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7A" w:rsidRDefault="0016547A" w:rsidP="0016547A">
      <w:pPr>
        <w:jc w:val="center"/>
        <w:rPr>
          <w:b/>
          <w:sz w:val="28"/>
          <w:szCs w:val="28"/>
        </w:rPr>
      </w:pPr>
      <w:r>
        <w:rPr>
          <w:b/>
          <w:sz w:val="28"/>
          <w:szCs w:val="28"/>
        </w:rPr>
        <w:t>РОССИЙСКАЯ  ФЕДЕРАЦИЯ</w:t>
      </w:r>
      <w:r>
        <w:rPr>
          <w:b/>
          <w:sz w:val="28"/>
          <w:szCs w:val="28"/>
        </w:rPr>
        <w:br/>
        <w:t>ОРЛОВСКАЯ  ОБЛАСТЬ</w:t>
      </w:r>
      <w:r>
        <w:rPr>
          <w:b/>
          <w:sz w:val="28"/>
          <w:szCs w:val="28"/>
        </w:rPr>
        <w:br/>
        <w:t>ЗАЛЕГОЩЕНСКИЙ  РАЙОН</w:t>
      </w:r>
    </w:p>
    <w:p w:rsidR="0016547A" w:rsidRDefault="0016547A" w:rsidP="0016547A">
      <w:pPr>
        <w:jc w:val="center"/>
        <w:rPr>
          <w:b/>
          <w:sz w:val="28"/>
          <w:szCs w:val="28"/>
        </w:rPr>
      </w:pPr>
    </w:p>
    <w:p w:rsidR="0016547A" w:rsidRDefault="0016547A" w:rsidP="0016547A">
      <w:pPr>
        <w:jc w:val="center"/>
        <w:rPr>
          <w:b/>
          <w:sz w:val="28"/>
          <w:szCs w:val="28"/>
        </w:rPr>
      </w:pPr>
      <w:r>
        <w:rPr>
          <w:b/>
          <w:sz w:val="28"/>
          <w:szCs w:val="28"/>
        </w:rPr>
        <w:t>АДМИНИСТРАЦИЯ  ОКТЯБРЬСКОГО  СЕЛЬСКОГО ПОСЕЛЕНИЯ</w:t>
      </w:r>
    </w:p>
    <w:p w:rsidR="0016547A" w:rsidRDefault="0016547A" w:rsidP="0016547A">
      <w:pPr>
        <w:jc w:val="center"/>
        <w:rPr>
          <w:b/>
        </w:rPr>
      </w:pPr>
    </w:p>
    <w:p w:rsidR="0016547A" w:rsidRDefault="0016547A" w:rsidP="0016547A">
      <w:pPr>
        <w:jc w:val="center"/>
        <w:rPr>
          <w:b/>
          <w:i/>
        </w:rPr>
      </w:pPr>
    </w:p>
    <w:p w:rsidR="0016547A" w:rsidRDefault="0016547A" w:rsidP="0016547A">
      <w:pPr>
        <w:jc w:val="center"/>
        <w:outlineLvl w:val="0"/>
        <w:rPr>
          <w:b/>
          <w:sz w:val="28"/>
          <w:szCs w:val="28"/>
        </w:rPr>
      </w:pPr>
      <w:r>
        <w:rPr>
          <w:b/>
          <w:sz w:val="28"/>
          <w:szCs w:val="28"/>
        </w:rPr>
        <w:t>ПОСТАНОВЛЕНИЕ</w:t>
      </w:r>
    </w:p>
    <w:p w:rsidR="0016547A" w:rsidRDefault="0016547A" w:rsidP="0016547A">
      <w:pPr>
        <w:rPr>
          <w:b/>
          <w:sz w:val="28"/>
          <w:szCs w:val="28"/>
        </w:rPr>
      </w:pPr>
    </w:p>
    <w:p w:rsidR="0016547A" w:rsidRDefault="0016547A" w:rsidP="0016547A">
      <w:pPr>
        <w:rPr>
          <w:sz w:val="28"/>
          <w:szCs w:val="28"/>
        </w:rPr>
      </w:pPr>
      <w:r w:rsidRPr="0016547A">
        <w:rPr>
          <w:sz w:val="28"/>
          <w:szCs w:val="28"/>
        </w:rPr>
        <w:t>10</w:t>
      </w:r>
      <w:r>
        <w:rPr>
          <w:sz w:val="28"/>
          <w:szCs w:val="28"/>
        </w:rPr>
        <w:t xml:space="preserve"> сентября 2018  года                                                            №  26</w:t>
      </w:r>
    </w:p>
    <w:p w:rsidR="0016547A" w:rsidRDefault="0016547A" w:rsidP="0016547A">
      <w:pPr>
        <w:rPr>
          <w:sz w:val="28"/>
          <w:szCs w:val="28"/>
        </w:rPr>
      </w:pPr>
      <w:r>
        <w:rPr>
          <w:sz w:val="28"/>
          <w:szCs w:val="28"/>
        </w:rPr>
        <w:t>с</w:t>
      </w:r>
      <w:proofErr w:type="gramStart"/>
      <w:r>
        <w:rPr>
          <w:sz w:val="28"/>
          <w:szCs w:val="28"/>
        </w:rPr>
        <w:t>.А</w:t>
      </w:r>
      <w:proofErr w:type="gramEnd"/>
      <w:r>
        <w:rPr>
          <w:sz w:val="28"/>
          <w:szCs w:val="28"/>
        </w:rPr>
        <w:t>рхангельское</w:t>
      </w:r>
    </w:p>
    <w:p w:rsidR="0016547A" w:rsidRDefault="0016547A" w:rsidP="0016547A">
      <w:pPr>
        <w:jc w:val="both"/>
      </w:pPr>
    </w:p>
    <w:p w:rsidR="0016547A" w:rsidRPr="00047740" w:rsidRDefault="0016547A" w:rsidP="0016547A">
      <w:pPr>
        <w:widowControl w:val="0"/>
        <w:autoSpaceDE w:val="0"/>
        <w:autoSpaceDN w:val="0"/>
        <w:adjustRightInd w:val="0"/>
        <w:jc w:val="both"/>
        <w:rPr>
          <w:sz w:val="28"/>
          <w:szCs w:val="28"/>
        </w:rPr>
      </w:pPr>
    </w:p>
    <w:p w:rsidR="0016547A" w:rsidRPr="00047740" w:rsidRDefault="0016547A" w:rsidP="0016547A">
      <w:pPr>
        <w:rPr>
          <w:sz w:val="28"/>
          <w:szCs w:val="28"/>
        </w:rPr>
      </w:pPr>
      <w:r w:rsidRPr="00047740">
        <w:rPr>
          <w:sz w:val="28"/>
          <w:szCs w:val="28"/>
        </w:rPr>
        <w:t xml:space="preserve">Об утверждении </w:t>
      </w:r>
      <w:r>
        <w:rPr>
          <w:sz w:val="28"/>
          <w:szCs w:val="28"/>
        </w:rPr>
        <w:t xml:space="preserve"> </w:t>
      </w:r>
      <w:r w:rsidRPr="00047740">
        <w:rPr>
          <w:sz w:val="28"/>
          <w:szCs w:val="28"/>
        </w:rPr>
        <w:t>Порядка осуществления</w:t>
      </w:r>
    </w:p>
    <w:p w:rsidR="0016547A" w:rsidRPr="00047740" w:rsidRDefault="0016547A" w:rsidP="0016547A">
      <w:pPr>
        <w:rPr>
          <w:sz w:val="28"/>
          <w:szCs w:val="28"/>
        </w:rPr>
      </w:pPr>
      <w:r w:rsidRPr="00047740">
        <w:rPr>
          <w:sz w:val="28"/>
          <w:szCs w:val="28"/>
        </w:rPr>
        <w:t xml:space="preserve">полномочий по </w:t>
      </w:r>
      <w:proofErr w:type="gramStart"/>
      <w:r w:rsidRPr="00047740">
        <w:rPr>
          <w:sz w:val="28"/>
          <w:szCs w:val="28"/>
        </w:rPr>
        <w:t>внутреннему</w:t>
      </w:r>
      <w:proofErr w:type="gramEnd"/>
      <w:r w:rsidRPr="00047740">
        <w:rPr>
          <w:sz w:val="28"/>
          <w:szCs w:val="28"/>
        </w:rPr>
        <w:t xml:space="preserve"> муниципальному</w:t>
      </w:r>
    </w:p>
    <w:p w:rsidR="0016547A" w:rsidRPr="00047740" w:rsidRDefault="0016547A" w:rsidP="0016547A">
      <w:pPr>
        <w:rPr>
          <w:sz w:val="28"/>
          <w:szCs w:val="28"/>
        </w:rPr>
      </w:pPr>
      <w:r w:rsidRPr="00047740">
        <w:rPr>
          <w:sz w:val="28"/>
          <w:szCs w:val="28"/>
        </w:rPr>
        <w:t>финансовому контролю в Октябрьском сельском поселении</w:t>
      </w:r>
    </w:p>
    <w:p w:rsidR="0016547A" w:rsidRPr="00047740" w:rsidRDefault="0016547A" w:rsidP="0016547A">
      <w:pPr>
        <w:rPr>
          <w:sz w:val="28"/>
          <w:szCs w:val="28"/>
        </w:rPr>
      </w:pPr>
      <w:proofErr w:type="spellStart"/>
      <w:r w:rsidRPr="00047740">
        <w:rPr>
          <w:sz w:val="28"/>
          <w:szCs w:val="28"/>
        </w:rPr>
        <w:t>Залегощенского</w:t>
      </w:r>
      <w:proofErr w:type="spellEnd"/>
      <w:r w:rsidRPr="00047740">
        <w:rPr>
          <w:sz w:val="28"/>
          <w:szCs w:val="28"/>
        </w:rPr>
        <w:t xml:space="preserve"> района Орловской области</w:t>
      </w:r>
    </w:p>
    <w:p w:rsidR="0016547A" w:rsidRDefault="0016547A" w:rsidP="0016547A">
      <w:pPr>
        <w:tabs>
          <w:tab w:val="left" w:pos="6208"/>
        </w:tabs>
        <w:jc w:val="both"/>
      </w:pPr>
    </w:p>
    <w:p w:rsidR="0016547A" w:rsidRPr="00DE5E1B" w:rsidRDefault="0016547A" w:rsidP="0016547A">
      <w:pPr>
        <w:tabs>
          <w:tab w:val="left" w:pos="6208"/>
        </w:tabs>
        <w:jc w:val="both"/>
        <w:rPr>
          <w:sz w:val="28"/>
          <w:szCs w:val="28"/>
        </w:rPr>
      </w:pPr>
    </w:p>
    <w:p w:rsidR="0016547A" w:rsidRDefault="0016547A" w:rsidP="0016547A">
      <w:pPr>
        <w:ind w:firstLine="708"/>
        <w:jc w:val="both"/>
        <w:rPr>
          <w:sz w:val="28"/>
          <w:szCs w:val="28"/>
        </w:rPr>
      </w:pPr>
      <w:proofErr w:type="gramStart"/>
      <w:r w:rsidRPr="00DE5E1B">
        <w:rPr>
          <w:sz w:val="28"/>
          <w:szCs w:val="28"/>
        </w:rPr>
        <w:t>В соответствии с пунктом 3 статьи 269.2 Бюджетного кодекса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приказом Казначейства России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w:t>
      </w:r>
      <w:proofErr w:type="gramEnd"/>
      <w:r w:rsidRPr="00DE5E1B">
        <w:rPr>
          <w:sz w:val="28"/>
          <w:szCs w:val="28"/>
        </w:rPr>
        <w:t xml:space="preserve">) исполнительной власти субъектов Российской Федерации (местных администраций), </w:t>
      </w:r>
      <w:proofErr w:type="gramStart"/>
      <w:r w:rsidRPr="00DE5E1B">
        <w:rPr>
          <w:sz w:val="28"/>
          <w:szCs w:val="28"/>
        </w:rPr>
        <w:t>контроля за</w:t>
      </w:r>
      <w:proofErr w:type="gramEnd"/>
      <w:r w:rsidRPr="00DE5E1B">
        <w:rPr>
          <w:sz w:val="28"/>
          <w:szCs w:val="28"/>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 в целях правового регулирования осуществления полномочий по внутреннему муниципальному финансовому контролю  Октябрьского сельского поселения </w:t>
      </w:r>
      <w:proofErr w:type="spellStart"/>
      <w:r w:rsidRPr="00DE5E1B">
        <w:rPr>
          <w:sz w:val="28"/>
          <w:szCs w:val="28"/>
        </w:rPr>
        <w:t>Залегощенского</w:t>
      </w:r>
      <w:proofErr w:type="spellEnd"/>
      <w:r w:rsidRPr="00DE5E1B">
        <w:rPr>
          <w:sz w:val="28"/>
          <w:szCs w:val="28"/>
        </w:rPr>
        <w:t xml:space="preserve"> района Орловской области</w:t>
      </w:r>
    </w:p>
    <w:p w:rsidR="0016547A" w:rsidRPr="00DE5E1B" w:rsidRDefault="0016547A" w:rsidP="0016547A">
      <w:pPr>
        <w:ind w:firstLine="708"/>
        <w:jc w:val="both"/>
        <w:rPr>
          <w:sz w:val="28"/>
          <w:szCs w:val="28"/>
        </w:rPr>
      </w:pPr>
    </w:p>
    <w:p w:rsidR="0016547A" w:rsidRDefault="0016547A" w:rsidP="0016547A">
      <w:pPr>
        <w:autoSpaceDE w:val="0"/>
        <w:autoSpaceDN w:val="0"/>
        <w:adjustRightInd w:val="0"/>
        <w:ind w:firstLine="709"/>
        <w:jc w:val="both"/>
      </w:pPr>
      <w:r>
        <w:t xml:space="preserve"> ПОСТАНОВЛЯЮ:</w:t>
      </w:r>
    </w:p>
    <w:p w:rsidR="0016547A" w:rsidRDefault="0016547A" w:rsidP="0016547A">
      <w:pPr>
        <w:autoSpaceDE w:val="0"/>
        <w:autoSpaceDN w:val="0"/>
        <w:adjustRightInd w:val="0"/>
        <w:ind w:firstLine="709"/>
        <w:jc w:val="both"/>
      </w:pPr>
    </w:p>
    <w:p w:rsidR="0016547A" w:rsidRPr="00047740" w:rsidRDefault="0016547A" w:rsidP="0016547A">
      <w:pPr>
        <w:jc w:val="both"/>
        <w:rPr>
          <w:sz w:val="28"/>
          <w:szCs w:val="28"/>
        </w:rPr>
      </w:pPr>
      <w:r>
        <w:rPr>
          <w:sz w:val="28"/>
          <w:szCs w:val="28"/>
        </w:rPr>
        <w:t xml:space="preserve">1. Утвердить Порядок осуществления полномочий по внутреннему муниципальному финансовому контролю в </w:t>
      </w:r>
      <w:r w:rsidRPr="00047740">
        <w:rPr>
          <w:sz w:val="28"/>
          <w:szCs w:val="28"/>
        </w:rPr>
        <w:t>Октябрьском сельском поселении</w:t>
      </w:r>
    </w:p>
    <w:p w:rsidR="0016547A" w:rsidRDefault="0016547A" w:rsidP="0016547A">
      <w:pPr>
        <w:jc w:val="both"/>
        <w:rPr>
          <w:sz w:val="28"/>
          <w:szCs w:val="28"/>
        </w:rPr>
      </w:pPr>
      <w:proofErr w:type="spellStart"/>
      <w:r w:rsidRPr="00047740">
        <w:rPr>
          <w:sz w:val="28"/>
          <w:szCs w:val="28"/>
        </w:rPr>
        <w:t>Залегощенского</w:t>
      </w:r>
      <w:proofErr w:type="spellEnd"/>
      <w:r w:rsidRPr="00047740">
        <w:rPr>
          <w:sz w:val="28"/>
          <w:szCs w:val="28"/>
        </w:rPr>
        <w:t xml:space="preserve"> района Орловской области</w:t>
      </w:r>
      <w:r>
        <w:rPr>
          <w:sz w:val="28"/>
          <w:szCs w:val="28"/>
        </w:rPr>
        <w:t xml:space="preserve"> согласно приложению.</w:t>
      </w:r>
    </w:p>
    <w:p w:rsidR="0016547A" w:rsidRDefault="0016547A" w:rsidP="0016547A">
      <w:pPr>
        <w:pStyle w:val="a3"/>
        <w:spacing w:after="0"/>
        <w:ind w:left="0"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16547A" w:rsidRDefault="0016547A" w:rsidP="0016547A">
      <w:pPr>
        <w:pStyle w:val="a3"/>
        <w:spacing w:after="0"/>
        <w:ind w:left="0" w:firstLine="709"/>
        <w:jc w:val="both"/>
        <w:rPr>
          <w:rFonts w:ascii="Times New Roman" w:hAnsi="Times New Roman"/>
          <w:sz w:val="28"/>
          <w:szCs w:val="28"/>
        </w:rPr>
      </w:pPr>
    </w:p>
    <w:p w:rsidR="0016547A" w:rsidRDefault="0016547A" w:rsidP="0016547A">
      <w:pPr>
        <w:pStyle w:val="a3"/>
        <w:spacing w:after="0"/>
        <w:ind w:left="0" w:firstLine="709"/>
        <w:jc w:val="both"/>
        <w:rPr>
          <w:rFonts w:ascii="Times New Roman" w:hAnsi="Times New Roman"/>
          <w:sz w:val="28"/>
          <w:szCs w:val="28"/>
        </w:rPr>
      </w:pPr>
    </w:p>
    <w:p w:rsidR="0016547A" w:rsidRDefault="0016547A" w:rsidP="0016547A">
      <w:pPr>
        <w:pStyle w:val="a3"/>
        <w:spacing w:after="0"/>
        <w:ind w:left="0" w:firstLine="709"/>
        <w:jc w:val="both"/>
        <w:rPr>
          <w:rFonts w:ascii="Times New Roman" w:hAnsi="Times New Roman"/>
          <w:sz w:val="28"/>
          <w:szCs w:val="28"/>
        </w:rPr>
      </w:pPr>
    </w:p>
    <w:p w:rsidR="0016547A" w:rsidRPr="00DE5E1B" w:rsidRDefault="0016547A" w:rsidP="0016547A">
      <w:pPr>
        <w:ind w:firstLine="709"/>
        <w:rPr>
          <w:sz w:val="28"/>
          <w:szCs w:val="28"/>
        </w:rPr>
      </w:pPr>
      <w:r w:rsidRPr="00DE5E1B">
        <w:rPr>
          <w:sz w:val="28"/>
          <w:szCs w:val="28"/>
        </w:rPr>
        <w:t>Глава сельского поселения</w:t>
      </w:r>
      <w:r w:rsidRPr="00DE5E1B">
        <w:rPr>
          <w:sz w:val="28"/>
          <w:szCs w:val="28"/>
        </w:rPr>
        <w:tab/>
      </w:r>
      <w:r w:rsidRPr="00DE5E1B">
        <w:rPr>
          <w:sz w:val="28"/>
          <w:szCs w:val="28"/>
        </w:rPr>
        <w:tab/>
      </w:r>
      <w:r w:rsidRPr="00DE5E1B">
        <w:rPr>
          <w:sz w:val="28"/>
          <w:szCs w:val="28"/>
        </w:rPr>
        <w:tab/>
      </w:r>
      <w:r w:rsidRPr="00DE5E1B">
        <w:rPr>
          <w:sz w:val="28"/>
          <w:szCs w:val="28"/>
        </w:rPr>
        <w:tab/>
      </w:r>
      <w:r w:rsidRPr="00DE5E1B">
        <w:rPr>
          <w:sz w:val="28"/>
          <w:szCs w:val="28"/>
        </w:rPr>
        <w:tab/>
      </w:r>
      <w:r w:rsidRPr="00DE5E1B">
        <w:rPr>
          <w:sz w:val="28"/>
          <w:szCs w:val="28"/>
        </w:rPr>
        <w:tab/>
        <w:t>А.Е.Демкин</w:t>
      </w:r>
    </w:p>
    <w:p w:rsidR="0016547A" w:rsidRDefault="0016547A" w:rsidP="0016547A"/>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p>
    <w:p w:rsidR="0016547A" w:rsidRDefault="0016547A" w:rsidP="0016547A">
      <w:pPr>
        <w:widowControl w:val="0"/>
        <w:autoSpaceDE w:val="0"/>
        <w:autoSpaceDN w:val="0"/>
        <w:adjustRightInd w:val="0"/>
        <w:jc w:val="right"/>
        <w:rPr>
          <w:bCs/>
          <w:color w:val="000000"/>
        </w:rPr>
      </w:pPr>
      <w:r>
        <w:rPr>
          <w:bCs/>
          <w:color w:val="000000"/>
        </w:rPr>
        <w:t>Приложение</w:t>
      </w:r>
    </w:p>
    <w:p w:rsidR="0016547A" w:rsidRDefault="0016547A" w:rsidP="0016547A">
      <w:pPr>
        <w:widowControl w:val="0"/>
        <w:autoSpaceDE w:val="0"/>
        <w:autoSpaceDN w:val="0"/>
        <w:adjustRightInd w:val="0"/>
        <w:jc w:val="right"/>
        <w:rPr>
          <w:bCs/>
          <w:color w:val="000000"/>
        </w:rPr>
      </w:pPr>
      <w:r>
        <w:rPr>
          <w:bCs/>
          <w:color w:val="000000"/>
        </w:rPr>
        <w:t>к постановлению администрации</w:t>
      </w:r>
    </w:p>
    <w:p w:rsidR="0016547A" w:rsidRDefault="0016547A" w:rsidP="0016547A">
      <w:pPr>
        <w:widowControl w:val="0"/>
        <w:autoSpaceDE w:val="0"/>
        <w:autoSpaceDN w:val="0"/>
        <w:adjustRightInd w:val="0"/>
        <w:jc w:val="right"/>
        <w:rPr>
          <w:bCs/>
          <w:color w:val="000000"/>
        </w:rPr>
      </w:pPr>
      <w:r>
        <w:rPr>
          <w:bCs/>
          <w:color w:val="000000"/>
        </w:rPr>
        <w:t xml:space="preserve">Октябрьского сельского поселения </w:t>
      </w:r>
    </w:p>
    <w:p w:rsidR="0016547A" w:rsidRDefault="0016547A" w:rsidP="0016547A">
      <w:pPr>
        <w:widowControl w:val="0"/>
        <w:autoSpaceDE w:val="0"/>
        <w:autoSpaceDN w:val="0"/>
        <w:adjustRightInd w:val="0"/>
        <w:jc w:val="right"/>
        <w:rPr>
          <w:bCs/>
          <w:color w:val="000000"/>
        </w:rPr>
      </w:pPr>
      <w:proofErr w:type="spellStart"/>
      <w:r>
        <w:rPr>
          <w:bCs/>
          <w:color w:val="000000"/>
        </w:rPr>
        <w:t>Залегощенского</w:t>
      </w:r>
      <w:proofErr w:type="spellEnd"/>
      <w:r>
        <w:rPr>
          <w:bCs/>
          <w:color w:val="000000"/>
        </w:rPr>
        <w:t xml:space="preserve"> района Орловской области</w:t>
      </w:r>
    </w:p>
    <w:p w:rsidR="0016547A" w:rsidRDefault="0016547A" w:rsidP="0016547A">
      <w:pPr>
        <w:widowControl w:val="0"/>
        <w:autoSpaceDE w:val="0"/>
        <w:autoSpaceDN w:val="0"/>
        <w:adjustRightInd w:val="0"/>
        <w:spacing w:line="480" w:lineRule="auto"/>
        <w:jc w:val="right"/>
        <w:rPr>
          <w:bCs/>
          <w:color w:val="000000"/>
        </w:rPr>
      </w:pPr>
      <w:r>
        <w:rPr>
          <w:bCs/>
          <w:color w:val="000000"/>
        </w:rPr>
        <w:t>от «1</w:t>
      </w:r>
      <w:r w:rsidRPr="0016547A">
        <w:rPr>
          <w:bCs/>
          <w:color w:val="000000"/>
        </w:rPr>
        <w:t>0</w:t>
      </w:r>
      <w:r>
        <w:rPr>
          <w:bCs/>
          <w:color w:val="000000"/>
        </w:rPr>
        <w:t>» сентября 2018 г. № 26</w:t>
      </w:r>
    </w:p>
    <w:p w:rsidR="0016547A" w:rsidRDefault="0016547A" w:rsidP="0016547A">
      <w:pPr>
        <w:widowControl w:val="0"/>
        <w:autoSpaceDE w:val="0"/>
        <w:autoSpaceDN w:val="0"/>
        <w:adjustRightInd w:val="0"/>
        <w:jc w:val="center"/>
        <w:rPr>
          <w:bCs/>
          <w:color w:val="000000"/>
        </w:rPr>
      </w:pPr>
    </w:p>
    <w:p w:rsidR="0016547A" w:rsidRDefault="0016547A" w:rsidP="0016547A">
      <w:pPr>
        <w:widowControl w:val="0"/>
        <w:autoSpaceDE w:val="0"/>
        <w:autoSpaceDN w:val="0"/>
        <w:adjustRightInd w:val="0"/>
        <w:jc w:val="center"/>
        <w:rPr>
          <w:b/>
          <w:bCs/>
          <w:color w:val="000000"/>
        </w:rPr>
      </w:pPr>
      <w:r>
        <w:rPr>
          <w:b/>
          <w:bCs/>
          <w:color w:val="000000"/>
        </w:rPr>
        <w:t>Порядок осуществления полномочий</w:t>
      </w:r>
    </w:p>
    <w:p w:rsidR="0016547A" w:rsidRDefault="0016547A" w:rsidP="0016547A">
      <w:pPr>
        <w:widowControl w:val="0"/>
        <w:autoSpaceDE w:val="0"/>
        <w:autoSpaceDN w:val="0"/>
        <w:adjustRightInd w:val="0"/>
        <w:jc w:val="center"/>
        <w:rPr>
          <w:b/>
          <w:bCs/>
          <w:color w:val="000000"/>
        </w:rPr>
      </w:pPr>
      <w:r>
        <w:rPr>
          <w:b/>
          <w:bCs/>
          <w:color w:val="000000"/>
        </w:rPr>
        <w:t>по внутреннему муниципальному финансовому контролю</w:t>
      </w:r>
    </w:p>
    <w:p w:rsidR="0016547A" w:rsidRPr="004D49D0" w:rsidRDefault="0016547A" w:rsidP="0016547A">
      <w:pPr>
        <w:widowControl w:val="0"/>
        <w:autoSpaceDE w:val="0"/>
        <w:autoSpaceDN w:val="0"/>
        <w:adjustRightInd w:val="0"/>
        <w:jc w:val="center"/>
        <w:rPr>
          <w:b/>
          <w:bCs/>
          <w:color w:val="000000"/>
        </w:rPr>
      </w:pPr>
      <w:r w:rsidRPr="004D49D0">
        <w:rPr>
          <w:b/>
          <w:color w:val="000000"/>
        </w:rPr>
        <w:t xml:space="preserve">в </w:t>
      </w:r>
      <w:r>
        <w:rPr>
          <w:b/>
          <w:bCs/>
          <w:color w:val="000000"/>
        </w:rPr>
        <w:t>Октябрьском сельском поселении</w:t>
      </w:r>
    </w:p>
    <w:p w:rsidR="0016547A" w:rsidRPr="004D49D0" w:rsidRDefault="0016547A" w:rsidP="0016547A">
      <w:pPr>
        <w:widowControl w:val="0"/>
        <w:autoSpaceDE w:val="0"/>
        <w:autoSpaceDN w:val="0"/>
        <w:adjustRightInd w:val="0"/>
        <w:jc w:val="center"/>
        <w:rPr>
          <w:b/>
          <w:bCs/>
          <w:color w:val="000000"/>
        </w:rPr>
      </w:pPr>
      <w:proofErr w:type="spellStart"/>
      <w:r w:rsidRPr="004D49D0">
        <w:rPr>
          <w:b/>
          <w:bCs/>
          <w:color w:val="000000"/>
        </w:rPr>
        <w:t>Залегощенского</w:t>
      </w:r>
      <w:proofErr w:type="spellEnd"/>
      <w:r w:rsidRPr="004D49D0">
        <w:rPr>
          <w:b/>
          <w:bCs/>
          <w:color w:val="000000"/>
        </w:rPr>
        <w:t xml:space="preserve"> района Орловской области</w:t>
      </w:r>
    </w:p>
    <w:p w:rsidR="0016547A" w:rsidRDefault="0016547A" w:rsidP="0016547A">
      <w:pPr>
        <w:widowControl w:val="0"/>
        <w:autoSpaceDE w:val="0"/>
        <w:autoSpaceDN w:val="0"/>
        <w:adjustRightInd w:val="0"/>
        <w:jc w:val="center"/>
        <w:rPr>
          <w:rFonts w:ascii="Arial" w:hAnsi="Arial" w:cs="Arial"/>
          <w:color w:val="000000"/>
        </w:rPr>
      </w:pPr>
    </w:p>
    <w:p w:rsidR="0016547A" w:rsidRDefault="0016547A" w:rsidP="0016547A">
      <w:pPr>
        <w:ind w:firstLine="709"/>
        <w:jc w:val="center"/>
        <w:rPr>
          <w:b/>
          <w:bCs/>
          <w:color w:val="000000"/>
        </w:rPr>
      </w:pPr>
      <w:r>
        <w:rPr>
          <w:b/>
          <w:bCs/>
          <w:color w:val="000000"/>
        </w:rPr>
        <w:t>I. Общие положения</w:t>
      </w:r>
    </w:p>
    <w:p w:rsidR="0016547A" w:rsidRDefault="0016547A" w:rsidP="0016547A">
      <w:pPr>
        <w:ind w:firstLine="709"/>
        <w:jc w:val="both"/>
        <w:rPr>
          <w:b/>
          <w:bCs/>
          <w:color w:val="000000"/>
        </w:rPr>
      </w:pPr>
    </w:p>
    <w:p w:rsidR="0016547A" w:rsidRPr="00520296" w:rsidRDefault="0016547A" w:rsidP="0016547A">
      <w:pPr>
        <w:widowControl w:val="0"/>
        <w:autoSpaceDE w:val="0"/>
        <w:autoSpaceDN w:val="0"/>
        <w:adjustRightInd w:val="0"/>
        <w:jc w:val="both"/>
        <w:rPr>
          <w:bCs/>
          <w:color w:val="000000"/>
          <w:sz w:val="28"/>
          <w:szCs w:val="28"/>
        </w:rPr>
      </w:pPr>
      <w:r w:rsidRPr="00520296">
        <w:rPr>
          <w:color w:val="000000"/>
          <w:sz w:val="28"/>
          <w:szCs w:val="28"/>
        </w:rPr>
        <w:t xml:space="preserve">1. Настоящий Порядок определяет правила осуществления администрацией </w:t>
      </w:r>
      <w:r w:rsidRPr="00520296">
        <w:rPr>
          <w:bCs/>
          <w:color w:val="000000"/>
          <w:sz w:val="28"/>
          <w:szCs w:val="28"/>
        </w:rPr>
        <w:t xml:space="preserve">Октябрьского сельского поселения </w:t>
      </w:r>
      <w:proofErr w:type="spellStart"/>
      <w:r w:rsidRPr="00520296">
        <w:rPr>
          <w:bCs/>
          <w:color w:val="000000"/>
          <w:sz w:val="28"/>
          <w:szCs w:val="28"/>
        </w:rPr>
        <w:t>Залегощенского</w:t>
      </w:r>
      <w:proofErr w:type="spellEnd"/>
      <w:r w:rsidRPr="00520296">
        <w:rPr>
          <w:bCs/>
          <w:color w:val="000000"/>
          <w:sz w:val="28"/>
          <w:szCs w:val="28"/>
        </w:rPr>
        <w:t xml:space="preserve"> района Орловской области </w:t>
      </w:r>
      <w:r w:rsidRPr="00520296">
        <w:rPr>
          <w:color w:val="000000"/>
          <w:sz w:val="28"/>
          <w:szCs w:val="28"/>
        </w:rPr>
        <w:t>полномочий по внутреннему муниципальному финансовому контролю (далее также – деятельность по контролю), предусмотренному статьей 269.2 Бюджетного кодекса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Start"/>
      <w:r w:rsidRPr="00520296">
        <w:rPr>
          <w:color w:val="000000"/>
          <w:sz w:val="28"/>
          <w:szCs w:val="28"/>
        </w:rPr>
        <w:t>»(</w:t>
      </w:r>
      <w:proofErr w:type="gramEnd"/>
      <w:r w:rsidRPr="00520296">
        <w:rPr>
          <w:color w:val="000000"/>
          <w:sz w:val="28"/>
          <w:szCs w:val="28"/>
        </w:rPr>
        <w:t>далее – Федеральный закон «О контрактной системе в сфере закупок товаров, работ, услуг для обеспечения государственных и муниципальных нужд»).</w:t>
      </w:r>
    </w:p>
    <w:p w:rsidR="0016547A" w:rsidRPr="00520296" w:rsidRDefault="0016547A" w:rsidP="0016547A">
      <w:pPr>
        <w:ind w:firstLine="709"/>
        <w:jc w:val="both"/>
        <w:rPr>
          <w:color w:val="000000"/>
          <w:sz w:val="28"/>
          <w:szCs w:val="28"/>
        </w:rPr>
      </w:pPr>
      <w:r w:rsidRPr="00520296">
        <w:rPr>
          <w:color w:val="000000"/>
          <w:sz w:val="28"/>
          <w:szCs w:val="28"/>
        </w:rPr>
        <w:t xml:space="preserve">Реализацию полномочий администрации </w:t>
      </w:r>
      <w:r w:rsidRPr="00520296">
        <w:rPr>
          <w:bCs/>
          <w:color w:val="000000"/>
          <w:sz w:val="28"/>
          <w:szCs w:val="28"/>
        </w:rPr>
        <w:t xml:space="preserve">Октябрьского сельского поселения </w:t>
      </w:r>
      <w:proofErr w:type="spellStart"/>
      <w:r w:rsidRPr="00520296">
        <w:rPr>
          <w:bCs/>
          <w:color w:val="000000"/>
          <w:sz w:val="28"/>
          <w:szCs w:val="28"/>
        </w:rPr>
        <w:t>Залегощенского</w:t>
      </w:r>
      <w:proofErr w:type="spellEnd"/>
      <w:r w:rsidRPr="00520296">
        <w:rPr>
          <w:color w:val="000000"/>
          <w:sz w:val="28"/>
          <w:szCs w:val="28"/>
        </w:rPr>
        <w:t xml:space="preserve"> района Орловской области, предусмотренных статьей 269.2 Бюджетного кодекса Российской Федерации, статьей 99 Федерального закона «О контрактной системе в сфере закупок товаров, работ, услуг для обеспечения государственных и муниципальных нужд», осуществляет администрация </w:t>
      </w:r>
      <w:r w:rsidRPr="00520296">
        <w:rPr>
          <w:bCs/>
          <w:color w:val="000000"/>
          <w:sz w:val="28"/>
          <w:szCs w:val="28"/>
        </w:rPr>
        <w:t xml:space="preserve">Октябрьского сельского поселения </w:t>
      </w:r>
      <w:proofErr w:type="spellStart"/>
      <w:r w:rsidRPr="00520296">
        <w:rPr>
          <w:bCs/>
          <w:color w:val="000000"/>
          <w:sz w:val="28"/>
          <w:szCs w:val="28"/>
        </w:rPr>
        <w:t>Залегощенского</w:t>
      </w:r>
      <w:proofErr w:type="spellEnd"/>
      <w:r w:rsidRPr="00520296">
        <w:rPr>
          <w:bCs/>
          <w:color w:val="000000"/>
          <w:sz w:val="28"/>
          <w:szCs w:val="28"/>
        </w:rPr>
        <w:t xml:space="preserve"> </w:t>
      </w:r>
      <w:r w:rsidRPr="00520296">
        <w:rPr>
          <w:color w:val="000000"/>
          <w:sz w:val="28"/>
          <w:szCs w:val="28"/>
        </w:rPr>
        <w:t>района Орловской области (далее – орган контроля).</w:t>
      </w:r>
    </w:p>
    <w:p w:rsidR="0016547A" w:rsidRPr="00520296" w:rsidRDefault="0016547A" w:rsidP="0016547A">
      <w:pPr>
        <w:ind w:firstLine="709"/>
        <w:jc w:val="both"/>
        <w:rPr>
          <w:color w:val="000000"/>
          <w:sz w:val="28"/>
          <w:szCs w:val="28"/>
        </w:rPr>
      </w:pPr>
      <w:r w:rsidRPr="00520296">
        <w:rPr>
          <w:color w:val="000000"/>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гласности и результативности.</w:t>
      </w:r>
    </w:p>
    <w:p w:rsidR="0016547A" w:rsidRPr="00520296" w:rsidRDefault="0016547A" w:rsidP="0016547A">
      <w:pPr>
        <w:ind w:firstLine="709"/>
        <w:jc w:val="both"/>
        <w:rPr>
          <w:color w:val="000000"/>
          <w:sz w:val="28"/>
          <w:szCs w:val="28"/>
        </w:rPr>
      </w:pPr>
      <w:r w:rsidRPr="00520296">
        <w:rPr>
          <w:color w:val="000000"/>
          <w:sz w:val="28"/>
          <w:szCs w:val="28"/>
        </w:rPr>
        <w:t xml:space="preserve">3. </w:t>
      </w:r>
      <w:proofErr w:type="gramStart"/>
      <w:r w:rsidRPr="00520296">
        <w:rPr>
          <w:color w:val="000000"/>
          <w:sz w:val="28"/>
          <w:szCs w:val="28"/>
        </w:rPr>
        <w:t xml:space="preserve">Деятельность по контролю подразделяется на плановую и внеплановую и осуществляется посредством проведения плановых и </w:t>
      </w:r>
      <w:r w:rsidRPr="00520296">
        <w:rPr>
          <w:color w:val="000000"/>
          <w:sz w:val="28"/>
          <w:szCs w:val="28"/>
        </w:rPr>
        <w:lastRenderedPageBreak/>
        <w:t>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520296">
        <w:rPr>
          <w:color w:val="000000"/>
          <w:sz w:val="28"/>
          <w:szCs w:val="28"/>
        </w:rPr>
        <w:t xml:space="preserve"> Проверки подразделяются на выездные и камеральные, в том числе встречные проверки, проводимые в рамках выездных и (или) камеральных проверок.</w:t>
      </w:r>
    </w:p>
    <w:p w:rsidR="0016547A" w:rsidRPr="00520296" w:rsidRDefault="0016547A" w:rsidP="0016547A">
      <w:pPr>
        <w:ind w:firstLine="709"/>
        <w:jc w:val="both"/>
        <w:rPr>
          <w:color w:val="000000"/>
          <w:sz w:val="28"/>
          <w:szCs w:val="28"/>
        </w:rPr>
      </w:pPr>
      <w:r w:rsidRPr="00520296">
        <w:rPr>
          <w:color w:val="000000"/>
          <w:sz w:val="28"/>
          <w:szCs w:val="28"/>
        </w:rPr>
        <w:t>4. Плановые контрольные мероприятия осуществляются в соответствии с планом контрольных мероприятий органа контроля (далее – план контрольных мероприятий), утверждаемым распоряжением органа контроля.</w:t>
      </w:r>
    </w:p>
    <w:p w:rsidR="0016547A" w:rsidRPr="00520296" w:rsidRDefault="0016547A" w:rsidP="0016547A">
      <w:pPr>
        <w:ind w:firstLine="709"/>
        <w:jc w:val="both"/>
        <w:rPr>
          <w:color w:val="000000"/>
          <w:sz w:val="28"/>
          <w:szCs w:val="28"/>
        </w:rPr>
      </w:pPr>
      <w:r w:rsidRPr="00520296">
        <w:rPr>
          <w:color w:val="000000"/>
          <w:sz w:val="28"/>
          <w:szCs w:val="28"/>
        </w:rPr>
        <w:t>5. Основанием для назначения внепланового контрольного мероприятия является:</w:t>
      </w:r>
    </w:p>
    <w:p w:rsidR="0016547A" w:rsidRPr="00520296" w:rsidRDefault="0016547A" w:rsidP="0016547A">
      <w:pPr>
        <w:ind w:firstLine="709"/>
        <w:jc w:val="both"/>
        <w:rPr>
          <w:color w:val="000000"/>
          <w:sz w:val="28"/>
          <w:szCs w:val="28"/>
        </w:rPr>
      </w:pPr>
      <w:r w:rsidRPr="00520296">
        <w:rPr>
          <w:color w:val="000000"/>
          <w:sz w:val="28"/>
          <w:szCs w:val="28"/>
        </w:rPr>
        <w:t>1) поручение руководителя органа контроля;</w:t>
      </w:r>
    </w:p>
    <w:p w:rsidR="0016547A" w:rsidRPr="00520296" w:rsidRDefault="0016547A" w:rsidP="0016547A">
      <w:pPr>
        <w:ind w:firstLine="709"/>
        <w:jc w:val="both"/>
        <w:rPr>
          <w:color w:val="000000"/>
          <w:sz w:val="28"/>
          <w:szCs w:val="28"/>
        </w:rPr>
      </w:pPr>
      <w:r w:rsidRPr="00520296">
        <w:rPr>
          <w:color w:val="000000"/>
          <w:sz w:val="28"/>
          <w:szCs w:val="28"/>
        </w:rPr>
        <w:t>2) поступление обращений правоохранительных органов;</w:t>
      </w:r>
    </w:p>
    <w:p w:rsidR="0016547A" w:rsidRPr="00520296" w:rsidRDefault="0016547A" w:rsidP="0016547A">
      <w:pPr>
        <w:ind w:firstLine="709"/>
        <w:jc w:val="both"/>
        <w:rPr>
          <w:color w:val="000000"/>
          <w:sz w:val="28"/>
          <w:szCs w:val="28"/>
        </w:rPr>
      </w:pPr>
      <w:r w:rsidRPr="00520296">
        <w:rPr>
          <w:color w:val="000000"/>
          <w:sz w:val="28"/>
          <w:szCs w:val="28"/>
        </w:rPr>
        <w:t>3) информация о нарушениях законодательных и иных нормативных правовых актов по вопросам, отнесенным к сфере деятельности органа контроля, указанным в пункте 9 настоящего Порядка, в том числе полученной из средств массовой информации;</w:t>
      </w:r>
    </w:p>
    <w:p w:rsidR="0016547A" w:rsidRPr="00520296" w:rsidRDefault="0016547A" w:rsidP="0016547A">
      <w:pPr>
        <w:ind w:firstLine="709"/>
        <w:jc w:val="both"/>
        <w:rPr>
          <w:color w:val="000000"/>
          <w:sz w:val="28"/>
          <w:szCs w:val="28"/>
        </w:rPr>
      </w:pPr>
      <w:r w:rsidRPr="00520296">
        <w:rPr>
          <w:color w:val="000000"/>
          <w:sz w:val="28"/>
          <w:szCs w:val="28"/>
        </w:rPr>
        <w:t>4) итоги рассмотрения акта и иных материалов камеральной проверки, акта и иных материалов выездной проверки, ревизии;</w:t>
      </w:r>
    </w:p>
    <w:p w:rsidR="0016547A" w:rsidRPr="00520296" w:rsidRDefault="0016547A" w:rsidP="0016547A">
      <w:pPr>
        <w:ind w:firstLine="709"/>
        <w:jc w:val="both"/>
        <w:rPr>
          <w:color w:val="000000"/>
          <w:sz w:val="28"/>
          <w:szCs w:val="28"/>
        </w:rPr>
      </w:pPr>
      <w:r w:rsidRPr="00520296">
        <w:rPr>
          <w:color w:val="000000"/>
          <w:sz w:val="28"/>
          <w:szCs w:val="28"/>
        </w:rPr>
        <w:t>5) истечение срока исполнения ранее выданного предписания (представления).</w:t>
      </w:r>
    </w:p>
    <w:p w:rsidR="0016547A" w:rsidRPr="00520296" w:rsidRDefault="0016547A" w:rsidP="0016547A">
      <w:pPr>
        <w:ind w:firstLine="709"/>
        <w:jc w:val="both"/>
        <w:rPr>
          <w:color w:val="000000"/>
          <w:sz w:val="28"/>
          <w:szCs w:val="28"/>
        </w:rPr>
      </w:pPr>
      <w:r w:rsidRPr="00520296">
        <w:rPr>
          <w:color w:val="000000"/>
          <w:sz w:val="28"/>
          <w:szCs w:val="28"/>
        </w:rPr>
        <w:t>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муниципального финансового контроля (далее – объект контроля).</w:t>
      </w:r>
    </w:p>
    <w:p w:rsidR="0016547A" w:rsidRPr="00520296" w:rsidRDefault="0016547A" w:rsidP="0016547A">
      <w:pPr>
        <w:ind w:firstLine="709"/>
        <w:jc w:val="both"/>
        <w:rPr>
          <w:color w:val="000000"/>
          <w:sz w:val="28"/>
          <w:szCs w:val="28"/>
        </w:rPr>
      </w:pPr>
      <w:r w:rsidRPr="00520296">
        <w:rPr>
          <w:color w:val="000000"/>
          <w:sz w:val="28"/>
          <w:szCs w:val="28"/>
        </w:rPr>
        <w:t>Встречные проверки назначаются и проводятся в порядке, установленном для выездных или камеральных проверок соответственно.</w:t>
      </w:r>
    </w:p>
    <w:p w:rsidR="0016547A" w:rsidRPr="00520296" w:rsidRDefault="0016547A" w:rsidP="0016547A">
      <w:pPr>
        <w:ind w:firstLine="709"/>
        <w:jc w:val="both"/>
        <w:rPr>
          <w:color w:val="000000"/>
          <w:sz w:val="28"/>
          <w:szCs w:val="28"/>
        </w:rPr>
      </w:pPr>
      <w:r w:rsidRPr="00520296">
        <w:rPr>
          <w:color w:val="000000"/>
          <w:sz w:val="28"/>
          <w:szCs w:val="28"/>
        </w:rPr>
        <w:t xml:space="preserve">Срок проведения встречных проверок не может превышать 20 (двадцати) рабочих дней. </w:t>
      </w:r>
    </w:p>
    <w:p w:rsidR="0016547A" w:rsidRPr="00520296" w:rsidRDefault="0016547A" w:rsidP="0016547A">
      <w:pPr>
        <w:ind w:firstLine="709"/>
        <w:jc w:val="both"/>
        <w:rPr>
          <w:color w:val="000000"/>
          <w:sz w:val="28"/>
          <w:szCs w:val="28"/>
        </w:rPr>
      </w:pPr>
      <w:r w:rsidRPr="00520296">
        <w:rPr>
          <w:color w:val="000000"/>
          <w:sz w:val="28"/>
          <w:szCs w:val="28"/>
        </w:rPr>
        <w:t>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контроля не направляются.</w:t>
      </w:r>
    </w:p>
    <w:p w:rsidR="0016547A" w:rsidRPr="00520296" w:rsidRDefault="0016547A" w:rsidP="0016547A">
      <w:pPr>
        <w:ind w:firstLine="709"/>
        <w:jc w:val="both"/>
        <w:rPr>
          <w:color w:val="000000"/>
          <w:sz w:val="28"/>
          <w:szCs w:val="28"/>
        </w:rPr>
      </w:pPr>
      <w:r w:rsidRPr="00520296">
        <w:rPr>
          <w:color w:val="000000"/>
          <w:sz w:val="28"/>
          <w:szCs w:val="28"/>
        </w:rPr>
        <w:t>7. Обследования проводятся в рамках камеральных и выездных проверок, ревизий в соответствии с настоящим Порядком.</w:t>
      </w:r>
    </w:p>
    <w:p w:rsidR="0016547A" w:rsidRPr="00520296" w:rsidRDefault="0016547A" w:rsidP="0016547A">
      <w:pPr>
        <w:ind w:firstLine="709"/>
        <w:jc w:val="both"/>
        <w:rPr>
          <w:color w:val="000000"/>
          <w:sz w:val="28"/>
          <w:szCs w:val="28"/>
        </w:rPr>
      </w:pPr>
      <w:r w:rsidRPr="00520296">
        <w:rPr>
          <w:color w:val="000000"/>
          <w:sz w:val="28"/>
          <w:szCs w:val="28"/>
        </w:rPr>
        <w:t>8. Решение о проведении контрольных мероприятий оформляется распоряжением органа контроля.</w:t>
      </w:r>
    </w:p>
    <w:p w:rsidR="0016547A" w:rsidRPr="00520296" w:rsidRDefault="0016547A" w:rsidP="0016547A">
      <w:pPr>
        <w:ind w:firstLine="709"/>
        <w:jc w:val="both"/>
        <w:rPr>
          <w:color w:val="000000"/>
          <w:sz w:val="28"/>
          <w:szCs w:val="28"/>
        </w:rPr>
      </w:pPr>
      <w:r w:rsidRPr="00520296">
        <w:rPr>
          <w:color w:val="000000"/>
          <w:sz w:val="28"/>
          <w:szCs w:val="28"/>
        </w:rPr>
        <w:t>9. Орган контроля осуществляет деятельность по контролю:</w:t>
      </w:r>
    </w:p>
    <w:p w:rsidR="0016547A" w:rsidRPr="00520296" w:rsidRDefault="0016547A" w:rsidP="0016547A">
      <w:pPr>
        <w:ind w:firstLine="709"/>
        <w:jc w:val="both"/>
        <w:rPr>
          <w:color w:val="000000"/>
          <w:sz w:val="28"/>
          <w:szCs w:val="28"/>
        </w:rPr>
      </w:pPr>
      <w:r w:rsidRPr="00520296">
        <w:rPr>
          <w:color w:val="000000"/>
          <w:sz w:val="28"/>
          <w:szCs w:val="28"/>
        </w:rPr>
        <w:t>1) за соблюдением бюджетного законодательства Российской Федерации и иных нормативных правовых актов, регулирующих бюджетные правоотношения;</w:t>
      </w:r>
    </w:p>
    <w:p w:rsidR="0016547A" w:rsidRPr="00520296" w:rsidRDefault="0016547A" w:rsidP="0016547A">
      <w:pPr>
        <w:ind w:firstLine="709"/>
        <w:jc w:val="both"/>
        <w:rPr>
          <w:color w:val="000000"/>
          <w:sz w:val="28"/>
          <w:szCs w:val="28"/>
        </w:rPr>
      </w:pPr>
      <w:r w:rsidRPr="00520296">
        <w:rPr>
          <w:color w:val="000000"/>
          <w:sz w:val="28"/>
          <w:szCs w:val="28"/>
        </w:rPr>
        <w:t>2) за полнотой и достоверностью отчетности о реализации муниципальных программ Октя</w:t>
      </w:r>
      <w:r>
        <w:rPr>
          <w:color w:val="000000"/>
          <w:sz w:val="28"/>
          <w:szCs w:val="28"/>
        </w:rPr>
        <w:t xml:space="preserve">брьского сельского поселения </w:t>
      </w:r>
      <w:proofErr w:type="spellStart"/>
      <w:r>
        <w:rPr>
          <w:color w:val="000000"/>
          <w:sz w:val="28"/>
          <w:szCs w:val="28"/>
        </w:rPr>
        <w:lastRenderedPageBreak/>
        <w:t>За</w:t>
      </w:r>
      <w:r w:rsidRPr="00520296">
        <w:rPr>
          <w:color w:val="000000"/>
          <w:sz w:val="28"/>
          <w:szCs w:val="28"/>
        </w:rPr>
        <w:t>легощенского</w:t>
      </w:r>
      <w:proofErr w:type="spellEnd"/>
      <w:r w:rsidRPr="00520296">
        <w:rPr>
          <w:color w:val="000000"/>
          <w:sz w:val="28"/>
          <w:szCs w:val="28"/>
        </w:rPr>
        <w:t xml:space="preserve"> района Орловской области, в том числе отчетности об исполнении муниципальных заданий;</w:t>
      </w:r>
    </w:p>
    <w:p w:rsidR="0016547A" w:rsidRPr="00520296" w:rsidRDefault="0016547A" w:rsidP="0016547A">
      <w:pPr>
        <w:ind w:firstLine="709"/>
        <w:jc w:val="both"/>
        <w:rPr>
          <w:color w:val="000000"/>
          <w:sz w:val="28"/>
          <w:szCs w:val="28"/>
        </w:rPr>
      </w:pPr>
      <w:r w:rsidRPr="00520296">
        <w:rPr>
          <w:color w:val="000000"/>
          <w:sz w:val="28"/>
          <w:szCs w:val="28"/>
        </w:rPr>
        <w:t>3) за соблюдением требований к обоснованию закупок, предусмотренных статьей 18 Федерального закона «О контрактной системе в сфере закупок товаров, работ, услуг для обеспечения государственных и муниципальных нужд», и обоснованности закупок;</w:t>
      </w:r>
    </w:p>
    <w:p w:rsidR="0016547A" w:rsidRPr="00520296" w:rsidRDefault="0016547A" w:rsidP="0016547A">
      <w:pPr>
        <w:ind w:firstLine="709"/>
        <w:jc w:val="both"/>
        <w:rPr>
          <w:color w:val="000000"/>
          <w:sz w:val="28"/>
          <w:szCs w:val="28"/>
        </w:rPr>
      </w:pPr>
      <w:r w:rsidRPr="00520296">
        <w:rPr>
          <w:color w:val="000000"/>
          <w:sz w:val="28"/>
          <w:szCs w:val="28"/>
        </w:rPr>
        <w:t>4) за соблюдением правил нормирования в сфере закупок, предусмотренного статьей 19 Федерального закона «О контрактной системе в сфере закупок товаров, работ, услуг для обеспечения государственных и муниципальных нужд»;</w:t>
      </w:r>
    </w:p>
    <w:p w:rsidR="0016547A" w:rsidRPr="00520296" w:rsidRDefault="0016547A" w:rsidP="0016547A">
      <w:pPr>
        <w:ind w:firstLine="709"/>
        <w:jc w:val="both"/>
        <w:rPr>
          <w:color w:val="000000"/>
          <w:sz w:val="28"/>
          <w:szCs w:val="28"/>
        </w:rPr>
      </w:pPr>
      <w:r w:rsidRPr="00520296">
        <w:rPr>
          <w:color w:val="000000"/>
          <w:sz w:val="28"/>
          <w:szCs w:val="28"/>
        </w:rPr>
        <w:t>5)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6547A" w:rsidRPr="00520296" w:rsidRDefault="0016547A" w:rsidP="0016547A">
      <w:pPr>
        <w:ind w:firstLine="709"/>
        <w:jc w:val="both"/>
        <w:rPr>
          <w:color w:val="000000"/>
          <w:sz w:val="28"/>
          <w:szCs w:val="28"/>
        </w:rPr>
      </w:pPr>
      <w:r w:rsidRPr="00520296">
        <w:rPr>
          <w:color w:val="000000"/>
          <w:sz w:val="28"/>
          <w:szCs w:val="28"/>
        </w:rPr>
        <w:t>6) 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16547A" w:rsidRPr="00520296" w:rsidRDefault="0016547A" w:rsidP="0016547A">
      <w:pPr>
        <w:ind w:firstLine="709"/>
        <w:jc w:val="both"/>
        <w:rPr>
          <w:color w:val="000000"/>
          <w:sz w:val="28"/>
          <w:szCs w:val="28"/>
        </w:rPr>
      </w:pPr>
      <w:r w:rsidRPr="00520296">
        <w:rPr>
          <w:color w:val="000000"/>
          <w:sz w:val="28"/>
          <w:szCs w:val="28"/>
        </w:rPr>
        <w:t>7) за соответствием поставленного товара, выполненной работы</w:t>
      </w:r>
      <w:r w:rsidRPr="00520296">
        <w:rPr>
          <w:color w:val="000000"/>
          <w:sz w:val="28"/>
          <w:szCs w:val="28"/>
        </w:rPr>
        <w:br/>
        <w:t>(ее результата) или оказанной услуги условиям контракта;</w:t>
      </w:r>
    </w:p>
    <w:p w:rsidR="0016547A" w:rsidRPr="00520296" w:rsidRDefault="0016547A" w:rsidP="0016547A">
      <w:pPr>
        <w:ind w:firstLine="709"/>
        <w:jc w:val="both"/>
        <w:rPr>
          <w:color w:val="000000"/>
          <w:sz w:val="28"/>
          <w:szCs w:val="28"/>
        </w:rPr>
      </w:pPr>
      <w:r w:rsidRPr="00520296">
        <w:rPr>
          <w:color w:val="000000"/>
          <w:sz w:val="28"/>
          <w:szCs w:val="28"/>
        </w:rPr>
        <w:t>8)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16547A" w:rsidRPr="00520296" w:rsidRDefault="0016547A" w:rsidP="0016547A">
      <w:pPr>
        <w:ind w:firstLine="709"/>
        <w:jc w:val="both"/>
        <w:rPr>
          <w:color w:val="000000"/>
          <w:sz w:val="28"/>
          <w:szCs w:val="28"/>
        </w:rPr>
      </w:pPr>
      <w:r w:rsidRPr="00520296">
        <w:rPr>
          <w:color w:val="000000"/>
          <w:sz w:val="28"/>
          <w:szCs w:val="28"/>
        </w:rPr>
        <w:t>9) за соответствием использования поставленного товара, выполненной работы (ее результата) или оказанной услуги целям осуществления закупки.</w:t>
      </w:r>
    </w:p>
    <w:p w:rsidR="0016547A" w:rsidRPr="00520296" w:rsidRDefault="0016547A" w:rsidP="0016547A">
      <w:pPr>
        <w:ind w:firstLine="709"/>
        <w:jc w:val="both"/>
        <w:rPr>
          <w:color w:val="000000"/>
          <w:sz w:val="28"/>
          <w:szCs w:val="28"/>
        </w:rPr>
      </w:pPr>
      <w:r w:rsidRPr="00520296">
        <w:rPr>
          <w:color w:val="000000"/>
          <w:sz w:val="28"/>
          <w:szCs w:val="28"/>
        </w:rPr>
        <w:t>10. Объектами контроля являются:</w:t>
      </w:r>
    </w:p>
    <w:p w:rsidR="0016547A" w:rsidRPr="00520296" w:rsidRDefault="0016547A" w:rsidP="0016547A">
      <w:pPr>
        <w:autoSpaceDE w:val="0"/>
        <w:autoSpaceDN w:val="0"/>
        <w:adjustRightInd w:val="0"/>
        <w:ind w:firstLine="709"/>
        <w:jc w:val="both"/>
        <w:rPr>
          <w:color w:val="000000"/>
          <w:sz w:val="28"/>
          <w:szCs w:val="28"/>
        </w:rPr>
      </w:pPr>
      <w:proofErr w:type="gramStart"/>
      <w:r w:rsidRPr="00520296">
        <w:rPr>
          <w:color w:val="000000"/>
          <w:sz w:val="28"/>
          <w:szCs w:val="28"/>
        </w:rPr>
        <w:t>1)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16547A" w:rsidRPr="00520296" w:rsidRDefault="0016547A" w:rsidP="0016547A">
      <w:pPr>
        <w:autoSpaceDE w:val="0"/>
        <w:autoSpaceDN w:val="0"/>
        <w:adjustRightInd w:val="0"/>
        <w:ind w:firstLine="709"/>
        <w:jc w:val="both"/>
        <w:rPr>
          <w:color w:val="000000"/>
          <w:sz w:val="28"/>
          <w:szCs w:val="28"/>
          <w:lang w:eastAsia="en-US"/>
        </w:rPr>
      </w:pPr>
      <w:r w:rsidRPr="00520296">
        <w:rPr>
          <w:color w:val="000000"/>
          <w:sz w:val="28"/>
          <w:szCs w:val="28"/>
        </w:rPr>
        <w:t>2) финансовые органы (главные распорядители (распорядители) и получатели средств местного бюджета, которым были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 муниципальные учреждения Октя</w:t>
      </w:r>
      <w:r>
        <w:rPr>
          <w:color w:val="000000"/>
          <w:sz w:val="28"/>
          <w:szCs w:val="28"/>
        </w:rPr>
        <w:t xml:space="preserve">брьского сельского поселения </w:t>
      </w:r>
      <w:proofErr w:type="spellStart"/>
      <w:r>
        <w:rPr>
          <w:color w:val="000000"/>
          <w:sz w:val="28"/>
          <w:szCs w:val="28"/>
        </w:rPr>
        <w:t>За</w:t>
      </w:r>
      <w:r w:rsidRPr="00520296">
        <w:rPr>
          <w:color w:val="000000"/>
          <w:sz w:val="28"/>
          <w:szCs w:val="28"/>
        </w:rPr>
        <w:t>легощенского</w:t>
      </w:r>
      <w:proofErr w:type="spellEnd"/>
      <w:r w:rsidRPr="00520296">
        <w:rPr>
          <w:color w:val="000000"/>
          <w:sz w:val="28"/>
          <w:szCs w:val="28"/>
        </w:rPr>
        <w:t xml:space="preserve"> района Орловской области;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4) муниципальные унитарные предприятия Октя</w:t>
      </w:r>
      <w:r>
        <w:rPr>
          <w:color w:val="000000"/>
          <w:sz w:val="28"/>
          <w:szCs w:val="28"/>
        </w:rPr>
        <w:t xml:space="preserve">брьского сельского поселения </w:t>
      </w:r>
      <w:proofErr w:type="spellStart"/>
      <w:r>
        <w:rPr>
          <w:color w:val="000000"/>
          <w:sz w:val="28"/>
          <w:szCs w:val="28"/>
        </w:rPr>
        <w:t>За</w:t>
      </w:r>
      <w:r w:rsidRPr="00520296">
        <w:rPr>
          <w:color w:val="000000"/>
          <w:sz w:val="28"/>
          <w:szCs w:val="28"/>
        </w:rPr>
        <w:t>легощенского</w:t>
      </w:r>
      <w:proofErr w:type="spellEnd"/>
      <w:r w:rsidRPr="00520296">
        <w:rPr>
          <w:color w:val="000000"/>
          <w:sz w:val="28"/>
          <w:szCs w:val="28"/>
        </w:rPr>
        <w:t xml:space="preserve"> района Орловской области;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5) хозяйственные товарищества и общества с участием Орловской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6547A" w:rsidRPr="00520296" w:rsidRDefault="0016547A" w:rsidP="0016547A">
      <w:pPr>
        <w:autoSpaceDE w:val="0"/>
        <w:autoSpaceDN w:val="0"/>
        <w:adjustRightInd w:val="0"/>
        <w:ind w:firstLine="709"/>
        <w:jc w:val="both"/>
        <w:rPr>
          <w:color w:val="000000"/>
          <w:sz w:val="28"/>
          <w:szCs w:val="28"/>
        </w:rPr>
      </w:pPr>
      <w:proofErr w:type="gramStart"/>
      <w:r w:rsidRPr="00520296">
        <w:rPr>
          <w:color w:val="000000"/>
          <w:sz w:val="28"/>
          <w:szCs w:val="28"/>
        </w:rPr>
        <w:t xml:space="preserve">6) юридические лица (за исключением государственных учреждений Орловской области, государственных унитарных предприятий Орловской области, хозяйственных товариществ и обществ с участием Орловской </w:t>
      </w:r>
      <w:r w:rsidRPr="00520296">
        <w:rPr>
          <w:color w:val="000000"/>
          <w:sz w:val="28"/>
          <w:szCs w:val="28"/>
        </w:rPr>
        <w:lastRenderedPageBreak/>
        <w:t>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местного бюджета;</w:t>
      </w:r>
      <w:proofErr w:type="gramEnd"/>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 xml:space="preserve">8)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4" w:history="1">
        <w:r w:rsidRPr="00520296">
          <w:rPr>
            <w:rStyle w:val="a5"/>
            <w:color w:val="000000"/>
            <w:sz w:val="28"/>
            <w:szCs w:val="28"/>
          </w:rPr>
          <w:t>законом</w:t>
        </w:r>
      </w:hyperlink>
      <w:r w:rsidRPr="00520296">
        <w:rPr>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закупок товаров, работ и услуг для обеспечения нужд Октя</w:t>
      </w:r>
      <w:r>
        <w:rPr>
          <w:color w:val="000000"/>
          <w:sz w:val="28"/>
          <w:szCs w:val="28"/>
        </w:rPr>
        <w:t xml:space="preserve">брьского сельского поселения </w:t>
      </w:r>
      <w:proofErr w:type="spellStart"/>
      <w:r>
        <w:rPr>
          <w:color w:val="000000"/>
          <w:sz w:val="28"/>
          <w:szCs w:val="28"/>
        </w:rPr>
        <w:t>За</w:t>
      </w:r>
      <w:r w:rsidRPr="00520296">
        <w:rPr>
          <w:color w:val="000000"/>
          <w:sz w:val="28"/>
          <w:szCs w:val="28"/>
        </w:rPr>
        <w:t>легощенского</w:t>
      </w:r>
      <w:proofErr w:type="spellEnd"/>
      <w:r w:rsidRPr="00520296">
        <w:rPr>
          <w:color w:val="000000"/>
          <w:sz w:val="28"/>
          <w:szCs w:val="28"/>
        </w:rPr>
        <w:t xml:space="preserve"> района.</w:t>
      </w:r>
    </w:p>
    <w:p w:rsidR="0016547A" w:rsidRPr="00520296" w:rsidRDefault="0016547A" w:rsidP="0016547A">
      <w:pPr>
        <w:ind w:firstLine="709"/>
        <w:jc w:val="both"/>
        <w:rPr>
          <w:color w:val="000000"/>
          <w:sz w:val="28"/>
          <w:szCs w:val="28"/>
        </w:rPr>
      </w:pPr>
      <w:r w:rsidRPr="00520296">
        <w:rPr>
          <w:color w:val="000000"/>
          <w:sz w:val="28"/>
          <w:szCs w:val="28"/>
        </w:rPr>
        <w:t>11. Должностными лицами, осуществляющими деятельность по контролю, являются:</w:t>
      </w:r>
    </w:p>
    <w:p w:rsidR="0016547A" w:rsidRPr="00520296" w:rsidRDefault="0016547A" w:rsidP="0016547A">
      <w:pPr>
        <w:ind w:firstLine="709"/>
        <w:jc w:val="both"/>
        <w:rPr>
          <w:color w:val="000000"/>
          <w:sz w:val="28"/>
          <w:szCs w:val="28"/>
        </w:rPr>
      </w:pPr>
      <w:r w:rsidRPr="00520296">
        <w:rPr>
          <w:color w:val="000000"/>
          <w:sz w:val="28"/>
          <w:szCs w:val="28"/>
        </w:rPr>
        <w:t xml:space="preserve">1) </w:t>
      </w:r>
      <w:r>
        <w:rPr>
          <w:color w:val="000000"/>
          <w:sz w:val="28"/>
          <w:szCs w:val="28"/>
        </w:rPr>
        <w:t>Демкин Александр Евгеньевич</w:t>
      </w:r>
      <w:proofErr w:type="gramStart"/>
      <w:r>
        <w:rPr>
          <w:color w:val="000000"/>
          <w:sz w:val="28"/>
          <w:szCs w:val="28"/>
        </w:rPr>
        <w:t xml:space="preserve"> </w:t>
      </w:r>
      <w:r w:rsidRPr="00520296">
        <w:rPr>
          <w:color w:val="000000"/>
          <w:sz w:val="28"/>
          <w:szCs w:val="28"/>
        </w:rPr>
        <w:t>;</w:t>
      </w:r>
      <w:proofErr w:type="gramEnd"/>
    </w:p>
    <w:p w:rsidR="0016547A" w:rsidRPr="00520296" w:rsidRDefault="0016547A" w:rsidP="0016547A">
      <w:pPr>
        <w:ind w:firstLine="709"/>
        <w:jc w:val="both"/>
        <w:rPr>
          <w:color w:val="000000"/>
          <w:sz w:val="28"/>
          <w:szCs w:val="28"/>
        </w:rPr>
      </w:pPr>
      <w:r w:rsidRPr="00520296">
        <w:rPr>
          <w:color w:val="000000"/>
          <w:sz w:val="28"/>
          <w:szCs w:val="28"/>
        </w:rPr>
        <w:t xml:space="preserve">2) </w:t>
      </w:r>
      <w:r>
        <w:rPr>
          <w:color w:val="000000"/>
          <w:sz w:val="28"/>
          <w:szCs w:val="28"/>
        </w:rPr>
        <w:t>Ерохина Надежда Григорьевна</w:t>
      </w:r>
      <w:r w:rsidRPr="00520296">
        <w:rPr>
          <w:color w:val="000000"/>
          <w:sz w:val="28"/>
          <w:szCs w:val="28"/>
        </w:rPr>
        <w:t>;</w:t>
      </w:r>
    </w:p>
    <w:p w:rsidR="0016547A" w:rsidRPr="00520296" w:rsidRDefault="0016547A" w:rsidP="0016547A">
      <w:pPr>
        <w:ind w:firstLine="709"/>
        <w:jc w:val="both"/>
        <w:rPr>
          <w:color w:val="000000"/>
          <w:sz w:val="28"/>
          <w:szCs w:val="28"/>
        </w:rPr>
      </w:pPr>
      <w:r w:rsidRPr="00520296">
        <w:rPr>
          <w:color w:val="000000"/>
          <w:sz w:val="28"/>
          <w:szCs w:val="28"/>
        </w:rPr>
        <w:t xml:space="preserve">3) </w:t>
      </w:r>
      <w:r>
        <w:rPr>
          <w:color w:val="000000"/>
          <w:sz w:val="28"/>
          <w:szCs w:val="28"/>
        </w:rPr>
        <w:t>Букина Елена Николаевна</w:t>
      </w:r>
      <w:r w:rsidRPr="00520296">
        <w:rPr>
          <w:color w:val="000000"/>
          <w:sz w:val="28"/>
          <w:szCs w:val="28"/>
        </w:rPr>
        <w:t>.</w:t>
      </w:r>
    </w:p>
    <w:p w:rsidR="0016547A" w:rsidRPr="00520296" w:rsidRDefault="0016547A" w:rsidP="0016547A">
      <w:pPr>
        <w:ind w:firstLine="709"/>
        <w:jc w:val="both"/>
        <w:rPr>
          <w:color w:val="000000"/>
          <w:sz w:val="28"/>
          <w:szCs w:val="28"/>
        </w:rPr>
      </w:pPr>
      <w:r w:rsidRPr="00520296">
        <w:rPr>
          <w:color w:val="000000"/>
          <w:sz w:val="28"/>
          <w:szCs w:val="28"/>
        </w:rPr>
        <w:t>12. Должностные лица, указанные в пункте 11 настоящего Порядка, имеют право:</w:t>
      </w:r>
    </w:p>
    <w:p w:rsidR="0016547A" w:rsidRPr="00520296" w:rsidRDefault="0016547A" w:rsidP="0016547A">
      <w:pPr>
        <w:ind w:firstLine="709"/>
        <w:jc w:val="both"/>
        <w:rPr>
          <w:color w:val="000000"/>
          <w:sz w:val="28"/>
          <w:szCs w:val="28"/>
        </w:rPr>
      </w:pPr>
      <w:proofErr w:type="gramStart"/>
      <w:r w:rsidRPr="00520296">
        <w:rPr>
          <w:color w:val="000000"/>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16547A" w:rsidRPr="00520296" w:rsidRDefault="0016547A" w:rsidP="0016547A">
      <w:pPr>
        <w:ind w:firstLine="709"/>
        <w:jc w:val="both"/>
        <w:rPr>
          <w:color w:val="000000"/>
          <w:sz w:val="28"/>
          <w:szCs w:val="28"/>
        </w:rPr>
      </w:pPr>
      <w:r w:rsidRPr="00520296">
        <w:rPr>
          <w:color w:val="000000"/>
          <w:sz w:val="28"/>
          <w:szCs w:val="28"/>
        </w:rPr>
        <w:t>2) при осуществлении выездных проверок, ревизий, обследований беспрепятственно по предъявлении служебных удостоверений и копии распоряжения органа контроля о проведении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16547A" w:rsidRPr="00520296" w:rsidRDefault="0016547A" w:rsidP="0016547A">
      <w:pPr>
        <w:ind w:firstLine="709"/>
        <w:jc w:val="both"/>
        <w:rPr>
          <w:color w:val="000000"/>
          <w:sz w:val="28"/>
          <w:szCs w:val="28"/>
        </w:rPr>
      </w:pPr>
      <w:r w:rsidRPr="00520296">
        <w:rPr>
          <w:color w:val="000000"/>
          <w:sz w:val="28"/>
          <w:szCs w:val="28"/>
        </w:rPr>
        <w:t>3)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16547A" w:rsidRPr="00520296" w:rsidRDefault="0016547A" w:rsidP="0016547A">
      <w:pPr>
        <w:ind w:firstLine="709"/>
        <w:jc w:val="both"/>
        <w:rPr>
          <w:color w:val="000000"/>
          <w:sz w:val="28"/>
          <w:szCs w:val="28"/>
        </w:rPr>
      </w:pPr>
      <w:r w:rsidRPr="00520296">
        <w:rPr>
          <w:color w:val="000000"/>
          <w:sz w:val="28"/>
          <w:szCs w:val="28"/>
        </w:rPr>
        <w:t>4) выдавать представления, предписания об устранении выявленных нарушений в случаях, предусмотренных Бюджетным кодексом Российской Федерации и Федеральным законом «О контрактной системе в сфере закупок товаров, работ, услуг для обеспечения государственных и муниципальных нужд»;</w:t>
      </w:r>
    </w:p>
    <w:p w:rsidR="0016547A" w:rsidRPr="00520296" w:rsidRDefault="0016547A" w:rsidP="0016547A">
      <w:pPr>
        <w:ind w:firstLine="709"/>
        <w:jc w:val="both"/>
        <w:rPr>
          <w:color w:val="000000"/>
          <w:sz w:val="28"/>
          <w:szCs w:val="28"/>
        </w:rPr>
      </w:pPr>
      <w:r w:rsidRPr="00520296">
        <w:rPr>
          <w:color w:val="000000"/>
          <w:sz w:val="28"/>
          <w:szCs w:val="28"/>
        </w:rPr>
        <w:t>5)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6547A" w:rsidRPr="00520296" w:rsidRDefault="0016547A" w:rsidP="0016547A">
      <w:pPr>
        <w:ind w:firstLine="709"/>
        <w:jc w:val="both"/>
        <w:rPr>
          <w:color w:val="000000"/>
          <w:sz w:val="28"/>
          <w:szCs w:val="28"/>
        </w:rPr>
      </w:pPr>
      <w:r w:rsidRPr="00520296">
        <w:rPr>
          <w:color w:val="000000"/>
          <w:sz w:val="28"/>
          <w:szCs w:val="28"/>
        </w:rPr>
        <w:lastRenderedPageBreak/>
        <w:t>6) проводить экспертизы, необходимые при проведении контрольных мероприятий, и привлекать независимых экспертов для проведения таких экспертиз;</w:t>
      </w:r>
    </w:p>
    <w:p w:rsidR="0016547A" w:rsidRPr="00520296" w:rsidRDefault="0016547A" w:rsidP="0016547A">
      <w:pPr>
        <w:ind w:firstLine="709"/>
        <w:jc w:val="both"/>
        <w:rPr>
          <w:color w:val="000000"/>
          <w:sz w:val="28"/>
          <w:szCs w:val="28"/>
        </w:rPr>
      </w:pPr>
      <w:r w:rsidRPr="00520296">
        <w:rPr>
          <w:color w:val="000000"/>
          <w:sz w:val="28"/>
          <w:szCs w:val="28"/>
        </w:rPr>
        <w:t xml:space="preserve">13. Орган контроля вправе обращаться в суд с исковыми заявлениями </w:t>
      </w:r>
      <w:r w:rsidRPr="00520296">
        <w:rPr>
          <w:color w:val="000000"/>
          <w:sz w:val="28"/>
          <w:szCs w:val="28"/>
        </w:rPr>
        <w:br/>
        <w:t>о возмещении ущерба, причиненного Октябрьскому сельскому поселению</w:t>
      </w:r>
      <w:r>
        <w:rPr>
          <w:color w:val="000000"/>
          <w:sz w:val="28"/>
          <w:szCs w:val="28"/>
        </w:rPr>
        <w:t xml:space="preserve"> </w:t>
      </w:r>
      <w:proofErr w:type="spellStart"/>
      <w:r>
        <w:rPr>
          <w:color w:val="000000"/>
          <w:sz w:val="28"/>
          <w:szCs w:val="28"/>
        </w:rPr>
        <w:t>За</w:t>
      </w:r>
      <w:r w:rsidRPr="00520296">
        <w:rPr>
          <w:color w:val="000000"/>
          <w:sz w:val="28"/>
          <w:szCs w:val="28"/>
        </w:rPr>
        <w:t>легощенского</w:t>
      </w:r>
      <w:proofErr w:type="spellEnd"/>
      <w:r>
        <w:rPr>
          <w:color w:val="000000"/>
          <w:sz w:val="28"/>
          <w:szCs w:val="28"/>
        </w:rPr>
        <w:t xml:space="preserve"> района</w:t>
      </w:r>
      <w:r w:rsidRPr="00520296">
        <w:rPr>
          <w:color w:val="000000"/>
          <w:sz w:val="28"/>
          <w:szCs w:val="28"/>
        </w:rPr>
        <w:t xml:space="preserve"> Орловской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16547A" w:rsidRPr="00520296" w:rsidRDefault="0016547A" w:rsidP="0016547A">
      <w:pPr>
        <w:ind w:firstLine="709"/>
        <w:jc w:val="both"/>
        <w:rPr>
          <w:color w:val="000000"/>
          <w:sz w:val="28"/>
          <w:szCs w:val="28"/>
        </w:rPr>
      </w:pPr>
      <w:r w:rsidRPr="00520296">
        <w:rPr>
          <w:color w:val="000000"/>
          <w:sz w:val="28"/>
          <w:szCs w:val="28"/>
        </w:rPr>
        <w:t>14. Должностные лица, указанные в пункте 11 настоящего Порядка, обязаны:</w:t>
      </w:r>
    </w:p>
    <w:p w:rsidR="0016547A" w:rsidRPr="00520296" w:rsidRDefault="0016547A" w:rsidP="0016547A">
      <w:pPr>
        <w:ind w:firstLine="709"/>
        <w:jc w:val="both"/>
        <w:rPr>
          <w:color w:val="000000"/>
          <w:sz w:val="28"/>
          <w:szCs w:val="28"/>
        </w:rPr>
      </w:pPr>
      <w:r w:rsidRPr="00520296">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6547A" w:rsidRPr="00520296" w:rsidRDefault="0016547A" w:rsidP="0016547A">
      <w:pPr>
        <w:ind w:firstLine="709"/>
        <w:jc w:val="both"/>
        <w:rPr>
          <w:color w:val="000000"/>
          <w:sz w:val="28"/>
          <w:szCs w:val="28"/>
        </w:rPr>
      </w:pPr>
      <w:r w:rsidRPr="00520296">
        <w:rPr>
          <w:color w:val="000000"/>
          <w:sz w:val="28"/>
          <w:szCs w:val="28"/>
        </w:rPr>
        <w:t>2) соблюдать требования нормативных правовых актов в установленной сфере деятельности;</w:t>
      </w:r>
    </w:p>
    <w:p w:rsidR="0016547A" w:rsidRPr="00520296" w:rsidRDefault="0016547A" w:rsidP="0016547A">
      <w:pPr>
        <w:ind w:firstLine="709"/>
        <w:jc w:val="both"/>
        <w:rPr>
          <w:color w:val="000000"/>
          <w:sz w:val="28"/>
          <w:szCs w:val="28"/>
        </w:rPr>
      </w:pPr>
      <w:r w:rsidRPr="00520296">
        <w:rPr>
          <w:color w:val="000000"/>
          <w:sz w:val="28"/>
          <w:szCs w:val="28"/>
        </w:rPr>
        <w:t>3) проводить контрольные мероприятия в соответствии с распоряжением органа контроля;</w:t>
      </w:r>
    </w:p>
    <w:p w:rsidR="0016547A" w:rsidRPr="00520296" w:rsidRDefault="0016547A" w:rsidP="0016547A">
      <w:pPr>
        <w:ind w:firstLine="709"/>
        <w:jc w:val="both"/>
        <w:rPr>
          <w:color w:val="000000"/>
          <w:sz w:val="28"/>
          <w:szCs w:val="28"/>
        </w:rPr>
      </w:pPr>
      <w:r w:rsidRPr="00520296">
        <w:rPr>
          <w:color w:val="000000"/>
          <w:sz w:val="28"/>
          <w:szCs w:val="28"/>
        </w:rPr>
        <w:t>4) знакомить руководителя или уполномоченное должностное лицо объекта контроля (далее – представитель объекта контроля) с копией распоряжения о проведении контрольного мероприятия, с распоряжением о приостановлении, возобновлении и продлении срока проведения контрольного мероприятия, об изменении состава лиц, уполномоченных на проведение контрольного мероприятия, а также с результатами контрольных мероприятий (актами и заключениями);</w:t>
      </w:r>
    </w:p>
    <w:p w:rsidR="0016547A" w:rsidRPr="00520296" w:rsidRDefault="0016547A" w:rsidP="0016547A">
      <w:pPr>
        <w:autoSpaceDE w:val="0"/>
        <w:autoSpaceDN w:val="0"/>
        <w:adjustRightInd w:val="0"/>
        <w:ind w:firstLine="708"/>
        <w:jc w:val="both"/>
        <w:rPr>
          <w:rFonts w:eastAsia="Calibri"/>
          <w:color w:val="000000"/>
          <w:sz w:val="28"/>
          <w:szCs w:val="28"/>
          <w:lang w:eastAsia="en-US"/>
        </w:rPr>
      </w:pPr>
      <w:r w:rsidRPr="00520296">
        <w:rPr>
          <w:color w:val="000000"/>
          <w:sz w:val="28"/>
          <w:szCs w:val="28"/>
        </w:rPr>
        <w:t xml:space="preserve">5) при выявлении факта совершения действия (бездействия), содержащего признаки состава преступления, информировать руководителя органа контроля с целью принятия решения о направлении в правоохранительные органы информации о таком факте и (или) документов и иных материалов, подтверждающих такой факт, </w:t>
      </w:r>
      <w:r w:rsidRPr="00520296">
        <w:rPr>
          <w:rFonts w:eastAsia="Calibri"/>
          <w:color w:val="000000"/>
          <w:sz w:val="28"/>
          <w:szCs w:val="28"/>
        </w:rPr>
        <w:t xml:space="preserve">в течение 3 рабочих дней </w:t>
      </w:r>
      <w:proofErr w:type="gramStart"/>
      <w:r w:rsidRPr="00520296">
        <w:rPr>
          <w:rFonts w:eastAsia="Calibri"/>
          <w:color w:val="000000"/>
          <w:sz w:val="28"/>
          <w:szCs w:val="28"/>
        </w:rPr>
        <w:t>с даты выявления</w:t>
      </w:r>
      <w:proofErr w:type="gramEnd"/>
      <w:r w:rsidRPr="00520296">
        <w:rPr>
          <w:rFonts w:eastAsia="Calibri"/>
          <w:color w:val="000000"/>
          <w:sz w:val="28"/>
          <w:szCs w:val="28"/>
        </w:rPr>
        <w:t xml:space="preserve"> такого факта</w:t>
      </w:r>
      <w:r w:rsidRPr="00520296">
        <w:rPr>
          <w:color w:val="000000"/>
          <w:sz w:val="28"/>
          <w:szCs w:val="28"/>
        </w:rPr>
        <w:t>.</w:t>
      </w:r>
    </w:p>
    <w:p w:rsidR="0016547A" w:rsidRPr="00520296" w:rsidRDefault="0016547A" w:rsidP="0016547A">
      <w:pPr>
        <w:ind w:firstLine="709"/>
        <w:jc w:val="both"/>
        <w:rPr>
          <w:rFonts w:eastAsia="Calibri"/>
          <w:color w:val="000000"/>
          <w:sz w:val="28"/>
          <w:szCs w:val="28"/>
        </w:rPr>
      </w:pPr>
      <w:r w:rsidRPr="00520296">
        <w:rPr>
          <w:color w:val="000000"/>
          <w:sz w:val="28"/>
          <w:szCs w:val="28"/>
        </w:rPr>
        <w:t>15. Должностные лица, указанные в пункте 11 настоящего Порядка, несут ответственность за исполнение проводимых контрольных мероприятий, достоверность информации и выводов, содержащихся в актах, заключениях, их соответствие законодательству, наличие и правильность выполненных расчетов.</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 xml:space="preserve">16. Объекты контроля, указанные в пункте </w:t>
      </w:r>
      <w:hyperlink r:id="rId5" w:history="1">
        <w:r w:rsidRPr="00520296">
          <w:rPr>
            <w:rStyle w:val="a5"/>
            <w:color w:val="000000"/>
            <w:sz w:val="28"/>
            <w:szCs w:val="28"/>
          </w:rPr>
          <w:t>10</w:t>
        </w:r>
      </w:hyperlink>
      <w:r w:rsidRPr="00520296">
        <w:rPr>
          <w:color w:val="000000"/>
          <w:sz w:val="28"/>
          <w:szCs w:val="28"/>
        </w:rPr>
        <w:t xml:space="preserve"> настоящего Порядка</w:t>
      </w:r>
      <w:r w:rsidRPr="00520296">
        <w:rPr>
          <w:color w:val="000000"/>
          <w:sz w:val="28"/>
          <w:szCs w:val="28"/>
        </w:rPr>
        <w:br/>
        <w:t>(их должностные лица), обязаны:</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1) выполнять законные требования должностных лиц, указанных в пункте 11 настоящего Порядка;</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 xml:space="preserve">2) представлять своевременно и в полном объеме должностным лицам, указанным в пункте 11 настоящего Порядка, по их запросам информацию, </w:t>
      </w:r>
      <w:r w:rsidRPr="00520296">
        <w:rPr>
          <w:color w:val="000000"/>
          <w:sz w:val="28"/>
          <w:szCs w:val="28"/>
        </w:rPr>
        <w:lastRenderedPageBreak/>
        <w:t>документы и материалы, необходимые для проведения контрольных мероприятий;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 не препятствовать проведению контрольных мероприятий, в том числе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4) обеспечивать должностных лиц, принимающих участие в проведении контрольных мероприятий, помещениями и организационной техникой, средствами связи (за исключением мобильной связи), необходимыми для проведения контрольных мероприятий.</w:t>
      </w:r>
    </w:p>
    <w:p w:rsidR="0016547A" w:rsidRPr="00520296" w:rsidRDefault="0016547A" w:rsidP="0016547A">
      <w:pPr>
        <w:ind w:firstLine="709"/>
        <w:jc w:val="both"/>
        <w:rPr>
          <w:color w:val="000000"/>
          <w:sz w:val="28"/>
          <w:szCs w:val="28"/>
        </w:rPr>
      </w:pPr>
      <w:r w:rsidRPr="00520296">
        <w:rPr>
          <w:color w:val="000000"/>
          <w:sz w:val="28"/>
          <w:szCs w:val="28"/>
        </w:rPr>
        <w:t>Объекты контроля, указанные в пункте 10 настоящего Порядка</w:t>
      </w:r>
      <w:r w:rsidRPr="00520296">
        <w:rPr>
          <w:color w:val="000000"/>
          <w:sz w:val="28"/>
          <w:szCs w:val="28"/>
        </w:rPr>
        <w:br/>
        <w:t>(их должностные лица), имеют право:</w:t>
      </w:r>
    </w:p>
    <w:p w:rsidR="0016547A" w:rsidRPr="00520296" w:rsidRDefault="0016547A" w:rsidP="0016547A">
      <w:pPr>
        <w:ind w:firstLine="709"/>
        <w:jc w:val="both"/>
        <w:rPr>
          <w:color w:val="000000"/>
          <w:sz w:val="28"/>
          <w:szCs w:val="28"/>
        </w:rPr>
      </w:pPr>
      <w:r w:rsidRPr="00520296">
        <w:rPr>
          <w:color w:val="000000"/>
          <w:sz w:val="28"/>
          <w:szCs w:val="28"/>
        </w:rPr>
        <w:t>1) присутствовать при проведении контрольных действий, проводимых в рамках выездных проверок, ревизий давать объяснения по вопросам, подлежащим изучению в ходе проведения контрольного мероприятия;</w:t>
      </w:r>
    </w:p>
    <w:p w:rsidR="0016547A" w:rsidRPr="00520296" w:rsidRDefault="0016547A" w:rsidP="0016547A">
      <w:pPr>
        <w:ind w:firstLine="709"/>
        <w:jc w:val="both"/>
        <w:rPr>
          <w:color w:val="000000"/>
          <w:sz w:val="28"/>
          <w:szCs w:val="28"/>
        </w:rPr>
      </w:pPr>
      <w:r w:rsidRPr="00520296">
        <w:rPr>
          <w:color w:val="000000"/>
          <w:sz w:val="28"/>
          <w:szCs w:val="28"/>
        </w:rPr>
        <w:t>2) обжаловать решения и действия (бездействие) должностных лиц, указанных в пункте 11 настоящего Порядка, осуществляющих деятельность по контролю;</w:t>
      </w:r>
    </w:p>
    <w:p w:rsidR="0016547A" w:rsidRPr="00520296" w:rsidRDefault="0016547A" w:rsidP="0016547A">
      <w:pPr>
        <w:ind w:firstLine="709"/>
        <w:jc w:val="both"/>
        <w:rPr>
          <w:color w:val="000000"/>
          <w:sz w:val="28"/>
          <w:szCs w:val="28"/>
        </w:rPr>
      </w:pPr>
      <w:r w:rsidRPr="00520296">
        <w:rPr>
          <w:color w:val="000000"/>
          <w:sz w:val="28"/>
          <w:szCs w:val="28"/>
        </w:rPr>
        <w:t>3) представлять возражения в письменной форме на акт, оформленный по результатам проверки, ревизии, в порядке, установленном настоящим Порядком.</w:t>
      </w:r>
    </w:p>
    <w:p w:rsidR="0016547A" w:rsidRPr="00520296" w:rsidRDefault="0016547A" w:rsidP="0016547A">
      <w:pPr>
        <w:ind w:firstLine="709"/>
        <w:jc w:val="both"/>
        <w:rPr>
          <w:color w:val="000000"/>
          <w:sz w:val="28"/>
          <w:szCs w:val="28"/>
        </w:rPr>
      </w:pPr>
      <w:r w:rsidRPr="00520296">
        <w:rPr>
          <w:color w:val="000000"/>
          <w:sz w:val="28"/>
          <w:szCs w:val="28"/>
        </w:rPr>
        <w:t>17. Объект контроля, его руководитель, иные должностные лица или уполномоченные представители, препятствующие проведению контрольных мероприятий, уклоняющиеся от их проведения и (или) представления предусмотренной настоящим Порядком и необходимой для осуществления контрольного мероприятия информации, документов (их копий) и (или) материалов, несут ответственность в соответствии с законодательством Российской Федерации.</w:t>
      </w:r>
    </w:p>
    <w:p w:rsidR="0016547A" w:rsidRPr="00520296" w:rsidRDefault="0016547A" w:rsidP="0016547A">
      <w:pPr>
        <w:ind w:firstLine="709"/>
        <w:jc w:val="both"/>
        <w:rPr>
          <w:color w:val="000000"/>
          <w:sz w:val="28"/>
          <w:szCs w:val="28"/>
        </w:rPr>
      </w:pPr>
      <w:r w:rsidRPr="00520296">
        <w:rPr>
          <w:color w:val="000000"/>
          <w:sz w:val="28"/>
          <w:szCs w:val="28"/>
        </w:rPr>
        <w:t>18. Запросы о представлении информации, документов и материалов, предусмотренные настоящим Порядком, акты, заключения, представления и предписания вручаются руководителям или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6547A" w:rsidRPr="00520296" w:rsidRDefault="0016547A" w:rsidP="0016547A">
      <w:pPr>
        <w:ind w:firstLine="709"/>
        <w:jc w:val="both"/>
        <w:rPr>
          <w:color w:val="000000"/>
          <w:sz w:val="28"/>
          <w:szCs w:val="28"/>
        </w:rPr>
      </w:pPr>
      <w:r w:rsidRPr="00520296">
        <w:rPr>
          <w:color w:val="000000"/>
          <w:sz w:val="28"/>
          <w:szCs w:val="28"/>
        </w:rPr>
        <w:t xml:space="preserve">Срок представления информации, документов и материалов устанавливается в запросе и исчисляется </w:t>
      </w:r>
      <w:proofErr w:type="gramStart"/>
      <w:r w:rsidRPr="00520296">
        <w:rPr>
          <w:color w:val="000000"/>
          <w:sz w:val="28"/>
          <w:szCs w:val="28"/>
        </w:rPr>
        <w:t>с даты получения</w:t>
      </w:r>
      <w:proofErr w:type="gramEnd"/>
      <w:r w:rsidRPr="00520296">
        <w:rPr>
          <w:color w:val="000000"/>
          <w:sz w:val="28"/>
          <w:szCs w:val="28"/>
        </w:rPr>
        <w:t xml:space="preserve"> запроса. При этом такой срок составляет не менее трех рабочих дней.</w:t>
      </w:r>
    </w:p>
    <w:p w:rsidR="0016547A" w:rsidRPr="00520296" w:rsidRDefault="0016547A" w:rsidP="0016547A">
      <w:pPr>
        <w:ind w:firstLine="709"/>
        <w:jc w:val="both"/>
        <w:rPr>
          <w:color w:val="000000"/>
          <w:sz w:val="28"/>
          <w:szCs w:val="28"/>
        </w:rPr>
      </w:pPr>
      <w:r w:rsidRPr="00520296">
        <w:rPr>
          <w:color w:val="000000"/>
          <w:sz w:val="28"/>
          <w:szCs w:val="28"/>
        </w:rPr>
        <w:t>19. Информация, документы и материалы, необходимые для проведения контрольных мероприятий, представляются в подлиннике или копиях, заверенных объектами деятельности в установленном порядке.</w:t>
      </w:r>
    </w:p>
    <w:p w:rsidR="0016547A" w:rsidRPr="00520296" w:rsidRDefault="0016547A" w:rsidP="0016547A">
      <w:pPr>
        <w:ind w:firstLine="709"/>
        <w:jc w:val="both"/>
        <w:rPr>
          <w:color w:val="000000"/>
          <w:sz w:val="28"/>
          <w:szCs w:val="28"/>
        </w:rPr>
      </w:pPr>
      <w:r w:rsidRPr="00520296">
        <w:rPr>
          <w:color w:val="000000"/>
          <w:sz w:val="28"/>
          <w:szCs w:val="28"/>
        </w:rPr>
        <w:t xml:space="preserve">20. Все документы, составляемые должностными лицами органа контроля, уполномоченными на проведение контрольного мероприятия, в рамках контрольного мероприятия приобщаются к материалам контрольного </w:t>
      </w:r>
      <w:r w:rsidRPr="00520296">
        <w:rPr>
          <w:color w:val="000000"/>
          <w:sz w:val="28"/>
          <w:szCs w:val="28"/>
        </w:rPr>
        <w:lastRenderedPageBreak/>
        <w:t>мероприятия, учитываются и хранятся в установленном порядке, в том числе с использованием автоматизированной информационной системы.</w:t>
      </w:r>
    </w:p>
    <w:p w:rsidR="0016547A" w:rsidRPr="00520296" w:rsidRDefault="0016547A" w:rsidP="0016547A">
      <w:pPr>
        <w:ind w:firstLine="709"/>
        <w:jc w:val="both"/>
        <w:rPr>
          <w:color w:val="000000"/>
          <w:sz w:val="28"/>
          <w:szCs w:val="28"/>
        </w:rPr>
      </w:pPr>
      <w:r w:rsidRPr="00520296">
        <w:rPr>
          <w:color w:val="000000"/>
          <w:sz w:val="28"/>
          <w:szCs w:val="28"/>
        </w:rPr>
        <w:t>21. При осуществлении контроля в сфере закупок используется информация, содержащаяся в единой информационной системе в сфере закупок, созданной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w:t>
      </w:r>
    </w:p>
    <w:p w:rsidR="0016547A" w:rsidRPr="00520296" w:rsidRDefault="0016547A" w:rsidP="0016547A">
      <w:pPr>
        <w:ind w:firstLine="709"/>
        <w:jc w:val="both"/>
        <w:rPr>
          <w:color w:val="000000"/>
          <w:sz w:val="28"/>
          <w:szCs w:val="28"/>
        </w:rPr>
      </w:pPr>
      <w:r w:rsidRPr="00520296">
        <w:rPr>
          <w:color w:val="000000"/>
          <w:sz w:val="28"/>
          <w:szCs w:val="28"/>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к порядку функционирования единой информационной системы в сфере закупок, установленными Правительством Российской Федерации.</w:t>
      </w:r>
    </w:p>
    <w:p w:rsidR="0016547A" w:rsidRPr="00520296" w:rsidRDefault="0016547A" w:rsidP="0016547A">
      <w:pPr>
        <w:autoSpaceDE w:val="0"/>
        <w:autoSpaceDN w:val="0"/>
        <w:adjustRightInd w:val="0"/>
        <w:ind w:firstLine="709"/>
        <w:jc w:val="both"/>
        <w:rPr>
          <w:rFonts w:eastAsia="Calibri"/>
          <w:color w:val="000000"/>
          <w:sz w:val="28"/>
          <w:szCs w:val="28"/>
          <w:lang w:eastAsia="en-US"/>
        </w:rPr>
      </w:pPr>
      <w:r w:rsidRPr="00520296">
        <w:rPr>
          <w:rFonts w:eastAsia="Calibri"/>
          <w:color w:val="000000"/>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предписание,</w:t>
      </w:r>
      <w:r>
        <w:rPr>
          <w:rFonts w:eastAsia="Calibri"/>
          <w:color w:val="000000"/>
          <w:sz w:val="28"/>
          <w:szCs w:val="28"/>
        </w:rPr>
        <w:t xml:space="preserve"> </w:t>
      </w:r>
      <w:r w:rsidRPr="00520296">
        <w:rPr>
          <w:rFonts w:eastAsia="Calibri"/>
          <w:color w:val="000000"/>
          <w:sz w:val="28"/>
          <w:szCs w:val="28"/>
        </w:rPr>
        <w:t>которые оформляются в соответствии с пунктами 45 и 59 настоящего Порядка.</w:t>
      </w:r>
    </w:p>
    <w:p w:rsidR="0016547A" w:rsidRPr="00520296" w:rsidRDefault="0016547A" w:rsidP="0016547A">
      <w:pPr>
        <w:ind w:firstLine="709"/>
        <w:jc w:val="center"/>
        <w:rPr>
          <w:rFonts w:eastAsia="Calibri"/>
          <w:b/>
          <w:bCs/>
          <w:color w:val="000000"/>
          <w:sz w:val="28"/>
          <w:szCs w:val="28"/>
        </w:rPr>
      </w:pPr>
    </w:p>
    <w:p w:rsidR="0016547A" w:rsidRPr="00520296" w:rsidRDefault="0016547A" w:rsidP="0016547A">
      <w:pPr>
        <w:ind w:firstLine="709"/>
        <w:jc w:val="center"/>
        <w:rPr>
          <w:b/>
          <w:bCs/>
          <w:color w:val="000000"/>
          <w:sz w:val="28"/>
          <w:szCs w:val="28"/>
        </w:rPr>
      </w:pPr>
      <w:r w:rsidRPr="00520296">
        <w:rPr>
          <w:b/>
          <w:bCs/>
          <w:color w:val="000000"/>
          <w:sz w:val="28"/>
          <w:szCs w:val="28"/>
        </w:rPr>
        <w:t>II. Требования к планированию контрольных мероприятий</w:t>
      </w:r>
    </w:p>
    <w:p w:rsidR="0016547A" w:rsidRPr="00520296" w:rsidRDefault="0016547A" w:rsidP="0016547A">
      <w:pPr>
        <w:ind w:firstLine="709"/>
        <w:jc w:val="center"/>
        <w:rPr>
          <w:b/>
          <w:bCs/>
          <w:color w:val="000000"/>
          <w:sz w:val="28"/>
          <w:szCs w:val="28"/>
        </w:rPr>
      </w:pPr>
    </w:p>
    <w:p w:rsidR="0016547A" w:rsidRPr="00520296" w:rsidRDefault="0016547A" w:rsidP="0016547A">
      <w:pPr>
        <w:ind w:firstLine="709"/>
        <w:jc w:val="both"/>
        <w:rPr>
          <w:color w:val="000000"/>
          <w:sz w:val="28"/>
          <w:szCs w:val="28"/>
        </w:rPr>
      </w:pPr>
      <w:r w:rsidRPr="00520296">
        <w:rPr>
          <w:color w:val="000000"/>
          <w:sz w:val="28"/>
          <w:szCs w:val="28"/>
        </w:rPr>
        <w:t xml:space="preserve">22. План контрольных мероприятий формируется на год и утверждается распоряжением органа контроля. </w:t>
      </w:r>
    </w:p>
    <w:p w:rsidR="0016547A" w:rsidRPr="00520296" w:rsidRDefault="0016547A" w:rsidP="0016547A">
      <w:pPr>
        <w:ind w:firstLine="709"/>
        <w:jc w:val="both"/>
        <w:rPr>
          <w:color w:val="000000"/>
          <w:sz w:val="28"/>
          <w:szCs w:val="28"/>
        </w:rPr>
      </w:pPr>
      <w:r w:rsidRPr="00520296">
        <w:rPr>
          <w:color w:val="000000"/>
          <w:sz w:val="28"/>
          <w:szCs w:val="28"/>
        </w:rPr>
        <w:t>План контрольных мероприятий утверждается до 31 декабря.</w:t>
      </w:r>
    </w:p>
    <w:p w:rsidR="0016547A" w:rsidRPr="00520296" w:rsidRDefault="0016547A" w:rsidP="0016547A">
      <w:pPr>
        <w:ind w:firstLine="709"/>
        <w:jc w:val="both"/>
        <w:rPr>
          <w:color w:val="000000"/>
          <w:sz w:val="28"/>
          <w:szCs w:val="28"/>
        </w:rPr>
      </w:pPr>
      <w:r w:rsidRPr="00520296">
        <w:rPr>
          <w:color w:val="000000"/>
          <w:sz w:val="28"/>
          <w:szCs w:val="28"/>
        </w:rPr>
        <w:t>Внесение изменений в план контрольных мероприятий допускается не менее чем за тридцать календарных дней до начала проведения контрольного мероприятия, в отношении которого вносятся такие изменения.</w:t>
      </w:r>
    </w:p>
    <w:p w:rsidR="0016547A" w:rsidRPr="00520296" w:rsidRDefault="0016547A" w:rsidP="0016547A">
      <w:pPr>
        <w:ind w:firstLine="709"/>
        <w:jc w:val="both"/>
        <w:rPr>
          <w:color w:val="000000"/>
          <w:sz w:val="28"/>
          <w:szCs w:val="28"/>
        </w:rPr>
      </w:pPr>
      <w:r w:rsidRPr="00520296">
        <w:rPr>
          <w:color w:val="000000"/>
          <w:sz w:val="28"/>
          <w:szCs w:val="28"/>
        </w:rPr>
        <w:t>23. При планировании деятельности необходимо учитывать следующие критерии отбора объектов контроля:</w:t>
      </w:r>
    </w:p>
    <w:p w:rsidR="0016547A" w:rsidRPr="00520296" w:rsidRDefault="0016547A" w:rsidP="0016547A">
      <w:pPr>
        <w:ind w:firstLine="709"/>
        <w:jc w:val="both"/>
        <w:rPr>
          <w:color w:val="000000"/>
          <w:sz w:val="28"/>
          <w:szCs w:val="28"/>
        </w:rPr>
      </w:pPr>
      <w:r w:rsidRPr="00520296">
        <w:rPr>
          <w:color w:val="000000"/>
          <w:sz w:val="28"/>
          <w:szCs w:val="28"/>
        </w:rPr>
        <w:t>1)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направлений и объемов бюджетных расходов;</w:t>
      </w:r>
    </w:p>
    <w:p w:rsidR="0016547A" w:rsidRPr="00520296" w:rsidRDefault="0016547A" w:rsidP="0016547A">
      <w:pPr>
        <w:ind w:firstLine="709"/>
        <w:jc w:val="both"/>
        <w:rPr>
          <w:color w:val="000000"/>
          <w:sz w:val="28"/>
          <w:szCs w:val="28"/>
        </w:rPr>
      </w:pPr>
      <w:r w:rsidRPr="00520296">
        <w:rPr>
          <w:color w:val="000000"/>
          <w:sz w:val="28"/>
          <w:szCs w:val="28"/>
        </w:rPr>
        <w:t>2) длительность периода, прошедшего с момента проведения органами муниципального финансового контроля контрольного мероприятия, и его результаты;</w:t>
      </w:r>
    </w:p>
    <w:p w:rsidR="0016547A" w:rsidRPr="00520296" w:rsidRDefault="0016547A" w:rsidP="0016547A">
      <w:pPr>
        <w:ind w:firstLine="709"/>
        <w:jc w:val="both"/>
        <w:rPr>
          <w:color w:val="000000"/>
          <w:sz w:val="28"/>
          <w:szCs w:val="28"/>
        </w:rPr>
      </w:pPr>
      <w:r w:rsidRPr="00520296">
        <w:rPr>
          <w:color w:val="000000"/>
          <w:sz w:val="28"/>
          <w:szCs w:val="28"/>
        </w:rPr>
        <w:t>3) оценку состояния внутреннего финансового контроля и внутреннего финансового аудита у объектов контроля, полученную в результате проведения органом контроля анализа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16547A" w:rsidRPr="00520296" w:rsidRDefault="0016547A" w:rsidP="0016547A">
      <w:pPr>
        <w:ind w:firstLine="709"/>
        <w:jc w:val="both"/>
        <w:rPr>
          <w:color w:val="000000"/>
          <w:sz w:val="28"/>
          <w:szCs w:val="28"/>
        </w:rPr>
      </w:pPr>
      <w:r w:rsidRPr="00520296">
        <w:rPr>
          <w:color w:val="000000"/>
          <w:sz w:val="28"/>
          <w:szCs w:val="28"/>
        </w:rPr>
        <w:t>4) поручения руководителя органа контроля о включении объекта контроля в план контрольных мероприятий.</w:t>
      </w:r>
    </w:p>
    <w:p w:rsidR="0016547A" w:rsidRPr="00520296" w:rsidRDefault="0016547A" w:rsidP="0016547A">
      <w:pPr>
        <w:ind w:firstLine="709"/>
        <w:jc w:val="both"/>
        <w:rPr>
          <w:color w:val="000000"/>
          <w:sz w:val="28"/>
          <w:szCs w:val="28"/>
        </w:rPr>
      </w:pPr>
      <w:r w:rsidRPr="00520296">
        <w:rPr>
          <w:color w:val="000000"/>
          <w:sz w:val="28"/>
          <w:szCs w:val="28"/>
        </w:rPr>
        <w:lastRenderedPageBreak/>
        <w:t>24. Формирование плана контрольных мероприятий осуществляется также с учетом информации о планируемых (проводимых) идентичных контрольных мероприятиях иными муниципальными органами в целях исключения дублирования деятельности.</w:t>
      </w:r>
    </w:p>
    <w:p w:rsidR="0016547A" w:rsidRPr="00520296" w:rsidRDefault="0016547A" w:rsidP="0016547A">
      <w:pPr>
        <w:ind w:firstLine="709"/>
        <w:jc w:val="both"/>
        <w:rPr>
          <w:color w:val="000000"/>
          <w:sz w:val="28"/>
          <w:szCs w:val="28"/>
        </w:rPr>
      </w:pPr>
      <w:r w:rsidRPr="00520296">
        <w:rPr>
          <w:color w:val="000000"/>
          <w:sz w:val="28"/>
          <w:szCs w:val="28"/>
        </w:rPr>
        <w:t>Под идентичным контрольным мероприятием понимается контрольное мероприятие, в рамках которого иными муниципальными органами проводится (планируется к проведению) деятельность по контролю в отношении объекта контроля, которое может быть проведено органом контроля.</w:t>
      </w:r>
    </w:p>
    <w:p w:rsidR="0016547A" w:rsidRPr="00520296" w:rsidRDefault="0016547A" w:rsidP="0016547A">
      <w:pPr>
        <w:ind w:firstLine="709"/>
        <w:jc w:val="both"/>
        <w:rPr>
          <w:color w:val="000000"/>
          <w:sz w:val="28"/>
          <w:szCs w:val="28"/>
        </w:rPr>
      </w:pPr>
      <w:r w:rsidRPr="00520296">
        <w:rPr>
          <w:color w:val="000000"/>
          <w:sz w:val="28"/>
          <w:szCs w:val="28"/>
        </w:rPr>
        <w:t>Составление плана осуществляется с соблюдением следующих условий:</w:t>
      </w:r>
    </w:p>
    <w:p w:rsidR="0016547A" w:rsidRPr="00520296" w:rsidRDefault="0016547A" w:rsidP="0016547A">
      <w:pPr>
        <w:ind w:firstLine="709"/>
        <w:jc w:val="both"/>
        <w:rPr>
          <w:color w:val="000000"/>
          <w:sz w:val="28"/>
          <w:szCs w:val="28"/>
        </w:rPr>
      </w:pPr>
      <w:r w:rsidRPr="00520296">
        <w:rPr>
          <w:color w:val="000000"/>
          <w:sz w:val="28"/>
          <w:szCs w:val="28"/>
        </w:rPr>
        <w:t>- обеспечение равномерности нагрузки на уполномоченное должностное лицо, осуществляющее контроль;</w:t>
      </w:r>
    </w:p>
    <w:p w:rsidR="0016547A" w:rsidRPr="00520296" w:rsidRDefault="0016547A" w:rsidP="0016547A">
      <w:pPr>
        <w:ind w:firstLine="709"/>
        <w:jc w:val="both"/>
        <w:rPr>
          <w:color w:val="000000"/>
          <w:sz w:val="28"/>
          <w:szCs w:val="28"/>
        </w:rPr>
      </w:pPr>
      <w:r w:rsidRPr="00520296">
        <w:rPr>
          <w:color w:val="000000"/>
          <w:sz w:val="28"/>
          <w:szCs w:val="28"/>
        </w:rPr>
        <w:t>- необходимость выделения резерва времени для выполнения внеплановых контрольных мероприятий.</w:t>
      </w:r>
    </w:p>
    <w:p w:rsidR="0016547A" w:rsidRPr="00520296" w:rsidRDefault="0016547A" w:rsidP="0016547A">
      <w:pPr>
        <w:ind w:firstLine="709"/>
        <w:jc w:val="both"/>
        <w:rPr>
          <w:color w:val="000000"/>
          <w:sz w:val="28"/>
          <w:szCs w:val="28"/>
        </w:rPr>
      </w:pPr>
      <w:r w:rsidRPr="00520296">
        <w:rPr>
          <w:color w:val="000000"/>
          <w:sz w:val="28"/>
          <w:szCs w:val="28"/>
        </w:rPr>
        <w:t>25. Периодичность проведения плановых контрольных мероприятий в отношении одного объекта контроля и одной темы контрольного мероприятия не может превышать одного раза в год.</w:t>
      </w:r>
    </w:p>
    <w:p w:rsidR="0016547A" w:rsidRPr="00520296" w:rsidRDefault="0016547A" w:rsidP="0016547A">
      <w:pPr>
        <w:ind w:firstLine="709"/>
        <w:jc w:val="center"/>
        <w:rPr>
          <w:b/>
          <w:bCs/>
          <w:color w:val="000000"/>
          <w:sz w:val="28"/>
          <w:szCs w:val="28"/>
        </w:rPr>
      </w:pPr>
    </w:p>
    <w:p w:rsidR="0016547A" w:rsidRPr="00520296" w:rsidRDefault="0016547A" w:rsidP="0016547A">
      <w:pPr>
        <w:ind w:firstLine="709"/>
        <w:jc w:val="center"/>
        <w:rPr>
          <w:b/>
          <w:bCs/>
          <w:color w:val="000000"/>
          <w:sz w:val="28"/>
          <w:szCs w:val="28"/>
        </w:rPr>
      </w:pPr>
      <w:r w:rsidRPr="00520296">
        <w:rPr>
          <w:b/>
          <w:bCs/>
          <w:color w:val="000000"/>
          <w:sz w:val="28"/>
          <w:szCs w:val="28"/>
        </w:rPr>
        <w:t>III. Назначение и проведение контрольных мероприятий</w:t>
      </w:r>
    </w:p>
    <w:p w:rsidR="0016547A" w:rsidRPr="00520296" w:rsidRDefault="0016547A" w:rsidP="0016547A">
      <w:pPr>
        <w:ind w:firstLine="709"/>
        <w:jc w:val="center"/>
        <w:rPr>
          <w:b/>
          <w:bCs/>
          <w:color w:val="000000"/>
          <w:sz w:val="28"/>
          <w:szCs w:val="28"/>
        </w:rPr>
      </w:pP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 xml:space="preserve">26. Контрольное мероприятие проводится на основании распоряжения  органа контроля о его проведении, в котором указываются: наименование объекта контроля, место нахождения объекта контроля; место фактического осуществления деятельности объекта контроля, проверяемый период; метод контрольного мероприятия; основание проведения контрольного мероприятия; </w:t>
      </w:r>
      <w:proofErr w:type="gramStart"/>
      <w:r w:rsidRPr="00520296">
        <w:rPr>
          <w:color w:val="000000"/>
          <w:sz w:val="28"/>
          <w:szCs w:val="28"/>
        </w:rPr>
        <w:t>тему контрольного мероприятия, состав должностных лиц органа контроля, уполномоченных на проведение контрольного мероприятия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а также экспертов, представителей экспертных организаций, привлекаемых к проведению контрольного мероприятия);</w:t>
      </w:r>
      <w:proofErr w:type="gramEnd"/>
      <w:r w:rsidRPr="00520296">
        <w:rPr>
          <w:color w:val="000000"/>
          <w:sz w:val="28"/>
          <w:szCs w:val="28"/>
        </w:rPr>
        <w:t xml:space="preserve"> срок проведения контрольного мероприятия, перечень основных вопросов, подлежащих изучению в ходе проведения контрольного мероприятия.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Изменение состава должностных лиц проверочной группы органа,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органа контроля.</w:t>
      </w:r>
    </w:p>
    <w:p w:rsidR="0016547A" w:rsidRPr="00520296" w:rsidRDefault="0016547A" w:rsidP="0016547A">
      <w:pPr>
        <w:ind w:firstLine="709"/>
        <w:jc w:val="both"/>
        <w:rPr>
          <w:color w:val="000000"/>
          <w:sz w:val="28"/>
          <w:szCs w:val="28"/>
        </w:rPr>
      </w:pPr>
      <w:r w:rsidRPr="00520296">
        <w:rPr>
          <w:color w:val="000000"/>
          <w:sz w:val="28"/>
          <w:szCs w:val="28"/>
        </w:rPr>
        <w:t xml:space="preserve">27. Подготовка к проведению контрольного мероприятия начинается со сбора информации (документов, материалов и сведений, относящихся к предмету контрольного мероприятия), соответствующей предмету, целям, </w:t>
      </w:r>
      <w:r w:rsidRPr="00520296">
        <w:rPr>
          <w:color w:val="000000"/>
          <w:sz w:val="28"/>
          <w:szCs w:val="28"/>
        </w:rPr>
        <w:lastRenderedPageBreak/>
        <w:t>задачам и основным вопросам, подлежащим контролю в рамках контрольного мероприятия.</w:t>
      </w:r>
    </w:p>
    <w:p w:rsidR="0016547A" w:rsidRPr="00520296" w:rsidRDefault="0016547A" w:rsidP="0016547A">
      <w:pPr>
        <w:ind w:firstLine="709"/>
        <w:jc w:val="center"/>
        <w:rPr>
          <w:color w:val="000000"/>
          <w:sz w:val="28"/>
          <w:szCs w:val="28"/>
        </w:rPr>
      </w:pPr>
    </w:p>
    <w:p w:rsidR="0016547A" w:rsidRPr="00520296" w:rsidRDefault="0016547A" w:rsidP="0016547A">
      <w:pPr>
        <w:ind w:firstLine="709"/>
        <w:jc w:val="center"/>
        <w:rPr>
          <w:color w:val="000000"/>
          <w:sz w:val="28"/>
          <w:szCs w:val="28"/>
        </w:rPr>
      </w:pPr>
      <w:r w:rsidRPr="00520296">
        <w:rPr>
          <w:color w:val="000000"/>
          <w:sz w:val="28"/>
          <w:szCs w:val="28"/>
        </w:rPr>
        <w:t>Проведение обследования</w:t>
      </w:r>
    </w:p>
    <w:p w:rsidR="0016547A" w:rsidRPr="00520296" w:rsidRDefault="0016547A" w:rsidP="0016547A">
      <w:pPr>
        <w:ind w:firstLine="709"/>
        <w:jc w:val="center"/>
        <w:rPr>
          <w:color w:val="000000"/>
          <w:sz w:val="28"/>
          <w:szCs w:val="28"/>
        </w:rPr>
      </w:pPr>
    </w:p>
    <w:p w:rsidR="0016547A" w:rsidRPr="00520296" w:rsidRDefault="0016547A" w:rsidP="0016547A">
      <w:pPr>
        <w:ind w:firstLine="709"/>
        <w:jc w:val="both"/>
        <w:rPr>
          <w:color w:val="000000"/>
          <w:sz w:val="28"/>
          <w:szCs w:val="28"/>
        </w:rPr>
      </w:pPr>
      <w:r w:rsidRPr="00520296">
        <w:rPr>
          <w:color w:val="000000"/>
          <w:sz w:val="28"/>
          <w:szCs w:val="28"/>
        </w:rPr>
        <w:t>28. При проведении обследования осуществляются анализ и оценка состояния определенной сферы деятельности объекта контроля, определенной распоряжением о проверке.</w:t>
      </w:r>
    </w:p>
    <w:p w:rsidR="0016547A" w:rsidRPr="00520296" w:rsidRDefault="0016547A" w:rsidP="0016547A">
      <w:pPr>
        <w:ind w:firstLine="709"/>
        <w:jc w:val="both"/>
        <w:rPr>
          <w:color w:val="000000"/>
          <w:sz w:val="28"/>
          <w:szCs w:val="28"/>
        </w:rPr>
      </w:pPr>
      <w:r w:rsidRPr="00520296">
        <w:rPr>
          <w:color w:val="000000"/>
          <w:sz w:val="28"/>
          <w:szCs w:val="28"/>
        </w:rPr>
        <w:t>29. Обследование проводится в порядке и сроки, установленные для выездных проверок, ревизий.</w:t>
      </w:r>
    </w:p>
    <w:p w:rsidR="0016547A" w:rsidRPr="00520296" w:rsidRDefault="0016547A" w:rsidP="0016547A">
      <w:pPr>
        <w:ind w:firstLine="709"/>
        <w:jc w:val="both"/>
        <w:rPr>
          <w:color w:val="000000"/>
          <w:sz w:val="28"/>
          <w:szCs w:val="28"/>
        </w:rPr>
      </w:pPr>
      <w:r w:rsidRPr="00520296">
        <w:rPr>
          <w:color w:val="000000"/>
          <w:sz w:val="28"/>
          <w:szCs w:val="28"/>
        </w:rPr>
        <w:t>30. При проведении обследования могут проводиться осмотры, исследования и экспертизы с использованием фото-, видео-, аудиотехники, а также иных видов техники и приборов, в том числе измерительных приборов.</w:t>
      </w:r>
    </w:p>
    <w:p w:rsidR="0016547A" w:rsidRPr="00520296" w:rsidRDefault="0016547A" w:rsidP="0016547A">
      <w:pPr>
        <w:ind w:firstLine="709"/>
        <w:jc w:val="both"/>
        <w:rPr>
          <w:color w:val="000000"/>
          <w:sz w:val="28"/>
          <w:szCs w:val="28"/>
        </w:rPr>
      </w:pPr>
      <w:r w:rsidRPr="00520296">
        <w:rPr>
          <w:color w:val="000000"/>
          <w:sz w:val="28"/>
          <w:szCs w:val="28"/>
        </w:rPr>
        <w:t>31. Результаты проведения обследования оформляются заключением, которое подписывается должностными лицами, уполномоченными на проведение контрольного мероприятия, не позднее последнего дня срока проведения обследования. Копия заключения в течение трех рабочих дней после его подписания вручается (направляется) представителю объекта контроля в соответствии с настоящим Порядком.</w:t>
      </w:r>
    </w:p>
    <w:p w:rsidR="0016547A" w:rsidRPr="00520296" w:rsidRDefault="0016547A" w:rsidP="0016547A">
      <w:pPr>
        <w:ind w:firstLine="709"/>
        <w:jc w:val="center"/>
        <w:rPr>
          <w:color w:val="000000"/>
          <w:sz w:val="28"/>
          <w:szCs w:val="28"/>
        </w:rPr>
      </w:pPr>
    </w:p>
    <w:p w:rsidR="0016547A" w:rsidRPr="00520296" w:rsidRDefault="0016547A" w:rsidP="0016547A">
      <w:pPr>
        <w:ind w:firstLine="709"/>
        <w:jc w:val="center"/>
        <w:rPr>
          <w:color w:val="000000"/>
          <w:sz w:val="28"/>
          <w:szCs w:val="28"/>
        </w:rPr>
      </w:pPr>
      <w:r w:rsidRPr="00520296">
        <w:rPr>
          <w:color w:val="000000"/>
          <w:sz w:val="28"/>
          <w:szCs w:val="28"/>
        </w:rPr>
        <w:t>Проведение камеральной проверки</w:t>
      </w:r>
    </w:p>
    <w:p w:rsidR="0016547A" w:rsidRPr="00520296" w:rsidRDefault="0016547A" w:rsidP="0016547A">
      <w:pPr>
        <w:ind w:firstLine="709"/>
        <w:jc w:val="center"/>
        <w:rPr>
          <w:color w:val="000000"/>
          <w:sz w:val="28"/>
          <w:szCs w:val="28"/>
        </w:rPr>
      </w:pP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32. Камеральная проверка проводится по месту нахождения органа и состоит в исследовании информации, документов и материалов, представленных по запросам органа контроля, информации, документов и материалов, полученных в ходе встречных проверок, а также документов и информации, полученных в результате анализа данных единой информационной системы в сфере закупок.</w:t>
      </w:r>
    </w:p>
    <w:p w:rsidR="0016547A" w:rsidRPr="00520296" w:rsidRDefault="0016547A" w:rsidP="0016547A">
      <w:pPr>
        <w:ind w:firstLine="709"/>
        <w:jc w:val="both"/>
        <w:rPr>
          <w:color w:val="000000"/>
          <w:sz w:val="28"/>
          <w:szCs w:val="28"/>
        </w:rPr>
      </w:pPr>
      <w:r w:rsidRPr="00520296">
        <w:rPr>
          <w:color w:val="000000"/>
          <w:sz w:val="28"/>
          <w:szCs w:val="28"/>
        </w:rPr>
        <w:t>33. Камеральная проверка в рамках реализации полномочий в бюджетной сфере проводится должностным лицом, уполномоченным на проведение контрольного мероприятия или проверочной группой, в течение 30 (тридцати) рабочих дней со дня получения от объекта контроля информации, документов и материалов, представленных по запросу органа контроля.</w:t>
      </w:r>
    </w:p>
    <w:p w:rsidR="0016547A" w:rsidRPr="00520296" w:rsidRDefault="0016547A" w:rsidP="0016547A">
      <w:pPr>
        <w:ind w:firstLine="709"/>
        <w:jc w:val="both"/>
        <w:rPr>
          <w:color w:val="000000"/>
          <w:sz w:val="28"/>
          <w:szCs w:val="28"/>
        </w:rPr>
      </w:pPr>
      <w:r w:rsidRPr="00520296">
        <w:rPr>
          <w:color w:val="000000"/>
          <w:sz w:val="28"/>
          <w:szCs w:val="28"/>
        </w:rPr>
        <w:t>Камеральная проверка в рамках реализации полномочий в сфере закупок, товаров, услуг для обеспечения муниципальных нужд проводится должностным лицом, уполномоченным на проведение контрольного мероприятия или проверочной группой, в течение 20 (двадцати) рабочих дней со дня получения от объекта контроля информации, документов и материалов, представленных по запросу органа контроля.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 xml:space="preserve">В рамках камеральной проверки может </w:t>
      </w:r>
      <w:proofErr w:type="gramStart"/>
      <w:r w:rsidRPr="00520296">
        <w:rPr>
          <w:color w:val="000000"/>
          <w:sz w:val="28"/>
          <w:szCs w:val="28"/>
        </w:rPr>
        <w:t>проводится</w:t>
      </w:r>
      <w:proofErr w:type="gramEnd"/>
      <w:r w:rsidRPr="00520296">
        <w:rPr>
          <w:color w:val="000000"/>
          <w:sz w:val="28"/>
          <w:szCs w:val="28"/>
        </w:rPr>
        <w:t xml:space="preserve">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lastRenderedPageBreak/>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Срок проведения встречной проверки не может превышать 20 рабочих дней.</w:t>
      </w:r>
    </w:p>
    <w:p w:rsidR="0016547A" w:rsidRPr="00520296" w:rsidRDefault="0016547A" w:rsidP="0016547A">
      <w:pPr>
        <w:ind w:firstLine="709"/>
        <w:jc w:val="both"/>
        <w:rPr>
          <w:color w:val="000000"/>
          <w:sz w:val="28"/>
          <w:szCs w:val="28"/>
        </w:rPr>
      </w:pPr>
      <w:r w:rsidRPr="00520296">
        <w:rPr>
          <w:color w:val="000000"/>
          <w:sz w:val="28"/>
          <w:szCs w:val="28"/>
        </w:rPr>
        <w:t xml:space="preserve">При проведении камеральной проверки в срок ее проведения не засчитываются периоды времени </w:t>
      </w:r>
      <w:proofErr w:type="gramStart"/>
      <w:r w:rsidRPr="00520296">
        <w:rPr>
          <w:color w:val="000000"/>
          <w:sz w:val="28"/>
          <w:szCs w:val="28"/>
        </w:rPr>
        <w:t>с даты направления</w:t>
      </w:r>
      <w:proofErr w:type="gramEnd"/>
      <w:r w:rsidRPr="00520296">
        <w:rPr>
          <w:color w:val="000000"/>
          <w:sz w:val="28"/>
          <w:szCs w:val="28"/>
        </w:rPr>
        <w:t xml:space="preserve"> запроса органа контроля до даты представления информации, документов и материалов объектом деятельности, а также времени, в течение которого проводится встречная проверка и (или) обследование.</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объектом контроля документов и информации по запросу органа контроля в течение 3 рабочих дней со дня получении от объекта контроля таких документов и информации.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 xml:space="preserve">35. </w:t>
      </w:r>
      <w:proofErr w:type="gramStart"/>
      <w:r w:rsidRPr="00520296">
        <w:rPr>
          <w:color w:val="000000"/>
          <w:sz w:val="28"/>
          <w:szCs w:val="28"/>
        </w:rPr>
        <w:t>В случае если по результатам проверки полноты представленных объектом контроля документов и информации в соответствии с пунктом 34 настоящего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36 настоящего Порядка со дня окончания проверки полноты представленных субъектом контроля документов и информации.</w:t>
      </w:r>
      <w:proofErr w:type="gramEnd"/>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36. Проведение камеральной проверки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а) на период проведения встречной проверки, но не более чем на 20 рабочих дней;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б) на период организации и проведения экспертиз, но не более чем на 20 рабочих дней;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г) на период, необходимый для представления объектом контроля документов и информации по повторному запросу органа контроля в соответствии с пунктом 35 настоящего Порядка, но не более чем на 10 рабочих дней;</w:t>
      </w:r>
    </w:p>
    <w:p w:rsidR="0016547A" w:rsidRPr="00520296" w:rsidRDefault="0016547A" w:rsidP="0016547A">
      <w:pPr>
        <w:autoSpaceDE w:val="0"/>
        <w:autoSpaceDN w:val="0"/>
        <w:adjustRightInd w:val="0"/>
        <w:ind w:firstLine="709"/>
        <w:jc w:val="both"/>
        <w:rPr>
          <w:color w:val="000000"/>
          <w:sz w:val="28"/>
          <w:szCs w:val="28"/>
        </w:rPr>
      </w:pPr>
      <w:proofErr w:type="spellStart"/>
      <w:r w:rsidRPr="00520296">
        <w:rPr>
          <w:color w:val="000000"/>
          <w:sz w:val="28"/>
          <w:szCs w:val="28"/>
        </w:rPr>
        <w:t>д</w:t>
      </w:r>
      <w:proofErr w:type="spellEnd"/>
      <w:r w:rsidRPr="00520296">
        <w:rPr>
          <w:color w:val="000000"/>
          <w:sz w:val="28"/>
          <w:szCs w:val="28"/>
        </w:rPr>
        <w:t xml:space="preserve">) на период не более 20 рабочих дней при наличии обстоятельств, которые делают невозможным дальнейшее проведение контрольного </w:t>
      </w:r>
      <w:r w:rsidRPr="00520296">
        <w:rPr>
          <w:color w:val="000000"/>
          <w:sz w:val="28"/>
          <w:szCs w:val="28"/>
        </w:rPr>
        <w:lastRenderedPageBreak/>
        <w:t>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6547A" w:rsidRPr="00520296" w:rsidRDefault="0016547A" w:rsidP="0016547A">
      <w:pPr>
        <w:ind w:firstLine="709"/>
        <w:jc w:val="both"/>
        <w:rPr>
          <w:color w:val="000000"/>
          <w:sz w:val="28"/>
          <w:szCs w:val="28"/>
        </w:rPr>
      </w:pPr>
      <w:r w:rsidRPr="00520296">
        <w:rPr>
          <w:color w:val="000000"/>
          <w:sz w:val="28"/>
          <w:szCs w:val="28"/>
        </w:rPr>
        <w:t>Решение о приостановлении проведения контрольного мероприятия не позднее трех рабочих дней со дня поступления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оформляется распоряжением органа контроля, в котором указываются основания приостановления контрольного мероприятия. Копия распоряжения о приостановлении проведения контрольного мероприятия направляется в адрес объекта контроля в течение пяти дней со дня принятия распоряжения.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Одновременно с направлением копии распоряжения о приостановлении камеральной проверки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В случае непредставления объектом контроля документов и информации по повторному запросу органа контроля по истечении срока приостановления проверки в соответствии с подпунктом «г» пункта 36 настоящего Порядка проверка возобновляется.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Факт непредставления объектом документов и информации фиксируется в акте, который оформляется по результатам проверки.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37. Решение о возобновлении проведения камеральной проверки принимается в срок не более 2 рабочих дней:</w:t>
      </w:r>
    </w:p>
    <w:p w:rsidR="0016547A" w:rsidRPr="00520296" w:rsidRDefault="0016547A" w:rsidP="0016547A">
      <w:pPr>
        <w:autoSpaceDE w:val="0"/>
        <w:autoSpaceDN w:val="0"/>
        <w:adjustRightInd w:val="0"/>
        <w:ind w:firstLine="540"/>
        <w:jc w:val="both"/>
        <w:rPr>
          <w:color w:val="000000"/>
          <w:sz w:val="28"/>
          <w:szCs w:val="28"/>
        </w:rPr>
      </w:pPr>
      <w:r w:rsidRPr="00520296">
        <w:rPr>
          <w:color w:val="000000"/>
          <w:sz w:val="28"/>
          <w:szCs w:val="28"/>
        </w:rPr>
        <w:t>а) после завершения проведения встречной проверки и (или) экспертизы согласно подпунктам «а», «б» пункта 36 настоящего Порядка;</w:t>
      </w:r>
    </w:p>
    <w:p w:rsidR="0016547A" w:rsidRPr="00520296" w:rsidRDefault="0016547A" w:rsidP="0016547A">
      <w:pPr>
        <w:autoSpaceDE w:val="0"/>
        <w:autoSpaceDN w:val="0"/>
        <w:adjustRightInd w:val="0"/>
        <w:ind w:firstLine="540"/>
        <w:jc w:val="both"/>
        <w:rPr>
          <w:color w:val="000000"/>
          <w:sz w:val="28"/>
          <w:szCs w:val="28"/>
        </w:rPr>
      </w:pPr>
      <w:r w:rsidRPr="00520296">
        <w:rPr>
          <w:color w:val="000000"/>
          <w:sz w:val="28"/>
          <w:szCs w:val="28"/>
        </w:rPr>
        <w:t xml:space="preserve">б) после устранения причин приостановления проведения проверки, указанных в подпунктах «в - </w:t>
      </w:r>
      <w:proofErr w:type="spellStart"/>
      <w:r w:rsidRPr="00520296">
        <w:rPr>
          <w:color w:val="000000"/>
          <w:sz w:val="28"/>
          <w:szCs w:val="28"/>
        </w:rPr>
        <w:t>д</w:t>
      </w:r>
      <w:proofErr w:type="spellEnd"/>
      <w:r w:rsidRPr="00520296">
        <w:rPr>
          <w:color w:val="000000"/>
          <w:sz w:val="28"/>
          <w:szCs w:val="28"/>
        </w:rPr>
        <w:t>»  пункта 36 настоящего Порядка;</w:t>
      </w:r>
    </w:p>
    <w:p w:rsidR="0016547A" w:rsidRPr="00520296" w:rsidRDefault="0016547A" w:rsidP="0016547A">
      <w:pPr>
        <w:autoSpaceDE w:val="0"/>
        <w:autoSpaceDN w:val="0"/>
        <w:adjustRightInd w:val="0"/>
        <w:ind w:firstLine="540"/>
        <w:jc w:val="both"/>
        <w:rPr>
          <w:color w:val="000000"/>
          <w:sz w:val="28"/>
          <w:szCs w:val="28"/>
        </w:rPr>
      </w:pPr>
      <w:r w:rsidRPr="00520296">
        <w:rPr>
          <w:color w:val="000000"/>
          <w:sz w:val="28"/>
          <w:szCs w:val="28"/>
        </w:rPr>
        <w:t xml:space="preserve">в) после истечения срока приостановления проверки в соответствии с подпунктами «в - </w:t>
      </w:r>
      <w:proofErr w:type="spellStart"/>
      <w:r w:rsidRPr="00520296">
        <w:rPr>
          <w:color w:val="000000"/>
          <w:sz w:val="28"/>
          <w:szCs w:val="28"/>
        </w:rPr>
        <w:t>д</w:t>
      </w:r>
      <w:proofErr w:type="spellEnd"/>
      <w:r w:rsidRPr="00520296">
        <w:rPr>
          <w:color w:val="000000"/>
          <w:sz w:val="28"/>
          <w:szCs w:val="28"/>
        </w:rPr>
        <w:t>» пункта 36 настоящего Порядка.</w:t>
      </w:r>
    </w:p>
    <w:p w:rsidR="0016547A" w:rsidRPr="00520296" w:rsidRDefault="0016547A" w:rsidP="0016547A">
      <w:pPr>
        <w:autoSpaceDE w:val="0"/>
        <w:autoSpaceDN w:val="0"/>
        <w:adjustRightInd w:val="0"/>
        <w:ind w:firstLine="709"/>
        <w:jc w:val="both"/>
        <w:rPr>
          <w:color w:val="000000"/>
          <w:sz w:val="28"/>
          <w:szCs w:val="28"/>
        </w:rPr>
      </w:pPr>
      <w:proofErr w:type="gramStart"/>
      <w:r w:rsidRPr="00520296">
        <w:rPr>
          <w:color w:val="000000"/>
          <w:sz w:val="28"/>
          <w:szCs w:val="28"/>
        </w:rPr>
        <w:t>Руководитель органа контроля  продлевает срок проведения камеральной проверки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на срок не более 10 (десяти) рабочих дней, о чем объект деятельности  уведомляется в течение 3 (трех) рабочих дней со дня принятия решения о продлении срока проведения контрольных действий.</w:t>
      </w:r>
      <w:proofErr w:type="gramEnd"/>
    </w:p>
    <w:p w:rsidR="0016547A" w:rsidRPr="00520296" w:rsidRDefault="0016547A" w:rsidP="0016547A">
      <w:pPr>
        <w:autoSpaceDE w:val="0"/>
        <w:autoSpaceDN w:val="0"/>
        <w:adjustRightInd w:val="0"/>
        <w:ind w:firstLine="709"/>
        <w:jc w:val="both"/>
        <w:rPr>
          <w:color w:val="000000"/>
          <w:sz w:val="28"/>
          <w:szCs w:val="28"/>
        </w:rPr>
      </w:pPr>
      <w:proofErr w:type="gramStart"/>
      <w:r w:rsidRPr="00520296">
        <w:rPr>
          <w:color w:val="000000"/>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бюджетного законодательства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w:t>
      </w:r>
      <w:r w:rsidRPr="00520296">
        <w:rPr>
          <w:color w:val="000000"/>
          <w:sz w:val="28"/>
          <w:szCs w:val="28"/>
        </w:rPr>
        <w:lastRenderedPageBreak/>
        <w:t>нормативных правовых (правовых) актов, требующей дополнительного изучения.</w:t>
      </w:r>
      <w:proofErr w:type="gramEnd"/>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38. Решение о продлении срока проведения камеральной проверки, приостановлении, возобновлении проведения камеральной проверки оформляется распоряжением органа контроля, в котором указываются основания продления срока проведения проверки, приостановления, возобновления проведения проверки.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39. Копия распоряжения органа контроля о продлении срока проведения камеральной проверки, приостановлении, возобновлении проведения камеральной проверки направляется (вручается) объекту контроля в срок не более 3 рабочих дней со дня издания соответствующего распоряжения.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40. В случае непредставления или несвоевременного представления документов и информации по запросу органа контроля в соответствии с подпунктом 1 пункта 12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16547A" w:rsidRPr="00520296" w:rsidRDefault="0016547A" w:rsidP="0016547A">
      <w:pPr>
        <w:ind w:firstLine="709"/>
        <w:jc w:val="both"/>
        <w:rPr>
          <w:color w:val="000000"/>
          <w:sz w:val="28"/>
          <w:szCs w:val="28"/>
        </w:rPr>
      </w:pPr>
      <w:r w:rsidRPr="00520296">
        <w:rPr>
          <w:color w:val="000000"/>
          <w:sz w:val="28"/>
          <w:szCs w:val="28"/>
        </w:rPr>
        <w:t>41. Руководитель органа контроля,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уполномоченного на проведение контрольного мероприятия, может назначить проведение обследования.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42. По результатам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 xml:space="preserve"> К акту, оформленному по результатам камеральной проверки, прилагаются результаты экспертиз, фото-, видео- и аудиоматериалы, а</w:t>
      </w:r>
      <w:proofErr w:type="gramStart"/>
      <w:r w:rsidRPr="00520296">
        <w:rPr>
          <w:color w:val="000000"/>
          <w:sz w:val="28"/>
          <w:szCs w:val="28"/>
        </w:rPr>
        <w:t>кт встр</w:t>
      </w:r>
      <w:proofErr w:type="gramEnd"/>
      <w:r w:rsidRPr="00520296">
        <w:rPr>
          <w:color w:val="000000"/>
          <w:sz w:val="28"/>
          <w:szCs w:val="28"/>
        </w:rPr>
        <w:t>ечной проверки (в случае ее проведения), а также иные материалы, полученные в ходе проведения контрольных мероприятий.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43. Акт камеральной проверки в срок не более  3 (трех) рабочих дней со дня его подписания вручается (направляется) представителю объекта контроля в соответствии с требованиями настоящего Порядка.</w:t>
      </w:r>
    </w:p>
    <w:p w:rsidR="0016547A" w:rsidRPr="00520296" w:rsidRDefault="0016547A" w:rsidP="0016547A">
      <w:pPr>
        <w:ind w:firstLine="709"/>
        <w:jc w:val="both"/>
        <w:rPr>
          <w:color w:val="000000"/>
          <w:sz w:val="28"/>
          <w:szCs w:val="28"/>
        </w:rPr>
      </w:pPr>
      <w:r w:rsidRPr="00520296">
        <w:rPr>
          <w:color w:val="000000"/>
          <w:sz w:val="28"/>
          <w:szCs w:val="28"/>
        </w:rPr>
        <w:t>44. Объект контроля вправе представить письменные возражения на акт камеральной проверки в срок не более 10 (десяти) рабочих дней со дня получения акта. Письменные возражения объекта контроля по акту проверки приобщаются к материалам проверки.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45. По результатам рассмотрения акта, оформленного по результатам камеральной проверки, с учетом возражений объекта контроля (при их наличии) и иных материалов камеральной руководитель органа контроля принимает решение, которое оформляется распоряжением органа контроля в срок не более 30 рабочих дней со дня подписания акта:</w:t>
      </w:r>
    </w:p>
    <w:p w:rsidR="0016547A" w:rsidRPr="00520296" w:rsidRDefault="0016547A" w:rsidP="0016547A">
      <w:pPr>
        <w:autoSpaceDE w:val="0"/>
        <w:autoSpaceDN w:val="0"/>
        <w:adjustRightInd w:val="0"/>
        <w:ind w:firstLine="709"/>
        <w:jc w:val="both"/>
        <w:rPr>
          <w:color w:val="000000"/>
          <w:sz w:val="28"/>
          <w:szCs w:val="28"/>
        </w:rPr>
      </w:pPr>
      <w:proofErr w:type="gramStart"/>
      <w:r w:rsidRPr="00520296">
        <w:rPr>
          <w:color w:val="000000"/>
          <w:sz w:val="28"/>
          <w:szCs w:val="28"/>
        </w:rPr>
        <w:lastRenderedPageBreak/>
        <w:t>1) о направлении представления и (или) предписания, уведомления о применении бюджетных мер принуждения, а также о выдаче обязательного для исполнения предписания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16547A" w:rsidRPr="00520296" w:rsidRDefault="0016547A" w:rsidP="0016547A">
      <w:pPr>
        <w:ind w:firstLine="709"/>
        <w:jc w:val="both"/>
        <w:rPr>
          <w:color w:val="000000"/>
          <w:sz w:val="28"/>
          <w:szCs w:val="28"/>
        </w:rPr>
      </w:pPr>
      <w:r w:rsidRPr="00520296">
        <w:rPr>
          <w:color w:val="000000"/>
          <w:sz w:val="28"/>
          <w:szCs w:val="28"/>
        </w:rPr>
        <w:t>2) об отсутствии оснований для направления представления и (или) предписания, уведомления о применении бюджетных мер принуждения;</w:t>
      </w:r>
    </w:p>
    <w:p w:rsidR="0016547A" w:rsidRPr="00520296" w:rsidRDefault="0016547A" w:rsidP="0016547A">
      <w:pPr>
        <w:ind w:firstLine="709"/>
        <w:jc w:val="both"/>
        <w:rPr>
          <w:color w:val="000000"/>
          <w:sz w:val="28"/>
          <w:szCs w:val="28"/>
        </w:rPr>
      </w:pPr>
      <w:r w:rsidRPr="00520296">
        <w:rPr>
          <w:color w:val="000000"/>
          <w:sz w:val="28"/>
          <w:szCs w:val="28"/>
        </w:rPr>
        <w:t>3) о необходимости проведения внеплановой выездной проверки, ревизии.</w:t>
      </w:r>
    </w:p>
    <w:p w:rsidR="0016547A" w:rsidRPr="00520296" w:rsidRDefault="0016547A" w:rsidP="0016547A">
      <w:pPr>
        <w:autoSpaceDE w:val="0"/>
        <w:autoSpaceDN w:val="0"/>
        <w:adjustRightInd w:val="0"/>
        <w:ind w:firstLine="709"/>
        <w:jc w:val="both"/>
        <w:rPr>
          <w:bCs/>
          <w:color w:val="000000"/>
          <w:sz w:val="28"/>
          <w:szCs w:val="28"/>
        </w:rPr>
      </w:pPr>
      <w:r w:rsidRPr="00520296">
        <w:rPr>
          <w:bCs/>
          <w:color w:val="000000"/>
          <w:sz w:val="28"/>
          <w:szCs w:val="28"/>
        </w:rPr>
        <w:t>Одновременно с подписанием вышеуказанного распоряжения органа контроля руководителем органа контроля утверждается отчет о результатах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16547A" w:rsidRPr="00520296" w:rsidRDefault="0016547A" w:rsidP="0016547A">
      <w:pPr>
        <w:autoSpaceDE w:val="0"/>
        <w:autoSpaceDN w:val="0"/>
        <w:adjustRightInd w:val="0"/>
        <w:ind w:firstLine="709"/>
        <w:jc w:val="both"/>
        <w:rPr>
          <w:bCs/>
          <w:color w:val="000000"/>
          <w:sz w:val="28"/>
          <w:szCs w:val="28"/>
        </w:rPr>
      </w:pPr>
      <w:r w:rsidRPr="00520296">
        <w:rPr>
          <w:bCs/>
          <w:color w:val="000000"/>
          <w:sz w:val="28"/>
          <w:szCs w:val="28"/>
        </w:rPr>
        <w:t xml:space="preserve">Отчет о результатах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520296">
        <w:rPr>
          <w:bCs/>
          <w:color w:val="000000"/>
          <w:sz w:val="28"/>
          <w:szCs w:val="28"/>
        </w:rPr>
        <w:t>проводившими</w:t>
      </w:r>
      <w:proofErr w:type="gramEnd"/>
      <w:r w:rsidRPr="00520296">
        <w:rPr>
          <w:bCs/>
          <w:color w:val="000000"/>
          <w:sz w:val="28"/>
          <w:szCs w:val="28"/>
        </w:rPr>
        <w:t xml:space="preserve"> проверку.</w:t>
      </w:r>
    </w:p>
    <w:p w:rsidR="0016547A" w:rsidRPr="00520296" w:rsidRDefault="0016547A" w:rsidP="0016547A">
      <w:pPr>
        <w:autoSpaceDE w:val="0"/>
        <w:autoSpaceDN w:val="0"/>
        <w:adjustRightInd w:val="0"/>
        <w:ind w:firstLine="709"/>
        <w:jc w:val="both"/>
        <w:rPr>
          <w:bCs/>
          <w:color w:val="000000"/>
          <w:sz w:val="28"/>
          <w:szCs w:val="28"/>
        </w:rPr>
      </w:pPr>
      <w:r w:rsidRPr="00520296">
        <w:rPr>
          <w:bCs/>
          <w:color w:val="000000"/>
          <w:sz w:val="28"/>
          <w:szCs w:val="28"/>
        </w:rPr>
        <w:t>Отчет о результатах камеральной проверки приобщается к материалам проверки.</w:t>
      </w:r>
    </w:p>
    <w:p w:rsidR="0016547A" w:rsidRPr="00520296" w:rsidRDefault="0016547A" w:rsidP="0016547A">
      <w:pPr>
        <w:ind w:firstLine="709"/>
        <w:jc w:val="both"/>
        <w:rPr>
          <w:color w:val="000000"/>
          <w:sz w:val="28"/>
          <w:szCs w:val="28"/>
        </w:rPr>
      </w:pPr>
    </w:p>
    <w:p w:rsidR="0016547A" w:rsidRPr="00520296" w:rsidRDefault="0016547A" w:rsidP="0016547A">
      <w:pPr>
        <w:ind w:firstLine="709"/>
        <w:jc w:val="center"/>
        <w:rPr>
          <w:color w:val="000000"/>
          <w:sz w:val="28"/>
          <w:szCs w:val="28"/>
        </w:rPr>
      </w:pPr>
      <w:r w:rsidRPr="00520296">
        <w:rPr>
          <w:color w:val="000000"/>
          <w:sz w:val="28"/>
          <w:szCs w:val="28"/>
        </w:rPr>
        <w:t>Проведение выездной проверки, ревизии</w:t>
      </w:r>
    </w:p>
    <w:p w:rsidR="0016547A" w:rsidRPr="00520296" w:rsidRDefault="0016547A" w:rsidP="0016547A">
      <w:pPr>
        <w:ind w:firstLine="709"/>
        <w:jc w:val="center"/>
        <w:rPr>
          <w:color w:val="000000"/>
          <w:sz w:val="28"/>
          <w:szCs w:val="28"/>
        </w:rPr>
      </w:pP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46.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ревизии.</w:t>
      </w:r>
    </w:p>
    <w:p w:rsidR="0016547A" w:rsidRPr="00520296" w:rsidRDefault="0016547A" w:rsidP="0016547A">
      <w:pPr>
        <w:ind w:firstLine="709"/>
        <w:jc w:val="both"/>
        <w:rPr>
          <w:color w:val="000000"/>
          <w:sz w:val="28"/>
          <w:szCs w:val="28"/>
        </w:rPr>
      </w:pPr>
      <w:r w:rsidRPr="00520296">
        <w:rPr>
          <w:color w:val="000000"/>
          <w:sz w:val="28"/>
          <w:szCs w:val="28"/>
        </w:rPr>
        <w:t>Проведение выездной проверки, ревизии состоит в комплексной проверке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6547A" w:rsidRPr="00520296" w:rsidRDefault="0016547A" w:rsidP="0016547A">
      <w:pPr>
        <w:ind w:firstLine="709"/>
        <w:jc w:val="both"/>
        <w:rPr>
          <w:color w:val="000000"/>
          <w:sz w:val="28"/>
          <w:szCs w:val="28"/>
        </w:rPr>
      </w:pPr>
      <w:r w:rsidRPr="00520296">
        <w:rPr>
          <w:color w:val="000000"/>
          <w:sz w:val="28"/>
          <w:szCs w:val="28"/>
        </w:rPr>
        <w:t>47. Выездная проверка, ревизия проводится проверочной группой органа контроля в составе  не менее двух должностных лиц органа контроля.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16547A" w:rsidRPr="00520296" w:rsidRDefault="0016547A" w:rsidP="0016547A">
      <w:pPr>
        <w:ind w:firstLine="709"/>
        <w:jc w:val="both"/>
        <w:rPr>
          <w:color w:val="000000"/>
          <w:sz w:val="28"/>
          <w:szCs w:val="28"/>
        </w:rPr>
      </w:pPr>
      <w:r w:rsidRPr="00520296">
        <w:rPr>
          <w:color w:val="000000"/>
          <w:sz w:val="28"/>
          <w:szCs w:val="28"/>
        </w:rPr>
        <w:t>Срок проведения контрольных действий по месту нахождения объекта контроля не может превышать 30 (тридцати) рабочих дней.</w:t>
      </w:r>
    </w:p>
    <w:p w:rsidR="0016547A" w:rsidRPr="00520296" w:rsidRDefault="0016547A" w:rsidP="0016547A">
      <w:pPr>
        <w:ind w:firstLine="709"/>
        <w:jc w:val="both"/>
        <w:rPr>
          <w:color w:val="000000"/>
          <w:sz w:val="28"/>
          <w:szCs w:val="28"/>
        </w:rPr>
      </w:pPr>
      <w:r w:rsidRPr="00520296">
        <w:rPr>
          <w:color w:val="000000"/>
          <w:sz w:val="28"/>
          <w:szCs w:val="28"/>
        </w:rPr>
        <w:t xml:space="preserve">48. При воспрепятствовании доступу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w:t>
      </w:r>
      <w:r w:rsidRPr="00520296">
        <w:rPr>
          <w:color w:val="000000"/>
          <w:sz w:val="28"/>
          <w:szCs w:val="28"/>
        </w:rPr>
        <w:lastRenderedPageBreak/>
        <w:t>ревизии руководителем проверочной группы органа контроля составляется акт.</w:t>
      </w:r>
    </w:p>
    <w:p w:rsidR="0016547A" w:rsidRPr="00520296" w:rsidRDefault="0016547A" w:rsidP="0016547A">
      <w:pPr>
        <w:ind w:firstLine="709"/>
        <w:jc w:val="both"/>
        <w:rPr>
          <w:color w:val="000000"/>
          <w:sz w:val="28"/>
          <w:szCs w:val="28"/>
        </w:rPr>
      </w:pPr>
      <w:r w:rsidRPr="00520296">
        <w:rPr>
          <w:color w:val="000000"/>
          <w:sz w:val="28"/>
          <w:szCs w:val="28"/>
        </w:rPr>
        <w:t>49. Руководитель органа контроля на основании мотивированного обращения руководителя проверочной группы органа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принимает решение о проведении встречной проверки либо обследования.</w:t>
      </w:r>
    </w:p>
    <w:p w:rsidR="0016547A" w:rsidRPr="00520296" w:rsidRDefault="0016547A" w:rsidP="0016547A">
      <w:pPr>
        <w:ind w:firstLine="709"/>
        <w:jc w:val="both"/>
        <w:rPr>
          <w:color w:val="000000"/>
          <w:sz w:val="28"/>
          <w:szCs w:val="28"/>
        </w:rPr>
      </w:pPr>
      <w:r w:rsidRPr="00520296">
        <w:rPr>
          <w:color w:val="000000"/>
          <w:sz w:val="28"/>
          <w:szCs w:val="28"/>
        </w:rPr>
        <w:t>Срок проведения встречной проверки не может превышать 20 рабочих дней.</w:t>
      </w:r>
    </w:p>
    <w:p w:rsidR="0016547A" w:rsidRPr="00520296" w:rsidRDefault="0016547A" w:rsidP="0016547A">
      <w:pPr>
        <w:ind w:firstLine="709"/>
        <w:jc w:val="both"/>
        <w:rPr>
          <w:color w:val="000000"/>
          <w:sz w:val="28"/>
          <w:szCs w:val="28"/>
        </w:rPr>
      </w:pPr>
      <w:r w:rsidRPr="00520296">
        <w:rPr>
          <w:color w:val="000000"/>
          <w:sz w:val="28"/>
          <w:szCs w:val="28"/>
        </w:rPr>
        <w:t xml:space="preserve">50. </w:t>
      </w:r>
      <w:proofErr w:type="gramStart"/>
      <w:r w:rsidRPr="00520296">
        <w:rPr>
          <w:color w:val="000000"/>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r w:rsidRPr="00520296">
        <w:rPr>
          <w:color w:val="000000"/>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Проведение и результаты контрольных действий по фактическому изучению деятельности объекта контроля оформляются соответствующими актами в день их проведения.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51. Проведение выездной проверки, ревизии по решению руководителя органа контроля, принятого на основании мотивированного обращения руководителя проверочной группы органа контроля, приостанавливается на общий срок не более 30 рабочих дней в следующих случаях:</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а) на период проведения встречной проверки, но не более чем на 20 рабочих дней;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б) на период организации и проведения экспертиз, но не более чем на 20 рабочих дней;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г)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проверочной группы органа контроля, включая наступление обстоятельств непреодолимой силы.</w:t>
      </w:r>
    </w:p>
    <w:p w:rsidR="0016547A" w:rsidRPr="00520296" w:rsidRDefault="0016547A" w:rsidP="0016547A">
      <w:pPr>
        <w:ind w:firstLine="709"/>
        <w:jc w:val="both"/>
        <w:rPr>
          <w:color w:val="000000"/>
          <w:sz w:val="28"/>
          <w:szCs w:val="28"/>
        </w:rPr>
      </w:pPr>
      <w:r w:rsidRPr="00520296">
        <w:rPr>
          <w:color w:val="000000"/>
          <w:sz w:val="28"/>
          <w:szCs w:val="28"/>
        </w:rPr>
        <w:t>52. На время приостановления выездной проверки, ревизии срок проведения контрольных действий по месту нахождения объекта контроля прерывается.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53. В случае непредставления или несвоевременного представления документов и информации по запросу органа контроля в соответствии с подпунктом 1 пункта 12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lastRenderedPageBreak/>
        <w:t>54. Решение о возобновлении проведения выездной проверки, ревизии принимается в срок не более 2 рабочих дней:</w:t>
      </w:r>
    </w:p>
    <w:p w:rsidR="0016547A" w:rsidRPr="00520296" w:rsidRDefault="0016547A" w:rsidP="0016547A">
      <w:pPr>
        <w:autoSpaceDE w:val="0"/>
        <w:autoSpaceDN w:val="0"/>
        <w:adjustRightInd w:val="0"/>
        <w:ind w:firstLine="540"/>
        <w:jc w:val="both"/>
        <w:rPr>
          <w:color w:val="000000"/>
          <w:sz w:val="28"/>
          <w:szCs w:val="28"/>
        </w:rPr>
      </w:pPr>
      <w:r w:rsidRPr="00520296">
        <w:rPr>
          <w:color w:val="000000"/>
          <w:sz w:val="28"/>
          <w:szCs w:val="28"/>
        </w:rPr>
        <w:t>а) после завершения проведения встречной проверки и (или) экспертизы согласно подпунктам «а», «б»  пункта 51 настоящего Порядка;</w:t>
      </w:r>
    </w:p>
    <w:p w:rsidR="0016547A" w:rsidRPr="00520296" w:rsidRDefault="0016547A" w:rsidP="0016547A">
      <w:pPr>
        <w:autoSpaceDE w:val="0"/>
        <w:autoSpaceDN w:val="0"/>
        <w:adjustRightInd w:val="0"/>
        <w:ind w:firstLine="540"/>
        <w:jc w:val="both"/>
        <w:rPr>
          <w:color w:val="000000"/>
          <w:sz w:val="28"/>
          <w:szCs w:val="28"/>
        </w:rPr>
      </w:pPr>
      <w:r w:rsidRPr="00520296">
        <w:rPr>
          <w:color w:val="000000"/>
          <w:sz w:val="28"/>
          <w:szCs w:val="28"/>
        </w:rPr>
        <w:t>б) после устранения причин приостановления проведения проверки, указанных в подпунктах «в», «г» пункта 51 настоящего Порядка;</w:t>
      </w:r>
    </w:p>
    <w:p w:rsidR="0016547A" w:rsidRPr="00520296" w:rsidRDefault="0016547A" w:rsidP="0016547A">
      <w:pPr>
        <w:autoSpaceDE w:val="0"/>
        <w:autoSpaceDN w:val="0"/>
        <w:adjustRightInd w:val="0"/>
        <w:ind w:firstLine="540"/>
        <w:jc w:val="both"/>
        <w:rPr>
          <w:color w:val="000000"/>
          <w:sz w:val="28"/>
          <w:szCs w:val="28"/>
        </w:rPr>
      </w:pPr>
      <w:r w:rsidRPr="00520296">
        <w:rPr>
          <w:color w:val="000000"/>
          <w:sz w:val="28"/>
          <w:szCs w:val="28"/>
        </w:rPr>
        <w:t>в) после истечения срока приостановления проверки в соответствии с подпунктами «в», «г» пункта 51 настоящего Порядка.</w:t>
      </w:r>
    </w:p>
    <w:p w:rsidR="0016547A" w:rsidRPr="00520296" w:rsidRDefault="0016547A" w:rsidP="0016547A">
      <w:pPr>
        <w:ind w:firstLine="709"/>
        <w:jc w:val="both"/>
        <w:rPr>
          <w:color w:val="000000"/>
          <w:sz w:val="28"/>
          <w:szCs w:val="28"/>
        </w:rPr>
      </w:pPr>
      <w:r w:rsidRPr="00520296">
        <w:rPr>
          <w:color w:val="000000"/>
          <w:sz w:val="28"/>
          <w:szCs w:val="28"/>
        </w:rPr>
        <w:t xml:space="preserve">55. </w:t>
      </w:r>
      <w:proofErr w:type="gramStart"/>
      <w:r w:rsidRPr="00520296">
        <w:rPr>
          <w:color w:val="000000"/>
          <w:sz w:val="28"/>
          <w:szCs w:val="28"/>
        </w:rPr>
        <w:t>Руководитель органа контроля продлевает срок проведения контрольных действий по месту нахождения объекта контроля на основании мотивированного обращения руководителя проверочной группы органа контроля, на срок не более 10 (десяти) рабочих дней, о чем объект деятельности  уведомляется в течение 3 (трех) рабочих дней со дня принятия решения о продлении срока проведения контрольных действий.</w:t>
      </w:r>
      <w:proofErr w:type="gramEnd"/>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Решение о продлении срока проведения выездной проверки, ревизии приостановлении, возобновлении проведения выездной проверки, ревизии оформляется распоряжением органом контроля, в котором указываются основания продления срока проведения проверки, приостановления, возобновления проведения проверки.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Копия распоряжения о продлении срока проведения выездной проверки, ревизии приостановлении, возобновлении проведения выездной проверки, ревизии направляется (вручается) объекту контроля в срок не более 3 рабочих дней со дня издания соответствующего распоряжения.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56. По результатам выездной проверки, ревизии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всеми членами проверочной группы органа контроля.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Акт выездной проверки, ревизии в срок не более  3 (трех) рабочих дней со дня его подписания вручается (направляется) представителю объекта контроля в соответствии с требованиями настоящего Порядка.</w:t>
      </w:r>
    </w:p>
    <w:p w:rsidR="0016547A" w:rsidRPr="00520296" w:rsidRDefault="0016547A" w:rsidP="0016547A">
      <w:pPr>
        <w:ind w:firstLine="709"/>
        <w:jc w:val="both"/>
        <w:rPr>
          <w:color w:val="000000"/>
          <w:sz w:val="28"/>
          <w:szCs w:val="28"/>
        </w:rPr>
      </w:pPr>
      <w:r w:rsidRPr="00520296">
        <w:rPr>
          <w:color w:val="000000"/>
          <w:sz w:val="28"/>
          <w:szCs w:val="28"/>
        </w:rPr>
        <w:t>57. К акту выездной проверки, ревизии прилагаются а</w:t>
      </w:r>
      <w:proofErr w:type="gramStart"/>
      <w:r w:rsidRPr="00520296">
        <w:rPr>
          <w:color w:val="000000"/>
          <w:sz w:val="28"/>
          <w:szCs w:val="28"/>
        </w:rPr>
        <w:t>кт встр</w:t>
      </w:r>
      <w:proofErr w:type="gramEnd"/>
      <w:r w:rsidRPr="00520296">
        <w:rPr>
          <w:color w:val="000000"/>
          <w:sz w:val="28"/>
          <w:szCs w:val="28"/>
        </w:rPr>
        <w:t>ечной проверки и заключение, подготовленное по результатам проведения обследования, а также документы, результаты экспертиз (исследований), фото-, видео- и аудиоматериалы, полученные в ходе проведения контрольных мероприятий.</w:t>
      </w:r>
    </w:p>
    <w:p w:rsidR="0016547A" w:rsidRPr="00520296" w:rsidRDefault="0016547A" w:rsidP="0016547A">
      <w:pPr>
        <w:ind w:firstLine="709"/>
        <w:jc w:val="both"/>
        <w:rPr>
          <w:color w:val="000000"/>
          <w:sz w:val="28"/>
          <w:szCs w:val="28"/>
        </w:rPr>
      </w:pPr>
      <w:r w:rsidRPr="00520296">
        <w:rPr>
          <w:color w:val="000000"/>
          <w:sz w:val="28"/>
          <w:szCs w:val="28"/>
        </w:rPr>
        <w:t>58. Объект контроля вправе представить письменные возражения на акт выездной проверки, ревизии в срок не более 10 (десяти) рабочих дней со дня получения такого акта. Письменные возражения объекта контроля прилагаются к материалам выездной проверки, ревизии.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59. По результатам рассмотрения акта, оформленного по результатам выездной проверки,  ревизии с учетом возражений объекта контроля (при их наличии) и иных материалов выездной проверки, ревизии руководитель органа контроля принимает решение, которое оформляется распоряжением органа контроля в срок не более 30 рабочих дней со дня подписания акта:</w:t>
      </w:r>
    </w:p>
    <w:p w:rsidR="0016547A" w:rsidRPr="00520296" w:rsidRDefault="0016547A" w:rsidP="0016547A">
      <w:pPr>
        <w:ind w:firstLine="709"/>
        <w:jc w:val="both"/>
        <w:rPr>
          <w:color w:val="000000"/>
          <w:sz w:val="28"/>
          <w:szCs w:val="28"/>
        </w:rPr>
      </w:pPr>
      <w:r w:rsidRPr="00520296">
        <w:rPr>
          <w:color w:val="000000"/>
          <w:sz w:val="28"/>
          <w:szCs w:val="28"/>
        </w:rPr>
        <w:lastRenderedPageBreak/>
        <w:t>1) о направлении представления и (или) предписания, уведомления о применении бюджетных мер принуждения, а также о выдаче обязательного для исполнения предписания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w:t>
      </w:r>
    </w:p>
    <w:p w:rsidR="0016547A" w:rsidRPr="00520296" w:rsidRDefault="0016547A" w:rsidP="0016547A">
      <w:pPr>
        <w:ind w:firstLine="709"/>
        <w:jc w:val="both"/>
        <w:rPr>
          <w:color w:val="000000"/>
          <w:sz w:val="28"/>
          <w:szCs w:val="28"/>
        </w:rPr>
      </w:pPr>
      <w:r w:rsidRPr="00520296">
        <w:rPr>
          <w:color w:val="000000"/>
          <w:sz w:val="28"/>
          <w:szCs w:val="28"/>
        </w:rPr>
        <w:t>2) об отсутствии оснований для направления представления и (или) предписания, уведомления о применении бюджетных мер принуждения;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3) о назначении внеплановой проверки (ревизии) при наличии письменных возражений от объекта контроля, а также при представлении объектом контроля дополнительной информации, документов, материалов, относящихся к проверяемому периоду, влияющих на выводы по результатам проведения выездной проверки, ревизии.</w:t>
      </w:r>
    </w:p>
    <w:p w:rsidR="0016547A" w:rsidRPr="00520296" w:rsidRDefault="0016547A" w:rsidP="0016547A">
      <w:pPr>
        <w:autoSpaceDE w:val="0"/>
        <w:autoSpaceDN w:val="0"/>
        <w:adjustRightInd w:val="0"/>
        <w:ind w:firstLine="539"/>
        <w:jc w:val="both"/>
        <w:rPr>
          <w:bCs/>
          <w:color w:val="000000"/>
          <w:sz w:val="28"/>
          <w:szCs w:val="28"/>
        </w:rPr>
      </w:pPr>
      <w:r w:rsidRPr="00520296">
        <w:rPr>
          <w:bCs/>
          <w:color w:val="000000"/>
          <w:sz w:val="28"/>
          <w:szCs w:val="28"/>
        </w:rPr>
        <w:t>Одновременно с подписанием вышеуказанного распоряжения</w:t>
      </w:r>
      <w:r>
        <w:rPr>
          <w:bCs/>
          <w:color w:val="000000"/>
          <w:sz w:val="28"/>
          <w:szCs w:val="28"/>
        </w:rPr>
        <w:t xml:space="preserve"> </w:t>
      </w:r>
      <w:r w:rsidRPr="00520296">
        <w:rPr>
          <w:bCs/>
          <w:color w:val="000000"/>
          <w:sz w:val="28"/>
          <w:szCs w:val="28"/>
        </w:rPr>
        <w:t>органа контроля</w:t>
      </w:r>
      <w:r>
        <w:rPr>
          <w:bCs/>
          <w:color w:val="000000"/>
          <w:sz w:val="28"/>
          <w:szCs w:val="28"/>
        </w:rPr>
        <w:t xml:space="preserve"> </w:t>
      </w:r>
      <w:r w:rsidRPr="00520296">
        <w:rPr>
          <w:bCs/>
          <w:color w:val="000000"/>
          <w:sz w:val="28"/>
          <w:szCs w:val="28"/>
        </w:rPr>
        <w:t>руководителем органа контроля утверждается отчет о результатах выездной</w:t>
      </w:r>
      <w:r>
        <w:rPr>
          <w:bCs/>
          <w:color w:val="000000"/>
          <w:sz w:val="28"/>
          <w:szCs w:val="28"/>
        </w:rPr>
        <w:t xml:space="preserve"> </w:t>
      </w:r>
      <w:r w:rsidRPr="00520296">
        <w:rPr>
          <w:bCs/>
          <w:color w:val="000000"/>
          <w:sz w:val="28"/>
          <w:szCs w:val="28"/>
        </w:rPr>
        <w:t>проверки, ревизии в который включаются все отраженные в акте нарушения, выявленные при проведении проверки, ревизии и подтвержденные после рассмотрения возражений объекта контроля (при их наличии).</w:t>
      </w:r>
    </w:p>
    <w:p w:rsidR="0016547A" w:rsidRPr="00520296" w:rsidRDefault="0016547A" w:rsidP="0016547A">
      <w:pPr>
        <w:autoSpaceDE w:val="0"/>
        <w:autoSpaceDN w:val="0"/>
        <w:adjustRightInd w:val="0"/>
        <w:ind w:firstLine="539"/>
        <w:jc w:val="both"/>
        <w:rPr>
          <w:bCs/>
          <w:color w:val="000000"/>
          <w:sz w:val="28"/>
          <w:szCs w:val="28"/>
        </w:rPr>
      </w:pPr>
      <w:r w:rsidRPr="00520296">
        <w:rPr>
          <w:bCs/>
          <w:color w:val="000000"/>
          <w:sz w:val="28"/>
          <w:szCs w:val="28"/>
        </w:rPr>
        <w:t>Отчет о результатах выездной проверки, ревизии подписывается руководителем проверочной группы органа контроля, проводившей проверку.</w:t>
      </w:r>
    </w:p>
    <w:p w:rsidR="0016547A" w:rsidRPr="00520296" w:rsidRDefault="0016547A" w:rsidP="0016547A">
      <w:pPr>
        <w:autoSpaceDE w:val="0"/>
        <w:autoSpaceDN w:val="0"/>
        <w:adjustRightInd w:val="0"/>
        <w:ind w:firstLine="539"/>
        <w:jc w:val="both"/>
        <w:rPr>
          <w:bCs/>
          <w:color w:val="000000"/>
          <w:sz w:val="28"/>
          <w:szCs w:val="28"/>
        </w:rPr>
      </w:pPr>
      <w:r w:rsidRPr="00520296">
        <w:rPr>
          <w:bCs/>
          <w:color w:val="000000"/>
          <w:sz w:val="28"/>
          <w:szCs w:val="28"/>
        </w:rPr>
        <w:t>Отчет о результатах выездной проверки, ревизии приобщается к материалам проверки.</w:t>
      </w:r>
    </w:p>
    <w:p w:rsidR="0016547A" w:rsidRPr="00520296" w:rsidRDefault="0016547A" w:rsidP="0016547A">
      <w:pPr>
        <w:ind w:firstLine="709"/>
        <w:jc w:val="both"/>
        <w:rPr>
          <w:b/>
          <w:bCs/>
          <w:color w:val="000000"/>
          <w:sz w:val="28"/>
          <w:szCs w:val="28"/>
        </w:rPr>
      </w:pPr>
    </w:p>
    <w:p w:rsidR="0016547A" w:rsidRPr="00520296" w:rsidRDefault="0016547A" w:rsidP="0016547A">
      <w:pPr>
        <w:ind w:firstLine="709"/>
        <w:jc w:val="center"/>
        <w:rPr>
          <w:b/>
          <w:bCs/>
          <w:color w:val="000000"/>
          <w:sz w:val="28"/>
          <w:szCs w:val="28"/>
        </w:rPr>
      </w:pPr>
      <w:r w:rsidRPr="00520296">
        <w:rPr>
          <w:b/>
          <w:bCs/>
          <w:color w:val="000000"/>
          <w:sz w:val="28"/>
          <w:szCs w:val="28"/>
        </w:rPr>
        <w:t>IV. Реализация результатов проведения контрольных мероприятий</w:t>
      </w:r>
    </w:p>
    <w:p w:rsidR="0016547A" w:rsidRPr="00520296" w:rsidRDefault="0016547A" w:rsidP="0016547A">
      <w:pPr>
        <w:ind w:firstLine="709"/>
        <w:jc w:val="center"/>
        <w:rPr>
          <w:b/>
          <w:bCs/>
          <w:color w:val="000000"/>
          <w:sz w:val="28"/>
          <w:szCs w:val="28"/>
        </w:rPr>
      </w:pPr>
    </w:p>
    <w:p w:rsidR="0016547A" w:rsidRPr="00520296" w:rsidRDefault="0016547A" w:rsidP="0016547A">
      <w:pPr>
        <w:ind w:firstLine="709"/>
        <w:jc w:val="both"/>
        <w:rPr>
          <w:color w:val="000000"/>
          <w:sz w:val="28"/>
          <w:szCs w:val="28"/>
        </w:rPr>
      </w:pPr>
      <w:r w:rsidRPr="00520296">
        <w:rPr>
          <w:color w:val="000000"/>
          <w:sz w:val="28"/>
          <w:szCs w:val="28"/>
        </w:rPr>
        <w:t>60. При осуществлении полномочий, предусмотренных подпунктами 1 - 2 пункта 9 настоящего Порядка, орган контроля направляет:</w:t>
      </w:r>
    </w:p>
    <w:p w:rsidR="0016547A" w:rsidRPr="00520296" w:rsidRDefault="0016547A" w:rsidP="0016547A">
      <w:pPr>
        <w:ind w:firstLine="709"/>
        <w:jc w:val="both"/>
        <w:rPr>
          <w:color w:val="000000"/>
          <w:sz w:val="28"/>
          <w:szCs w:val="28"/>
        </w:rPr>
      </w:pPr>
      <w:r w:rsidRPr="00520296">
        <w:rPr>
          <w:color w:val="000000"/>
          <w:sz w:val="28"/>
          <w:szCs w:val="28"/>
        </w:rPr>
        <w:t>1)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16547A" w:rsidRPr="00520296" w:rsidRDefault="0016547A" w:rsidP="0016547A">
      <w:pPr>
        <w:ind w:firstLine="709"/>
        <w:jc w:val="both"/>
        <w:rPr>
          <w:color w:val="000000"/>
          <w:sz w:val="28"/>
          <w:szCs w:val="28"/>
        </w:rPr>
      </w:pPr>
      <w:r w:rsidRPr="00520296">
        <w:rPr>
          <w:color w:val="000000"/>
          <w:sz w:val="28"/>
          <w:szCs w:val="28"/>
        </w:rPr>
        <w:t xml:space="preserve">2)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w:t>
      </w:r>
      <w:proofErr w:type="gramStart"/>
      <w:r w:rsidRPr="00520296">
        <w:rPr>
          <w:color w:val="000000"/>
          <w:sz w:val="28"/>
          <w:szCs w:val="28"/>
        </w:rPr>
        <w:t xml:space="preserve">ущерба, причиненного такими нарушениями Октябрьскому сельскому поселению </w:t>
      </w:r>
      <w:proofErr w:type="spellStart"/>
      <w:r w:rsidRPr="00520296">
        <w:rPr>
          <w:color w:val="000000"/>
          <w:sz w:val="28"/>
          <w:szCs w:val="28"/>
        </w:rPr>
        <w:t>Залегощенского</w:t>
      </w:r>
      <w:proofErr w:type="spellEnd"/>
      <w:r w:rsidRPr="00520296">
        <w:rPr>
          <w:color w:val="000000"/>
          <w:sz w:val="28"/>
          <w:szCs w:val="28"/>
        </w:rPr>
        <w:t xml:space="preserve"> района Орловской области и устанавливается</w:t>
      </w:r>
      <w:proofErr w:type="gramEnd"/>
      <w:r w:rsidRPr="00520296">
        <w:rPr>
          <w:color w:val="000000"/>
          <w:sz w:val="28"/>
          <w:szCs w:val="28"/>
        </w:rPr>
        <w:t xml:space="preserve"> срок с учетом возможности фактического устранения нарушений;</w:t>
      </w:r>
    </w:p>
    <w:p w:rsidR="0016547A" w:rsidRPr="00520296" w:rsidRDefault="0016547A" w:rsidP="0016547A">
      <w:pPr>
        <w:ind w:firstLine="709"/>
        <w:jc w:val="both"/>
        <w:rPr>
          <w:color w:val="000000"/>
          <w:sz w:val="28"/>
          <w:szCs w:val="28"/>
        </w:rPr>
      </w:pPr>
      <w:r w:rsidRPr="00520296">
        <w:rPr>
          <w:color w:val="000000"/>
          <w:sz w:val="28"/>
          <w:szCs w:val="28"/>
        </w:rPr>
        <w:t>3) уведомления о применении бюджетных мер принуждения.</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При этом в рамках осуществления полномочий, предусмотренных подпунктами 3 - 5 пункта 9 настоящего Порядка, указанные предписания выдаются до начала закупки.</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lastRenderedPageBreak/>
        <w:t>61. Представления и (или) предписания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представления и (или) предписания в соответствии с подпунктом «1»  пунктов 45 и 59 настоящего Порядка.</w:t>
      </w:r>
    </w:p>
    <w:p w:rsidR="0016547A" w:rsidRPr="00520296" w:rsidRDefault="0016547A" w:rsidP="0016547A">
      <w:pPr>
        <w:autoSpaceDE w:val="0"/>
        <w:autoSpaceDN w:val="0"/>
        <w:adjustRightInd w:val="0"/>
        <w:ind w:firstLine="709"/>
        <w:jc w:val="both"/>
        <w:rPr>
          <w:color w:val="000000"/>
          <w:sz w:val="28"/>
          <w:szCs w:val="28"/>
        </w:rPr>
      </w:pPr>
      <w:r w:rsidRPr="00520296">
        <w:rPr>
          <w:color w:val="000000"/>
          <w:sz w:val="28"/>
          <w:szCs w:val="28"/>
        </w:rPr>
        <w:t>Предписание должно содержать сроки его исполнения.</w:t>
      </w:r>
    </w:p>
    <w:p w:rsidR="0016547A" w:rsidRPr="00520296" w:rsidRDefault="0016547A" w:rsidP="0016547A">
      <w:pPr>
        <w:ind w:firstLine="709"/>
        <w:jc w:val="both"/>
        <w:rPr>
          <w:color w:val="000000"/>
          <w:sz w:val="28"/>
          <w:szCs w:val="28"/>
        </w:rPr>
      </w:pPr>
      <w:r w:rsidRPr="00520296">
        <w:rPr>
          <w:color w:val="000000"/>
          <w:sz w:val="28"/>
          <w:szCs w:val="28"/>
        </w:rPr>
        <w:t xml:space="preserve">62. Уведомление о применении бюджетной меры (бюджетных мер) принуждения направляется в </w:t>
      </w:r>
      <w:r>
        <w:rPr>
          <w:color w:val="000000"/>
          <w:sz w:val="28"/>
          <w:szCs w:val="28"/>
        </w:rPr>
        <w:t>бухгалтерию</w:t>
      </w:r>
      <w:r w:rsidRPr="00520296">
        <w:rPr>
          <w:color w:val="000000"/>
          <w:sz w:val="28"/>
          <w:szCs w:val="28"/>
        </w:rPr>
        <w:t xml:space="preserve"> администрации Октя</w:t>
      </w:r>
      <w:r>
        <w:rPr>
          <w:color w:val="000000"/>
          <w:sz w:val="28"/>
          <w:szCs w:val="28"/>
        </w:rPr>
        <w:t xml:space="preserve">брьского сельского поселения </w:t>
      </w:r>
      <w:proofErr w:type="spellStart"/>
      <w:r>
        <w:rPr>
          <w:color w:val="000000"/>
          <w:sz w:val="28"/>
          <w:szCs w:val="28"/>
        </w:rPr>
        <w:t>За</w:t>
      </w:r>
      <w:r w:rsidRPr="00520296">
        <w:rPr>
          <w:color w:val="000000"/>
          <w:sz w:val="28"/>
          <w:szCs w:val="28"/>
        </w:rPr>
        <w:t>легощенского</w:t>
      </w:r>
      <w:proofErr w:type="spellEnd"/>
      <w:r w:rsidRPr="00520296">
        <w:rPr>
          <w:color w:val="000000"/>
          <w:sz w:val="28"/>
          <w:szCs w:val="28"/>
        </w:rPr>
        <w:t xml:space="preserve"> района Орловской области в определенный Бюджетным кодексом Российской Федерации срок.</w:t>
      </w:r>
    </w:p>
    <w:p w:rsidR="0016547A" w:rsidRPr="00520296" w:rsidRDefault="0016547A" w:rsidP="0016547A">
      <w:pPr>
        <w:ind w:firstLine="709"/>
        <w:jc w:val="both"/>
        <w:rPr>
          <w:color w:val="000000"/>
          <w:sz w:val="28"/>
          <w:szCs w:val="28"/>
        </w:rPr>
      </w:pPr>
      <w:r w:rsidRPr="00520296">
        <w:rPr>
          <w:color w:val="000000"/>
          <w:sz w:val="28"/>
          <w:szCs w:val="28"/>
        </w:rPr>
        <w:t>63. Предписания и представления могут быть оспорены в судебном порядке.</w:t>
      </w:r>
    </w:p>
    <w:p w:rsidR="0016547A" w:rsidRPr="00520296" w:rsidRDefault="0016547A" w:rsidP="0016547A">
      <w:pPr>
        <w:ind w:firstLine="709"/>
        <w:jc w:val="both"/>
        <w:rPr>
          <w:color w:val="000000"/>
          <w:sz w:val="28"/>
          <w:szCs w:val="28"/>
        </w:rPr>
      </w:pPr>
      <w:r w:rsidRPr="00520296">
        <w:rPr>
          <w:color w:val="000000"/>
          <w:sz w:val="28"/>
          <w:szCs w:val="28"/>
        </w:rPr>
        <w:t xml:space="preserve">64. Должностные лица, уполномоченные на проведение контрольного мероприятия, осуществляют </w:t>
      </w:r>
      <w:proofErr w:type="gramStart"/>
      <w:r w:rsidRPr="00520296">
        <w:rPr>
          <w:color w:val="000000"/>
          <w:sz w:val="28"/>
          <w:szCs w:val="28"/>
        </w:rPr>
        <w:t>контроль за</w:t>
      </w:r>
      <w:proofErr w:type="gramEnd"/>
      <w:r w:rsidRPr="00520296">
        <w:rPr>
          <w:color w:val="000000"/>
          <w:sz w:val="28"/>
          <w:szCs w:val="28"/>
        </w:rPr>
        <w:t xml:space="preserve"> исполнением объектами контроля представлений и предписаний. В случае неисполнения представления и (или) предписания к лицу, не исполнившему такое представление и (или) предписание, применяются меры ответственности в соответствии с законодательством Российской Федерации.</w:t>
      </w:r>
    </w:p>
    <w:p w:rsidR="0016547A" w:rsidRPr="00520296" w:rsidRDefault="0016547A" w:rsidP="0016547A">
      <w:pPr>
        <w:ind w:firstLine="709"/>
        <w:jc w:val="both"/>
        <w:rPr>
          <w:color w:val="000000"/>
          <w:sz w:val="28"/>
          <w:szCs w:val="28"/>
        </w:rPr>
      </w:pPr>
      <w:r w:rsidRPr="00520296">
        <w:rPr>
          <w:color w:val="000000"/>
          <w:sz w:val="28"/>
          <w:szCs w:val="28"/>
        </w:rPr>
        <w:t xml:space="preserve">65. </w:t>
      </w:r>
      <w:proofErr w:type="gramStart"/>
      <w:r w:rsidRPr="00520296">
        <w:rPr>
          <w:color w:val="000000"/>
          <w:sz w:val="28"/>
          <w:szCs w:val="28"/>
        </w:rPr>
        <w:t xml:space="preserve">В случае неисполнения предписания о возмещении ущерба, причиненного Октябрьскому сельскому поселению </w:t>
      </w:r>
      <w:proofErr w:type="spellStart"/>
      <w:r w:rsidRPr="00520296">
        <w:rPr>
          <w:color w:val="000000"/>
          <w:sz w:val="28"/>
          <w:szCs w:val="28"/>
        </w:rPr>
        <w:t>Залегощенского</w:t>
      </w:r>
      <w:proofErr w:type="spellEnd"/>
      <w:r w:rsidRPr="00520296">
        <w:rPr>
          <w:color w:val="000000"/>
          <w:sz w:val="28"/>
          <w:szCs w:val="28"/>
        </w:rPr>
        <w:t xml:space="preserve"> района Орловской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 орган контроля, направляет в суд исковое заявление о возмещении ущерба, причиненного Октябрьскому сельскому поселению </w:t>
      </w:r>
      <w:proofErr w:type="spellStart"/>
      <w:r w:rsidRPr="00520296">
        <w:rPr>
          <w:color w:val="000000"/>
          <w:sz w:val="28"/>
          <w:szCs w:val="28"/>
        </w:rPr>
        <w:t>Залегощенского</w:t>
      </w:r>
      <w:proofErr w:type="spellEnd"/>
      <w:r w:rsidRPr="00520296">
        <w:rPr>
          <w:color w:val="000000"/>
          <w:sz w:val="28"/>
          <w:szCs w:val="28"/>
        </w:rPr>
        <w:t xml:space="preserve"> района району Орловской области нарушением бюджетного законодательства Российской Федерации и иных нормативных правовых актов, регулирующих бюджетные правоотношения</w:t>
      </w:r>
      <w:proofErr w:type="gramEnd"/>
      <w:r w:rsidRPr="00520296">
        <w:rPr>
          <w:color w:val="000000"/>
          <w:sz w:val="28"/>
          <w:szCs w:val="28"/>
        </w:rPr>
        <w:t>.</w:t>
      </w:r>
    </w:p>
    <w:p w:rsidR="0016547A" w:rsidRPr="00520296" w:rsidRDefault="0016547A" w:rsidP="0016547A">
      <w:pPr>
        <w:autoSpaceDE w:val="0"/>
        <w:autoSpaceDN w:val="0"/>
        <w:adjustRightInd w:val="0"/>
        <w:ind w:firstLine="708"/>
        <w:jc w:val="both"/>
        <w:rPr>
          <w:rFonts w:eastAsia="Calibri"/>
          <w:color w:val="000000"/>
          <w:sz w:val="28"/>
          <w:szCs w:val="28"/>
          <w:lang w:eastAsia="en-US"/>
        </w:rPr>
      </w:pPr>
      <w:r w:rsidRPr="00520296">
        <w:rPr>
          <w:color w:val="000000"/>
          <w:sz w:val="28"/>
          <w:szCs w:val="28"/>
        </w:rPr>
        <w:t xml:space="preserve">66. </w:t>
      </w:r>
      <w:proofErr w:type="gramStart"/>
      <w:r w:rsidRPr="00520296">
        <w:rPr>
          <w:color w:val="000000"/>
          <w:sz w:val="28"/>
          <w:szCs w:val="28"/>
        </w:rPr>
        <w:t>При выявлении в ходе проведения контрольных мероприятий административных правонарушений должностные лица, указанные в пункте 11 настоящего Порядка в соответствии со статьей 2.1 Закона Орловской области от 10 ноября 2015 года №1867-ОЗ «</w:t>
      </w:r>
      <w:r w:rsidRPr="00520296">
        <w:rPr>
          <w:rFonts w:eastAsia="Calibri"/>
          <w:color w:val="000000"/>
          <w:sz w:val="28"/>
          <w:szCs w:val="28"/>
        </w:rPr>
        <w:t>О перечне должностных лиц органов местного самоуправления Орловской области, уполномоченных составлять протоколы об административных правонарушениях, предусмотренных отдельными положениями Кодекса Российской Федерации об административных правонарушениях, при осуществлении муниципального контроля и</w:t>
      </w:r>
      <w:proofErr w:type="gramEnd"/>
      <w:r w:rsidRPr="00520296">
        <w:rPr>
          <w:rFonts w:eastAsia="Calibri"/>
          <w:color w:val="000000"/>
          <w:sz w:val="28"/>
          <w:szCs w:val="28"/>
        </w:rPr>
        <w:t xml:space="preserve"> муниципального финансового контроля»</w:t>
      </w:r>
      <w:r w:rsidRPr="00520296">
        <w:rPr>
          <w:color w:val="000000"/>
          <w:sz w:val="28"/>
          <w:szCs w:val="28"/>
        </w:rPr>
        <w:t>, вправе составлять протоколы об административных правонарушениях в пределах полномочий, установленных Кодексом об административных правонарушениях Российской Федерации.</w:t>
      </w:r>
    </w:p>
    <w:p w:rsidR="0016547A" w:rsidRPr="00520296" w:rsidRDefault="0016547A" w:rsidP="0016547A">
      <w:pPr>
        <w:ind w:firstLine="709"/>
        <w:jc w:val="both"/>
        <w:rPr>
          <w:rFonts w:eastAsia="Calibri"/>
          <w:color w:val="000000"/>
          <w:sz w:val="28"/>
          <w:szCs w:val="28"/>
        </w:rPr>
      </w:pPr>
      <w:r w:rsidRPr="00520296">
        <w:rPr>
          <w:color w:val="000000"/>
          <w:sz w:val="28"/>
          <w:szCs w:val="28"/>
        </w:rPr>
        <w:t xml:space="preserve">67. В случае выявления обстоятельств и фактов, свидетельствующих о признаках нарушений, относящихся к компетенции другого муниципального или государственного органа (должностного лица), такие материалы направляются для рассмотрения в соответствующий муниципальный или государственный орган (должностному лицу) в течение 10 (десяти) рабочих </w:t>
      </w:r>
      <w:r w:rsidRPr="00520296">
        <w:rPr>
          <w:color w:val="000000"/>
          <w:sz w:val="28"/>
          <w:szCs w:val="28"/>
        </w:rPr>
        <w:lastRenderedPageBreak/>
        <w:t>дней со дня выявления обстоятельств и фактов, свидетельствующих о признаках нарушений.</w:t>
      </w:r>
    </w:p>
    <w:p w:rsidR="0016547A" w:rsidRPr="00520296" w:rsidRDefault="0016547A" w:rsidP="0016547A">
      <w:pPr>
        <w:ind w:firstLine="709"/>
        <w:jc w:val="both"/>
        <w:rPr>
          <w:color w:val="000000"/>
          <w:sz w:val="28"/>
          <w:szCs w:val="28"/>
        </w:rPr>
      </w:pPr>
      <w:r w:rsidRPr="00520296">
        <w:rPr>
          <w:color w:val="000000"/>
          <w:sz w:val="28"/>
          <w:szCs w:val="28"/>
        </w:rPr>
        <w:t>68. Объект контроля, в отношении которого выдано представление, предписание, письменно сообщает в орган контроля не позднее дня, следующего за днем окончания срока исполнения представления, предписания, о результатах исполнения.</w:t>
      </w:r>
    </w:p>
    <w:p w:rsidR="0016547A" w:rsidRPr="00520296" w:rsidRDefault="0016547A" w:rsidP="0016547A">
      <w:pPr>
        <w:ind w:firstLine="709"/>
        <w:jc w:val="center"/>
        <w:rPr>
          <w:b/>
          <w:bCs/>
          <w:color w:val="000000"/>
          <w:sz w:val="28"/>
          <w:szCs w:val="28"/>
        </w:rPr>
      </w:pPr>
    </w:p>
    <w:p w:rsidR="0016547A" w:rsidRPr="00520296" w:rsidRDefault="0016547A" w:rsidP="0016547A">
      <w:pPr>
        <w:ind w:firstLine="709"/>
        <w:jc w:val="center"/>
        <w:rPr>
          <w:b/>
          <w:bCs/>
          <w:color w:val="000000"/>
          <w:sz w:val="28"/>
          <w:szCs w:val="28"/>
        </w:rPr>
      </w:pPr>
      <w:r w:rsidRPr="00520296">
        <w:rPr>
          <w:b/>
          <w:bCs/>
          <w:color w:val="000000"/>
          <w:sz w:val="28"/>
          <w:szCs w:val="28"/>
        </w:rPr>
        <w:t xml:space="preserve">V. Требования к составлению и представлению </w:t>
      </w:r>
    </w:p>
    <w:p w:rsidR="0016547A" w:rsidRPr="00520296" w:rsidRDefault="0016547A" w:rsidP="0016547A">
      <w:pPr>
        <w:ind w:firstLine="709"/>
        <w:jc w:val="center"/>
        <w:rPr>
          <w:b/>
          <w:bCs/>
          <w:color w:val="000000"/>
          <w:sz w:val="28"/>
          <w:szCs w:val="28"/>
        </w:rPr>
      </w:pPr>
      <w:r w:rsidRPr="00520296">
        <w:rPr>
          <w:b/>
          <w:bCs/>
          <w:color w:val="000000"/>
          <w:sz w:val="28"/>
          <w:szCs w:val="28"/>
        </w:rPr>
        <w:t>отчетности о результатах проведения контрольных мероприятий</w:t>
      </w:r>
    </w:p>
    <w:p w:rsidR="0016547A" w:rsidRPr="00520296" w:rsidRDefault="0016547A" w:rsidP="0016547A">
      <w:pPr>
        <w:ind w:firstLine="709"/>
        <w:jc w:val="center"/>
        <w:rPr>
          <w:color w:val="000000"/>
          <w:sz w:val="28"/>
          <w:szCs w:val="28"/>
        </w:rPr>
      </w:pPr>
    </w:p>
    <w:p w:rsidR="0016547A" w:rsidRPr="00520296" w:rsidRDefault="0016547A" w:rsidP="0016547A">
      <w:pPr>
        <w:ind w:firstLine="709"/>
        <w:jc w:val="both"/>
        <w:rPr>
          <w:color w:val="000000"/>
          <w:sz w:val="28"/>
          <w:szCs w:val="28"/>
        </w:rPr>
      </w:pPr>
      <w:r w:rsidRPr="00520296">
        <w:rPr>
          <w:color w:val="000000"/>
          <w:sz w:val="28"/>
          <w:szCs w:val="28"/>
        </w:rPr>
        <w:t xml:space="preserve">69. </w:t>
      </w:r>
      <w:proofErr w:type="gramStart"/>
      <w:r w:rsidRPr="00520296">
        <w:rPr>
          <w:color w:val="000000"/>
          <w:sz w:val="28"/>
          <w:szCs w:val="28"/>
        </w:rPr>
        <w:t xml:space="preserve">В целях раскрытия информации о полноте и своевременности выполнения плана контрольных мероприятий, а также внеплановых контрольных мероприятий, обеспечения эффективности контрольной деятельности, а также анализа информации о результатах проведения контрольных мероприятий за год, орган контроля составляет и представляет руководителю органа контроля отчет о результатах контрольной деятельности с указанием размера денежных средств, возвращенных (взысканных) в бюджет Октябрьского сельского поселения </w:t>
      </w:r>
      <w:proofErr w:type="spellStart"/>
      <w:r w:rsidRPr="00520296">
        <w:rPr>
          <w:color w:val="000000"/>
          <w:sz w:val="28"/>
          <w:szCs w:val="28"/>
        </w:rPr>
        <w:t>Залегощенского</w:t>
      </w:r>
      <w:proofErr w:type="spellEnd"/>
      <w:r w:rsidRPr="00520296">
        <w:rPr>
          <w:color w:val="000000"/>
          <w:sz w:val="28"/>
          <w:szCs w:val="28"/>
        </w:rPr>
        <w:t xml:space="preserve"> района Орловской</w:t>
      </w:r>
      <w:proofErr w:type="gramEnd"/>
      <w:r w:rsidRPr="00520296">
        <w:rPr>
          <w:color w:val="000000"/>
          <w:sz w:val="28"/>
          <w:szCs w:val="28"/>
        </w:rPr>
        <w:t xml:space="preserve"> области по итогам проведенных контрольных мероприятий (далее – отчет органа контроля).</w:t>
      </w:r>
    </w:p>
    <w:p w:rsidR="0016547A" w:rsidRPr="00520296" w:rsidRDefault="0016547A" w:rsidP="0016547A">
      <w:pPr>
        <w:ind w:firstLine="709"/>
        <w:jc w:val="both"/>
        <w:rPr>
          <w:color w:val="000000"/>
          <w:sz w:val="28"/>
          <w:szCs w:val="28"/>
        </w:rPr>
      </w:pPr>
      <w:r w:rsidRPr="00520296">
        <w:rPr>
          <w:color w:val="000000"/>
          <w:sz w:val="28"/>
          <w:szCs w:val="28"/>
        </w:rPr>
        <w:t>70. Отчет органа контроля за соответствующий год представляется до тридцать первого января, следующего года.</w:t>
      </w:r>
    </w:p>
    <w:p w:rsidR="0016547A" w:rsidRPr="00F03AAF" w:rsidRDefault="0016547A" w:rsidP="0016547A">
      <w:pPr>
        <w:ind w:firstLine="709"/>
        <w:jc w:val="both"/>
        <w:rPr>
          <w:color w:val="000000"/>
          <w:sz w:val="28"/>
          <w:szCs w:val="28"/>
          <w:lang w:eastAsia="en-US"/>
        </w:rPr>
      </w:pPr>
      <w:r w:rsidRPr="00520296">
        <w:rPr>
          <w:color w:val="000000"/>
          <w:sz w:val="28"/>
          <w:szCs w:val="28"/>
        </w:rPr>
        <w:t xml:space="preserve">71. Результаты проведения контрольных мероприятий размещаются на официальном сайте администрации Октябрьского сельского поселения </w:t>
      </w:r>
      <w:proofErr w:type="spellStart"/>
      <w:r w:rsidRPr="00520296">
        <w:rPr>
          <w:color w:val="000000"/>
          <w:sz w:val="28"/>
          <w:szCs w:val="28"/>
        </w:rPr>
        <w:t>Залегощенского</w:t>
      </w:r>
      <w:proofErr w:type="spellEnd"/>
      <w:r w:rsidRPr="00520296">
        <w:rPr>
          <w:color w:val="000000"/>
          <w:sz w:val="28"/>
          <w:szCs w:val="28"/>
        </w:rPr>
        <w:t xml:space="preserve"> района Орловской области в сети «Интернет» по адресу: </w:t>
      </w:r>
      <w:proofErr w:type="spellStart"/>
      <w:r>
        <w:rPr>
          <w:color w:val="000000"/>
          <w:sz w:val="28"/>
          <w:szCs w:val="28"/>
          <w:lang w:val="en-US"/>
        </w:rPr>
        <w:t>oktyabrskoe</w:t>
      </w:r>
      <w:proofErr w:type="spellEnd"/>
      <w:r w:rsidRPr="00F03AAF">
        <w:rPr>
          <w:color w:val="000000"/>
          <w:sz w:val="28"/>
          <w:szCs w:val="28"/>
        </w:rPr>
        <w:t>.</w:t>
      </w:r>
      <w:proofErr w:type="spellStart"/>
      <w:r>
        <w:rPr>
          <w:color w:val="000000"/>
          <w:sz w:val="28"/>
          <w:szCs w:val="28"/>
          <w:lang w:val="en-US"/>
        </w:rPr>
        <w:t>admzalegoch</w:t>
      </w:r>
      <w:proofErr w:type="spellEnd"/>
      <w:r w:rsidRPr="00F03AAF">
        <w:rPr>
          <w:color w:val="000000"/>
          <w:sz w:val="28"/>
          <w:szCs w:val="28"/>
        </w:rPr>
        <w:t>.</w:t>
      </w:r>
      <w:proofErr w:type="spellStart"/>
      <w:r>
        <w:rPr>
          <w:color w:val="000000"/>
          <w:sz w:val="28"/>
          <w:szCs w:val="28"/>
          <w:lang w:val="en-US"/>
        </w:rPr>
        <w:t>ru</w:t>
      </w:r>
      <w:proofErr w:type="spellEnd"/>
    </w:p>
    <w:p w:rsidR="0016547A" w:rsidRDefault="0016547A" w:rsidP="0016547A">
      <w:pPr>
        <w:rPr>
          <w:sz w:val="28"/>
          <w:szCs w:val="28"/>
        </w:rPr>
      </w:pPr>
    </w:p>
    <w:p w:rsidR="0016547A" w:rsidRDefault="0016547A" w:rsidP="0016547A">
      <w:pPr>
        <w:rPr>
          <w:sz w:val="28"/>
          <w:szCs w:val="28"/>
        </w:rPr>
      </w:pPr>
    </w:p>
    <w:p w:rsidR="0016547A" w:rsidRDefault="0016547A" w:rsidP="0016547A">
      <w:pPr>
        <w:rPr>
          <w:sz w:val="28"/>
          <w:szCs w:val="28"/>
        </w:rPr>
      </w:pPr>
    </w:p>
    <w:p w:rsidR="0016547A" w:rsidRDefault="0016547A" w:rsidP="0016547A">
      <w:pPr>
        <w:rPr>
          <w:sz w:val="28"/>
          <w:szCs w:val="28"/>
        </w:rPr>
      </w:pPr>
    </w:p>
    <w:p w:rsidR="0016547A" w:rsidRDefault="0016547A" w:rsidP="0016547A">
      <w:pPr>
        <w:rPr>
          <w:sz w:val="28"/>
          <w:szCs w:val="28"/>
        </w:rPr>
      </w:pPr>
    </w:p>
    <w:p w:rsidR="0016547A" w:rsidRDefault="0016547A" w:rsidP="0016547A">
      <w:pPr>
        <w:rPr>
          <w:sz w:val="28"/>
          <w:szCs w:val="28"/>
        </w:rPr>
      </w:pPr>
    </w:p>
    <w:p w:rsidR="0016547A" w:rsidRDefault="0016547A" w:rsidP="0016547A">
      <w:pPr>
        <w:rPr>
          <w:sz w:val="28"/>
          <w:szCs w:val="28"/>
        </w:rPr>
      </w:pPr>
    </w:p>
    <w:p w:rsidR="00D2311D" w:rsidRDefault="00D2311D"/>
    <w:sectPr w:rsidR="00D2311D" w:rsidSect="00D23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47A"/>
    <w:rsid w:val="0016547A"/>
    <w:rsid w:val="00D2311D"/>
    <w:rsid w:val="00FD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547A"/>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semiHidden/>
    <w:rsid w:val="0016547A"/>
    <w:rPr>
      <w:rFonts w:ascii="Calibri" w:eastAsia="Calibri" w:hAnsi="Calibri" w:cs="Times New Roman"/>
    </w:rPr>
  </w:style>
  <w:style w:type="character" w:styleId="a5">
    <w:name w:val="Hyperlink"/>
    <w:basedOn w:val="a0"/>
    <w:uiPriority w:val="99"/>
    <w:unhideWhenUsed/>
    <w:rsid w:val="001654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CB175CAAA2209EE02DEB13478C5A1125C780EAE322394CAF6C143BDADDBB2D3E31B054B87C5ACE474vCC" TargetMode="External"/><Relationship Id="rId4" Type="http://schemas.openxmlformats.org/officeDocument/2006/relationships/hyperlink" Target="consultantplus://offline/ref=DD3B6E5EEB06B8FEA5D025D4977322B118C9EF13FEDD113D1F625A7363RE6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6809</Words>
  <Characters>38814</Characters>
  <Application>Microsoft Office Word</Application>
  <DocSecurity>0</DocSecurity>
  <Lines>323</Lines>
  <Paragraphs>91</Paragraphs>
  <ScaleCrop>false</ScaleCrop>
  <Company>Microsoft</Company>
  <LinksUpToDate>false</LinksUpToDate>
  <CharactersWithSpaces>45532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2018-12-03T11:51:00Z</dcterms:created>
  <dcterms:modified xsi:type="dcterms:W3CDTF">2018-12-03T11:51:00Z</dcterms:modified>
</cp:coreProperties>
</file>