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31" w:rsidRDefault="00DE1D31" w:rsidP="00DE1D3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>ОРЛОВСКАЯ  ОБЛАСТЬ</w:t>
      </w:r>
      <w:r>
        <w:rPr>
          <w:sz w:val="28"/>
          <w:szCs w:val="28"/>
        </w:rPr>
        <w:br/>
        <w:t>ЗАЛЕГОЩЕНСКИЙ  РАЙОН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АДМИНИСТРАЦИЯ  ОКТЯБРЬСКОГО СЕЛЬСКОГО ПОСЕЛЕНИЯ</w:t>
      </w:r>
    </w:p>
    <w:p w:rsidR="00DE1D31" w:rsidRDefault="00DE1D31" w:rsidP="00DE1D31">
      <w:pPr>
        <w:jc w:val="center"/>
        <w:rPr>
          <w:sz w:val="28"/>
          <w:szCs w:val="28"/>
        </w:rPr>
      </w:pPr>
    </w:p>
    <w:p w:rsidR="00DE1D31" w:rsidRDefault="00DE1D31" w:rsidP="00DE1D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E1D31" w:rsidRDefault="00DE1D31" w:rsidP="00DE1D31">
      <w:pPr>
        <w:rPr>
          <w:i/>
          <w:sz w:val="28"/>
          <w:szCs w:val="28"/>
        </w:rPr>
      </w:pPr>
    </w:p>
    <w:p w:rsidR="00DE1D31" w:rsidRDefault="00DE1D31" w:rsidP="00DE1D31">
      <w:pPr>
        <w:rPr>
          <w:i/>
          <w:sz w:val="28"/>
          <w:szCs w:val="28"/>
        </w:rPr>
      </w:pPr>
    </w:p>
    <w:p w:rsidR="00DE1D31" w:rsidRDefault="00DE1D31" w:rsidP="00DE1D31">
      <w:pPr>
        <w:rPr>
          <w:sz w:val="28"/>
          <w:szCs w:val="28"/>
        </w:rPr>
      </w:pPr>
      <w:r>
        <w:rPr>
          <w:sz w:val="28"/>
          <w:szCs w:val="28"/>
        </w:rPr>
        <w:t>11 мая 2022 года                                                                               № 20</w:t>
      </w:r>
    </w:p>
    <w:p w:rsidR="00DE1D31" w:rsidRPr="00B268BB" w:rsidRDefault="00DE1D31" w:rsidP="00DE1D31">
      <w:pPr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рхангельское</w:t>
      </w:r>
    </w:p>
    <w:tbl>
      <w:tblPr>
        <w:tblW w:w="0" w:type="auto"/>
        <w:tblCellSpacing w:w="15" w:type="dxa"/>
        <w:tblLook w:val="04A0"/>
      </w:tblPr>
      <w:tblGrid>
        <w:gridCol w:w="4995"/>
      </w:tblGrid>
      <w:tr w:rsidR="00DE1D31" w:rsidTr="00C326F3">
        <w:trPr>
          <w:trHeight w:val="2512"/>
          <w:tblCellSpacing w:w="15" w:type="dxa"/>
        </w:trPr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D31" w:rsidRDefault="00DE1D31" w:rsidP="00C326F3">
            <w:pPr>
              <w:jc w:val="both"/>
              <w:rPr>
                <w:bCs/>
                <w:sz w:val="28"/>
                <w:szCs w:val="28"/>
              </w:rPr>
            </w:pPr>
          </w:p>
          <w:p w:rsidR="00DE1D31" w:rsidRPr="00B268BB" w:rsidRDefault="00DE1D31" w:rsidP="00C326F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Cs/>
                <w:sz w:val="28"/>
                <w:szCs w:val="28"/>
              </w:rPr>
              <w:t>утратившим</w:t>
            </w:r>
            <w:proofErr w:type="gramEnd"/>
            <w:r>
              <w:rPr>
                <w:bCs/>
                <w:sz w:val="28"/>
                <w:szCs w:val="28"/>
              </w:rPr>
              <w:t xml:space="preserve"> силу постановление администрации Октябрьского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Залегощенского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Орловской области от 30.12.2016  года  № 55 «</w:t>
            </w:r>
            <w:r w:rsidRPr="00B268BB">
              <w:rPr>
                <w:sz w:val="28"/>
                <w:szCs w:val="28"/>
              </w:rPr>
              <w:t xml:space="preserve">Об утверждении Правил формирования, </w:t>
            </w:r>
          </w:p>
          <w:p w:rsidR="00DE1D31" w:rsidRPr="00B268BB" w:rsidRDefault="00DE1D31" w:rsidP="00C326F3">
            <w:pPr>
              <w:rPr>
                <w:sz w:val="28"/>
                <w:szCs w:val="28"/>
              </w:rPr>
            </w:pPr>
            <w:r w:rsidRPr="00B268BB">
              <w:rPr>
                <w:sz w:val="28"/>
                <w:szCs w:val="28"/>
              </w:rPr>
              <w:t xml:space="preserve">утверждения и ведения плана – графика </w:t>
            </w:r>
          </w:p>
          <w:p w:rsidR="00DE1D31" w:rsidRPr="00B268BB" w:rsidRDefault="00DE1D31" w:rsidP="00C326F3">
            <w:pPr>
              <w:rPr>
                <w:sz w:val="28"/>
                <w:szCs w:val="28"/>
              </w:rPr>
            </w:pPr>
            <w:r w:rsidRPr="00B268BB">
              <w:rPr>
                <w:sz w:val="28"/>
                <w:szCs w:val="28"/>
              </w:rPr>
              <w:t>закупок товаро</w:t>
            </w:r>
            <w:r>
              <w:rPr>
                <w:sz w:val="28"/>
                <w:szCs w:val="28"/>
              </w:rPr>
              <w:t xml:space="preserve">в, работ, услуг для обеспечения </w:t>
            </w:r>
            <w:r w:rsidRPr="00B268BB">
              <w:rPr>
                <w:sz w:val="28"/>
                <w:szCs w:val="28"/>
              </w:rPr>
              <w:t xml:space="preserve">муниципальных нужд Октябрьского сельского поселения </w:t>
            </w:r>
          </w:p>
          <w:p w:rsidR="00DE1D31" w:rsidRDefault="00DE1D31" w:rsidP="00C326F3">
            <w:pPr>
              <w:rPr>
                <w:sz w:val="28"/>
                <w:szCs w:val="28"/>
              </w:rPr>
            </w:pPr>
            <w:proofErr w:type="spellStart"/>
            <w:r w:rsidRPr="00B268BB">
              <w:rPr>
                <w:sz w:val="28"/>
                <w:szCs w:val="28"/>
              </w:rPr>
              <w:t>Залегощенского</w:t>
            </w:r>
            <w:proofErr w:type="spellEnd"/>
            <w:r w:rsidRPr="00B268BB">
              <w:rPr>
                <w:sz w:val="28"/>
                <w:szCs w:val="28"/>
              </w:rPr>
              <w:t xml:space="preserve"> района Орловской области</w:t>
            </w:r>
            <w:r w:rsidRPr="00B268BB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  <w:r w:rsidRPr="00B268BB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E1D31" w:rsidRDefault="00DE1D31" w:rsidP="00DE1D31">
      <w:pPr>
        <w:spacing w:before="100" w:beforeAutospacing="1" w:after="100" w:afterAutospacing="1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акта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и в соответствии с действующим законодательством, руководствуясь Уставом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</w:t>
      </w:r>
      <w:r w:rsidRPr="00836751">
        <w:rPr>
          <w:color w:val="000000"/>
          <w:sz w:val="28"/>
          <w:szCs w:val="28"/>
          <w:shd w:val="clear" w:color="auto" w:fill="FFFFFF"/>
        </w:rPr>
        <w:t xml:space="preserve"> </w:t>
      </w:r>
      <w:r w:rsidRPr="00CF00B1">
        <w:rPr>
          <w:color w:val="000000"/>
          <w:sz w:val="28"/>
          <w:szCs w:val="28"/>
          <w:shd w:val="clear" w:color="auto" w:fill="FFFFFF"/>
        </w:rPr>
        <w:t>Ф</w:t>
      </w:r>
      <w:r w:rsidRPr="00CF00B1">
        <w:rPr>
          <w:color w:val="000000"/>
          <w:spacing w:val="-1"/>
          <w:sz w:val="28"/>
          <w:szCs w:val="28"/>
        </w:rPr>
        <w:t>едеральн</w:t>
      </w:r>
      <w:r>
        <w:rPr>
          <w:color w:val="000000"/>
          <w:spacing w:val="-1"/>
          <w:sz w:val="28"/>
          <w:szCs w:val="28"/>
        </w:rPr>
        <w:t>ым законом</w:t>
      </w:r>
      <w:r w:rsidRPr="00CF00B1">
        <w:rPr>
          <w:color w:val="000000"/>
          <w:spacing w:val="-1"/>
          <w:sz w:val="28"/>
          <w:szCs w:val="28"/>
        </w:rPr>
        <w:t xml:space="preserve"> от 06.10.2003г. № 131-ФЗ «Об общих принципах организации </w:t>
      </w:r>
      <w:r w:rsidRPr="00CF00B1">
        <w:rPr>
          <w:color w:val="000000"/>
          <w:spacing w:val="-2"/>
          <w:sz w:val="28"/>
          <w:szCs w:val="28"/>
        </w:rPr>
        <w:t>местного самоуправления в Российской Федерации»</w:t>
      </w:r>
      <w:r>
        <w:rPr>
          <w:bCs/>
          <w:sz w:val="28"/>
          <w:szCs w:val="28"/>
        </w:rPr>
        <w:t>    ПОСТАНОВЛЯЕТ:</w:t>
      </w:r>
    </w:p>
    <w:p w:rsidR="00DE1D31" w:rsidRDefault="00DE1D31" w:rsidP="00DE1D3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</w:t>
      </w:r>
      <w:r>
        <w:rPr>
          <w:bCs/>
          <w:sz w:val="28"/>
          <w:szCs w:val="28"/>
        </w:rPr>
        <w:t>администрации Октябрьского сельского поселения от 30.12.2016  года  № 55 «</w:t>
      </w:r>
      <w:r>
        <w:rPr>
          <w:sz w:val="28"/>
          <w:szCs w:val="28"/>
        </w:rPr>
        <w:t xml:space="preserve">Об утверждении Правил </w:t>
      </w:r>
      <w:r w:rsidRPr="00B268BB">
        <w:rPr>
          <w:sz w:val="28"/>
          <w:szCs w:val="28"/>
        </w:rPr>
        <w:t>формирования, утверждения и ведения плана – графика закупок товаро</w:t>
      </w:r>
      <w:r>
        <w:rPr>
          <w:sz w:val="28"/>
          <w:szCs w:val="28"/>
        </w:rPr>
        <w:t xml:space="preserve">в, работ, услуг для обеспечения </w:t>
      </w:r>
      <w:r w:rsidRPr="00B268BB">
        <w:rPr>
          <w:sz w:val="28"/>
          <w:szCs w:val="28"/>
        </w:rPr>
        <w:t xml:space="preserve">муниципальных нужд Октябрьского сельского поселения </w:t>
      </w:r>
      <w:proofErr w:type="spellStart"/>
      <w:r w:rsidRPr="00B268BB">
        <w:rPr>
          <w:sz w:val="28"/>
          <w:szCs w:val="28"/>
        </w:rPr>
        <w:t>Залегощенского</w:t>
      </w:r>
      <w:proofErr w:type="spellEnd"/>
      <w:r w:rsidRPr="00B268BB">
        <w:rPr>
          <w:sz w:val="28"/>
          <w:szCs w:val="28"/>
        </w:rPr>
        <w:t xml:space="preserve"> района Орловской области</w:t>
      </w:r>
      <w:r w:rsidRPr="00B268B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E1D31" w:rsidRDefault="00DE1D31" w:rsidP="00DE1D31">
      <w:pPr>
        <w:spacing w:before="100" w:beforeAutospacing="1" w:after="100" w:afterAutospacing="1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вступает  в силу с момента его подписания.</w:t>
      </w:r>
    </w:p>
    <w:p w:rsidR="00DE1D31" w:rsidRDefault="00DE1D31" w:rsidP="00DE1D31">
      <w:pPr>
        <w:spacing w:before="100" w:beforeAutospacing="1" w:after="100" w:afterAutospacing="1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E1D31" w:rsidRPr="001E10DA" w:rsidRDefault="00DE1D31" w:rsidP="00DE1D31">
      <w:pPr>
        <w:spacing w:before="100" w:beforeAutospacing="1" w:after="100" w:afterAutospacing="1"/>
        <w:ind w:left="705"/>
        <w:jc w:val="both"/>
        <w:rPr>
          <w:sz w:val="28"/>
          <w:szCs w:val="28"/>
        </w:rPr>
      </w:pPr>
    </w:p>
    <w:p w:rsidR="00DE1D31" w:rsidRDefault="00DE1D31" w:rsidP="00DE1D31">
      <w:pPr>
        <w:ind w:left="1065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                                       А.В.Леонов</w:t>
      </w:r>
    </w:p>
    <w:p w:rsidR="00DE1D31" w:rsidRDefault="00DE1D31" w:rsidP="00DE1D31">
      <w:pPr>
        <w:jc w:val="center"/>
        <w:rPr>
          <w:b/>
          <w:sz w:val="28"/>
          <w:szCs w:val="28"/>
        </w:rPr>
      </w:pPr>
    </w:p>
    <w:p w:rsidR="00DE1D31" w:rsidRDefault="00DE1D31" w:rsidP="00DE1D31">
      <w:pPr>
        <w:jc w:val="center"/>
        <w:rPr>
          <w:b/>
          <w:sz w:val="28"/>
          <w:szCs w:val="28"/>
        </w:rPr>
      </w:pPr>
    </w:p>
    <w:p w:rsidR="003770B8" w:rsidRDefault="003770B8"/>
    <w:sectPr w:rsidR="003770B8" w:rsidSect="0037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DE1D31"/>
    <w:rsid w:val="003770B8"/>
    <w:rsid w:val="00DE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2022-08-10T12:20:00Z</dcterms:created>
  <dcterms:modified xsi:type="dcterms:W3CDTF">2022-08-10T12:20:00Z</dcterms:modified>
</cp:coreProperties>
</file>