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D" w:rsidRDefault="0045540D" w:rsidP="0045540D"/>
    <w:p w:rsidR="0045540D" w:rsidRDefault="0045540D" w:rsidP="0045540D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4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>РОССИЙСКАЯ ФЕДЕРАЦИЯ</w:t>
      </w:r>
    </w:p>
    <w:p w:rsidR="0045540D" w:rsidRDefault="0045540D" w:rsidP="0045540D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2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 xml:space="preserve"> </w:t>
      </w:r>
      <w:r>
        <w:rPr>
          <w:b/>
          <w:color w:val="333333"/>
          <w:spacing w:val="-2"/>
          <w:sz w:val="28"/>
          <w:szCs w:val="28"/>
        </w:rPr>
        <w:t>ОРЛОВСКАЯ ОБЛАСТЬ</w:t>
      </w:r>
    </w:p>
    <w:p w:rsidR="0045540D" w:rsidRDefault="0045540D" w:rsidP="0045540D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pacing w:val="-2"/>
          <w:sz w:val="28"/>
          <w:szCs w:val="28"/>
        </w:rPr>
        <w:t>ЗАЛЕГОЩЕНСКИЙ РАЙОН</w:t>
      </w:r>
    </w:p>
    <w:p w:rsidR="0045540D" w:rsidRDefault="0045540D" w:rsidP="0045540D">
      <w:pPr>
        <w:shd w:val="clear" w:color="auto" w:fill="FFFFFF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ОКТЯБРЬСКИЙ СЕЛЬСКИЙ  СОВЕТ НАРОДНЫХ ДЕПУТАТОВ</w:t>
      </w:r>
    </w:p>
    <w:p w:rsidR="0045540D" w:rsidRDefault="0045540D" w:rsidP="0045540D">
      <w:pPr>
        <w:shd w:val="clear" w:color="auto" w:fill="FFFFFF"/>
        <w:spacing w:before="298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РЕШЕНИЕ</w:t>
      </w:r>
    </w:p>
    <w:p w:rsidR="0045540D" w:rsidRDefault="0045540D" w:rsidP="0045540D">
      <w:pPr>
        <w:rPr>
          <w:color w:val="333333"/>
          <w:sz w:val="28"/>
          <w:szCs w:val="28"/>
          <w:highlight w:val="yellow"/>
        </w:rPr>
      </w:pPr>
    </w:p>
    <w:p w:rsidR="0045540D" w:rsidRDefault="0045540D" w:rsidP="0045540D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 февраля  2021г.                                                                                </w:t>
      </w:r>
      <w:r>
        <w:rPr>
          <w:b/>
          <w:color w:val="333333"/>
          <w:sz w:val="28"/>
          <w:szCs w:val="28"/>
        </w:rPr>
        <w:t>№ 132</w:t>
      </w:r>
    </w:p>
    <w:p w:rsidR="0045540D" w:rsidRDefault="0045540D" w:rsidP="0045540D">
      <w:pPr>
        <w:rPr>
          <w:color w:val="333333"/>
        </w:rPr>
      </w:pPr>
      <w:r>
        <w:rPr>
          <w:color w:val="333333"/>
        </w:rPr>
        <w:t>с. Архангельское</w:t>
      </w:r>
    </w:p>
    <w:p w:rsidR="0045540D" w:rsidRDefault="0045540D" w:rsidP="0045540D"/>
    <w:p w:rsidR="0045540D" w:rsidRDefault="0045540D" w:rsidP="0045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</w:t>
      </w:r>
    </w:p>
    <w:p w:rsidR="0045540D" w:rsidRDefault="0045540D" w:rsidP="004554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Pr="00913E5E">
        <w:rPr>
          <w:sz w:val="28"/>
          <w:szCs w:val="28"/>
        </w:rPr>
        <w:t>от 26.12.2019 года    №101</w:t>
      </w:r>
    </w:p>
    <w:p w:rsidR="0045540D" w:rsidRPr="00CF00B1" w:rsidRDefault="0045540D" w:rsidP="0045540D">
      <w:pPr>
        <w:jc w:val="both"/>
        <w:rPr>
          <w:bCs/>
          <w:color w:val="000000"/>
          <w:sz w:val="28"/>
          <w:szCs w:val="28"/>
        </w:rPr>
      </w:pPr>
      <w:r w:rsidRPr="00913E5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F00B1">
        <w:rPr>
          <w:bCs/>
          <w:color w:val="000000"/>
          <w:sz w:val="28"/>
          <w:szCs w:val="28"/>
        </w:rPr>
        <w:t>О принятии полномочий по содержанию</w:t>
      </w:r>
    </w:p>
    <w:p w:rsidR="0045540D" w:rsidRPr="00CF00B1" w:rsidRDefault="0045540D" w:rsidP="0045540D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 xml:space="preserve">автомобильных дорог местного значения </w:t>
      </w:r>
    </w:p>
    <w:p w:rsidR="0045540D" w:rsidRDefault="0045540D" w:rsidP="0045540D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>вне границ населенных пунктов и в границах</w:t>
      </w:r>
    </w:p>
    <w:p w:rsidR="0045540D" w:rsidRPr="00913E5E" w:rsidRDefault="0045540D" w:rsidP="0045540D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>населенных пунктов</w:t>
      </w:r>
      <w:r>
        <w:rPr>
          <w:sz w:val="28"/>
          <w:szCs w:val="28"/>
        </w:rPr>
        <w:t>»</w:t>
      </w:r>
    </w:p>
    <w:p w:rsidR="0045540D" w:rsidRDefault="0045540D" w:rsidP="0045540D">
      <w:pPr>
        <w:rPr>
          <w:sz w:val="28"/>
          <w:szCs w:val="28"/>
        </w:rPr>
      </w:pPr>
    </w:p>
    <w:p w:rsidR="0045540D" w:rsidRDefault="0045540D" w:rsidP="0045540D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2 части 4 статьи 15 Федерального закона от 06.10.2003 № 131-ФЗ «Об общих принципах организации местного самоуправления в Российской Федерации» Октябрьский сельский Совет народных депутатов </w:t>
      </w:r>
    </w:p>
    <w:p w:rsidR="0045540D" w:rsidRDefault="0045540D" w:rsidP="0045540D">
      <w:pPr>
        <w:pStyle w:val="1"/>
        <w:ind w:firstLine="851"/>
        <w:jc w:val="both"/>
        <w:rPr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</w:t>
      </w:r>
      <w:r>
        <w:rPr>
          <w:szCs w:val="28"/>
        </w:rPr>
        <w:t>:</w:t>
      </w:r>
    </w:p>
    <w:p w:rsidR="0045540D" w:rsidRPr="00CF00B1" w:rsidRDefault="0045540D" w:rsidP="0045540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дополнительное Соглашение к Соглашению, заключенному в соответствии с решением Октябрьского сельского Совета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от </w:t>
      </w:r>
      <w:r w:rsidRPr="00913E5E">
        <w:rPr>
          <w:sz w:val="28"/>
          <w:szCs w:val="28"/>
        </w:rPr>
        <w:t>26.12.2019 года    №101</w:t>
      </w:r>
      <w:r>
        <w:rPr>
          <w:sz w:val="28"/>
          <w:szCs w:val="28"/>
        </w:rPr>
        <w:t xml:space="preserve"> «</w:t>
      </w:r>
      <w:r w:rsidRPr="00CF00B1">
        <w:rPr>
          <w:bCs/>
          <w:color w:val="000000"/>
          <w:sz w:val="28"/>
          <w:szCs w:val="28"/>
        </w:rPr>
        <w:t>О принятии полномочий по содержанию</w:t>
      </w:r>
    </w:p>
    <w:p w:rsidR="0045540D" w:rsidRPr="00CF00B1" w:rsidRDefault="0045540D" w:rsidP="0045540D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 xml:space="preserve">автомобильных дорог местного значения </w:t>
      </w:r>
    </w:p>
    <w:p w:rsidR="0045540D" w:rsidRPr="00CF00B1" w:rsidRDefault="0045540D" w:rsidP="0045540D">
      <w:pPr>
        <w:jc w:val="both"/>
        <w:rPr>
          <w:color w:val="000000"/>
          <w:sz w:val="28"/>
          <w:szCs w:val="28"/>
        </w:rPr>
      </w:pPr>
      <w:r w:rsidRPr="00CF00B1">
        <w:rPr>
          <w:color w:val="000000"/>
          <w:sz w:val="28"/>
          <w:szCs w:val="28"/>
        </w:rPr>
        <w:t>вне границ населенных пунктов и в границах населенных пунктов</w:t>
      </w:r>
      <w:proofErr w:type="gramStart"/>
      <w:r w:rsidRPr="00CF00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45540D" w:rsidRDefault="0045540D" w:rsidP="0045540D">
      <w:pPr>
        <w:pStyle w:val="a3"/>
        <w:ind w:firstLine="851"/>
        <w:rPr>
          <w:sz w:val="28"/>
          <w:szCs w:val="28"/>
        </w:rPr>
      </w:pPr>
    </w:p>
    <w:p w:rsidR="0045540D" w:rsidRDefault="0045540D" w:rsidP="0045540D">
      <w:pPr>
        <w:pStyle w:val="a3"/>
        <w:spacing w:after="0"/>
        <w:ind w:left="284" w:firstLine="851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и.о.главе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для подписания  и дальнейшего опубликования (обнародования) дополнительного Соглашения к Соглашению, заключенному в соответствии с решением Октябрьского сельского Совета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от 14.02.2020 года № 117 «О принятии Октябрьского сельским поселением 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 полномочий по содержанию автомобильных дорог местного значения»</w:t>
      </w:r>
    </w:p>
    <w:p w:rsidR="0045540D" w:rsidRDefault="0045540D" w:rsidP="0045540D">
      <w:pPr>
        <w:pStyle w:val="a3"/>
        <w:spacing w:after="0"/>
        <w:ind w:left="284"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2021 года.</w:t>
      </w:r>
    </w:p>
    <w:p w:rsidR="0045540D" w:rsidRDefault="0045540D" w:rsidP="0045540D">
      <w:pPr>
        <w:pStyle w:val="a3"/>
        <w:spacing w:after="0"/>
        <w:ind w:left="0"/>
        <w:jc w:val="both"/>
        <w:rPr>
          <w:sz w:val="28"/>
          <w:szCs w:val="28"/>
        </w:rPr>
      </w:pPr>
    </w:p>
    <w:p w:rsidR="0045540D" w:rsidRDefault="0045540D" w:rsidP="0045540D">
      <w:pPr>
        <w:pStyle w:val="a3"/>
        <w:spacing w:after="0"/>
        <w:ind w:left="0"/>
        <w:jc w:val="both"/>
        <w:rPr>
          <w:sz w:val="28"/>
          <w:szCs w:val="28"/>
        </w:rPr>
      </w:pPr>
    </w:p>
    <w:p w:rsidR="0045540D" w:rsidRDefault="0045540D" w:rsidP="0045540D">
      <w:pPr>
        <w:pStyle w:val="a3"/>
        <w:spacing w:after="0"/>
        <w:ind w:left="0"/>
        <w:jc w:val="both"/>
      </w:pPr>
      <w:r>
        <w:rPr>
          <w:sz w:val="28"/>
          <w:szCs w:val="28"/>
        </w:rPr>
        <w:t>И.о.Главы сельского поселения                                               Н.Г.Ерохина</w:t>
      </w:r>
    </w:p>
    <w:p w:rsidR="0045540D" w:rsidRDefault="0045540D" w:rsidP="0045540D"/>
    <w:tbl>
      <w:tblPr>
        <w:tblW w:w="9750" w:type="dxa"/>
        <w:tblInd w:w="-68" w:type="dxa"/>
        <w:tblLayout w:type="fixed"/>
        <w:tblLook w:val="01E0"/>
      </w:tblPr>
      <w:tblGrid>
        <w:gridCol w:w="4874"/>
        <w:gridCol w:w="4876"/>
      </w:tblGrid>
      <w:tr w:rsidR="0045540D" w:rsidTr="00754926">
        <w:tc>
          <w:tcPr>
            <w:tcW w:w="4785" w:type="dxa"/>
          </w:tcPr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Октябрьского сельского Совета народных депутатов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_____________2021 г. №________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Утверждено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народных депутатов Орловской области  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  <w:u w:val="single"/>
              </w:rPr>
              <w:t xml:space="preserve">9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№  </w:t>
            </w:r>
            <w:r>
              <w:rPr>
                <w:sz w:val="28"/>
                <w:szCs w:val="28"/>
                <w:u w:val="single"/>
              </w:rPr>
              <w:t>247</w:t>
            </w:r>
          </w:p>
          <w:p w:rsidR="0045540D" w:rsidRDefault="0045540D" w:rsidP="007549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40D" w:rsidRDefault="0045540D" w:rsidP="0045540D">
      <w:pPr>
        <w:jc w:val="center"/>
        <w:rPr>
          <w:sz w:val="28"/>
          <w:szCs w:val="28"/>
        </w:rPr>
      </w:pPr>
    </w:p>
    <w:p w:rsidR="0045540D" w:rsidRDefault="0045540D" w:rsidP="0045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1-О</w:t>
      </w:r>
    </w:p>
    <w:p w:rsidR="0045540D" w:rsidRDefault="0045540D" w:rsidP="0045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СОГЛАШЕНИЮ № 3 от 26.12.2019 г.</w:t>
      </w:r>
    </w:p>
    <w:p w:rsidR="0045540D" w:rsidRDefault="0045540D" w:rsidP="0045540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между администрацией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и администрацией Октябрьского сельского поселения о </w:t>
      </w:r>
      <w:r>
        <w:rPr>
          <w:bCs/>
          <w:sz w:val="28"/>
          <w:szCs w:val="28"/>
        </w:rPr>
        <w:t>передаче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</w:t>
      </w:r>
    </w:p>
    <w:p w:rsidR="0045540D" w:rsidRDefault="0045540D" w:rsidP="0045540D">
      <w:pPr>
        <w:jc w:val="right"/>
        <w:rPr>
          <w:bCs/>
          <w:sz w:val="28"/>
          <w:szCs w:val="28"/>
        </w:rPr>
      </w:pPr>
    </w:p>
    <w:p w:rsidR="0045540D" w:rsidRDefault="0045540D" w:rsidP="004554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spellStart"/>
      <w:r>
        <w:rPr>
          <w:bCs/>
          <w:sz w:val="28"/>
          <w:szCs w:val="28"/>
        </w:rPr>
        <w:t>__________________________года</w:t>
      </w:r>
      <w:proofErr w:type="spellEnd"/>
    </w:p>
    <w:p w:rsidR="0045540D" w:rsidRDefault="0045540D" w:rsidP="0045540D">
      <w:pPr>
        <w:jc w:val="right"/>
        <w:rPr>
          <w:bCs/>
          <w:sz w:val="28"/>
          <w:szCs w:val="28"/>
        </w:rPr>
      </w:pPr>
    </w:p>
    <w:p w:rsidR="0045540D" w:rsidRDefault="0045540D" w:rsidP="004554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 xml:space="preserve">Администрация Октябрьского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Орловской области, именуемая в дальнейшем «Администрация поселения», в лице и.о. Главы Октябрьского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Орловской области Ерохиной Надежды Григорьевны, действующего на основании Устава Октябрьского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Орловской области с одной стороны, и Администрация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Орловской области, именуемая в дальнейшем «Администрация района», в лице Главы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Орловской области</w:t>
      </w:r>
      <w:proofErr w:type="gramEnd"/>
      <w:r>
        <w:rPr>
          <w:bCs/>
          <w:sz w:val="28"/>
          <w:szCs w:val="28"/>
        </w:rPr>
        <w:t xml:space="preserve"> Брежнева Виктора Николаевича, действующего на основании Устава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района, с другой стороны,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 w:val="28"/>
            <w:szCs w:val="28"/>
          </w:rPr>
          <w:t>2003 г</w:t>
        </w:r>
      </w:smartTag>
      <w:r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Федерации»,   заключили настоящее Дополнительное соглашение  о нижеследующем:</w:t>
      </w:r>
    </w:p>
    <w:p w:rsidR="0045540D" w:rsidRDefault="0045540D" w:rsidP="0045540D">
      <w:pPr>
        <w:jc w:val="both"/>
        <w:rPr>
          <w:bCs/>
          <w:sz w:val="28"/>
          <w:szCs w:val="28"/>
        </w:rPr>
      </w:pPr>
    </w:p>
    <w:p w:rsidR="0045540D" w:rsidRDefault="0045540D" w:rsidP="0045540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Заменить размер межбюджетных трансфертов подпункта 3.3 пункта 3 «Межбюджетные трансферты, направляемые на осуществление передаваемых полномочий» с 178 100 (сто семьдесят восемь тысяч сто) рублей 00 копеек на 185 100 (сто восемьдесят пять тысяч сто) рублей 00 копеек.</w:t>
      </w:r>
    </w:p>
    <w:p w:rsidR="0045540D" w:rsidRDefault="0045540D" w:rsidP="0045540D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7 «Реквизиты сторон» Соглашения изложить в следующей редакции:</w:t>
      </w:r>
    </w:p>
    <w:p w:rsidR="0045540D" w:rsidRDefault="0045540D" w:rsidP="0045540D">
      <w:pPr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Реквизиты сторон</w:t>
      </w:r>
    </w:p>
    <w:tbl>
      <w:tblPr>
        <w:tblW w:w="9750" w:type="dxa"/>
        <w:tblInd w:w="-6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5"/>
        <w:gridCol w:w="5105"/>
      </w:tblGrid>
      <w:tr w:rsidR="0045540D" w:rsidTr="00754926">
        <w:trPr>
          <w:trHeight w:val="20"/>
        </w:trPr>
        <w:tc>
          <w:tcPr>
            <w:tcW w:w="4644" w:type="dxa"/>
            <w:shd w:val="clear" w:color="auto" w:fill="FFFFFF"/>
            <w:hideMark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u w:val="single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shd w:val="clear" w:color="auto" w:fill="FFFFFF"/>
            <w:hideMark/>
          </w:tcPr>
          <w:p w:rsidR="0045540D" w:rsidRDefault="0045540D" w:rsidP="00754926">
            <w:pPr>
              <w:pStyle w:val="2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Администрация Октябрьского сельского поселения </w:t>
            </w:r>
            <w:proofErr w:type="spellStart"/>
            <w:r>
              <w:rPr>
                <w:szCs w:val="28"/>
              </w:rPr>
              <w:t>Залегощенского</w:t>
            </w:r>
            <w:proofErr w:type="spellEnd"/>
            <w:r>
              <w:rPr>
                <w:szCs w:val="28"/>
              </w:rPr>
              <w:t xml:space="preserve"> района Орловской области 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</w:tc>
      </w:tr>
      <w:tr w:rsidR="0045540D" w:rsidTr="00754926">
        <w:trPr>
          <w:trHeight w:val="20"/>
        </w:trPr>
        <w:tc>
          <w:tcPr>
            <w:tcW w:w="4644" w:type="dxa"/>
            <w:shd w:val="clear" w:color="auto" w:fill="FFFFFF"/>
            <w:hideMark/>
          </w:tcPr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303560, Орловская область, п. Залегощь, ул. М. Горького, д. 20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u w:val="single"/>
              </w:rPr>
              <w:t>Почтовый адрес</w:t>
            </w:r>
            <w:r>
              <w:rPr>
                <w:spacing w:val="1"/>
                <w:sz w:val="28"/>
                <w:szCs w:val="28"/>
              </w:rPr>
              <w:t xml:space="preserve">: 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303560, Орловская область, п. Залегощь, ул. М. Горького, д. 20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Телефон: (48648) 2-11-49; 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факс: 2-12-57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  <w:u w:val="single"/>
                <w:lang w:val="en-US"/>
              </w:rPr>
            </w:pPr>
            <w:r>
              <w:rPr>
                <w:spacing w:val="1"/>
                <w:sz w:val="28"/>
                <w:szCs w:val="28"/>
                <w:u w:val="single"/>
                <w:lang w:val="en-US"/>
              </w:rPr>
              <w:t>e-mail: zalegr@adm.orel.ru</w:t>
            </w:r>
          </w:p>
        </w:tc>
        <w:tc>
          <w:tcPr>
            <w:tcW w:w="5103" w:type="dxa"/>
            <w:shd w:val="clear" w:color="auto" w:fill="FFFFFF"/>
            <w:hideMark/>
          </w:tcPr>
          <w:p w:rsidR="0045540D" w:rsidRDefault="0045540D" w:rsidP="00754926">
            <w:pPr>
              <w:shd w:val="clear" w:color="auto" w:fill="FFFFFF"/>
              <w:ind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303550, Орловская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Залегощенский</w:t>
            </w:r>
            <w:proofErr w:type="spellEnd"/>
            <w:r>
              <w:rPr>
                <w:sz w:val="28"/>
                <w:szCs w:val="28"/>
              </w:rPr>
              <w:t xml:space="preserve"> р-н,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рхангельское, ул. Привокзальная д.1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u w:val="single"/>
              </w:rPr>
              <w:t>Почтовый адрес</w:t>
            </w:r>
            <w:r>
              <w:rPr>
                <w:spacing w:val="1"/>
                <w:sz w:val="28"/>
                <w:szCs w:val="28"/>
              </w:rPr>
              <w:t xml:space="preserve">: 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303550, Орловская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Залегощенский</w:t>
            </w:r>
            <w:proofErr w:type="spellEnd"/>
            <w:r>
              <w:rPr>
                <w:sz w:val="28"/>
                <w:szCs w:val="28"/>
              </w:rPr>
              <w:t xml:space="preserve"> р-н,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рхангельское, ул. Привокзальная д.1</w:t>
            </w:r>
          </w:p>
          <w:p w:rsidR="0045540D" w:rsidRDefault="0045540D" w:rsidP="00754926">
            <w:pPr>
              <w:shd w:val="clear" w:color="auto" w:fill="FFFFFF"/>
              <w:ind w:right="22" w:hanging="7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Телефон: (48648) 2-55-14; факс: 2-55-14</w:t>
            </w:r>
          </w:p>
          <w:p w:rsidR="0045540D" w:rsidRPr="00BF6D84" w:rsidRDefault="0045540D" w:rsidP="00754926">
            <w:pPr>
              <w:shd w:val="clear" w:color="auto" w:fill="FFFFFF"/>
              <w:ind w:right="22" w:hanging="7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u w:val="single"/>
                <w:lang w:val="en-US"/>
              </w:rPr>
              <w:t>e</w:t>
            </w:r>
            <w:r w:rsidRPr="00BF6D84">
              <w:rPr>
                <w:spacing w:val="1"/>
                <w:sz w:val="28"/>
                <w:szCs w:val="28"/>
                <w:u w:val="single"/>
              </w:rPr>
              <w:t>-</w:t>
            </w:r>
            <w:r>
              <w:rPr>
                <w:spacing w:val="1"/>
                <w:sz w:val="28"/>
                <w:szCs w:val="28"/>
                <w:u w:val="single"/>
                <w:lang w:val="en-US"/>
              </w:rPr>
              <w:t>mail</w:t>
            </w:r>
            <w:r w:rsidRPr="00BF6D84">
              <w:rPr>
                <w:spacing w:val="1"/>
                <w:sz w:val="28"/>
                <w:szCs w:val="28"/>
                <w:u w:val="single"/>
              </w:rPr>
              <w:t>:</w:t>
            </w:r>
            <w:r w:rsidRPr="00BF6D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ocpos</w:t>
            </w:r>
            <w:proofErr w:type="spellEnd"/>
            <w:r w:rsidRPr="00BF6D84">
              <w:rPr>
                <w:sz w:val="28"/>
                <w:szCs w:val="28"/>
              </w:rPr>
              <w:t>57@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F6D8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540D" w:rsidTr="00754926">
        <w:trPr>
          <w:trHeight w:val="20"/>
        </w:trPr>
        <w:tc>
          <w:tcPr>
            <w:tcW w:w="4644" w:type="dxa"/>
            <w:shd w:val="clear" w:color="auto" w:fill="FFFFFF"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5709001846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570901001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Орловской области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03543009280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40102810545370000046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 03231643546180005400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Орел Банка России//УФК по Орловской области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Орел</w:t>
            </w:r>
          </w:p>
          <w:p w:rsidR="0045540D" w:rsidRDefault="0045540D" w:rsidP="00754926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015402901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02291852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54618000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5709003441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570901001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Орловской области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(Администрация Октябрьского сельского поселения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04543009370)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Орел Банка России//УФК по Орловской области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Орел</w:t>
            </w:r>
          </w:p>
          <w:p w:rsidR="0045540D" w:rsidRDefault="0045540D" w:rsidP="00754926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015402901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 0310064300000005400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40102810545370000046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4213833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54618425</w:t>
            </w: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00220240014100000150</w:t>
            </w:r>
          </w:p>
        </w:tc>
      </w:tr>
    </w:tbl>
    <w:p w:rsidR="0045540D" w:rsidRDefault="0045540D" w:rsidP="0045540D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Иные условия Соглашения о передаче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поселения остаются неизменными.</w:t>
      </w:r>
    </w:p>
    <w:p w:rsidR="0045540D" w:rsidRDefault="0045540D" w:rsidP="0045540D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5540D" w:rsidRDefault="0045540D" w:rsidP="00455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ПОДПИСИ СТОРОН</w:t>
      </w:r>
    </w:p>
    <w:tbl>
      <w:tblPr>
        <w:tblW w:w="9750" w:type="dxa"/>
        <w:tblInd w:w="-6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5"/>
        <w:gridCol w:w="5105"/>
      </w:tblGrid>
      <w:tr w:rsidR="0045540D" w:rsidTr="00754926">
        <w:trPr>
          <w:trHeight w:val="20"/>
        </w:trPr>
        <w:tc>
          <w:tcPr>
            <w:tcW w:w="4644" w:type="dxa"/>
            <w:shd w:val="clear" w:color="auto" w:fill="FFFFFF"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  <w:p w:rsidR="0045540D" w:rsidRDefault="0045540D" w:rsidP="00754926">
            <w:pPr>
              <w:shd w:val="clear" w:color="auto" w:fill="FFFFFF"/>
              <w:ind w:right="1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45540D" w:rsidRDefault="0045540D" w:rsidP="00754926">
            <w:pPr>
              <w:shd w:val="clear" w:color="auto" w:fill="FFFFFF"/>
              <w:ind w:right="1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Администрация Октябрьского сельского поселения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45540D" w:rsidTr="00754926">
        <w:trPr>
          <w:trHeight w:val="20"/>
        </w:trPr>
        <w:tc>
          <w:tcPr>
            <w:tcW w:w="4644" w:type="dxa"/>
            <w:shd w:val="clear" w:color="auto" w:fill="FFFFFF"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  <w:p w:rsidR="0045540D" w:rsidRDefault="0045540D" w:rsidP="00754926">
            <w:pPr>
              <w:ind w:left="252" w:hanging="252"/>
              <w:rPr>
                <w:sz w:val="28"/>
                <w:szCs w:val="28"/>
              </w:rPr>
            </w:pPr>
          </w:p>
          <w:p w:rsidR="0045540D" w:rsidRDefault="0045540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Брежнев В.Н.</w:t>
            </w:r>
          </w:p>
          <w:p w:rsidR="0045540D" w:rsidRDefault="0045540D" w:rsidP="00754926">
            <w:pPr>
              <w:rPr>
                <w:sz w:val="28"/>
                <w:szCs w:val="28"/>
              </w:rPr>
            </w:pP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</w:t>
            </w:r>
          </w:p>
        </w:tc>
        <w:tc>
          <w:tcPr>
            <w:tcW w:w="5103" w:type="dxa"/>
            <w:shd w:val="clear" w:color="auto" w:fill="FFFFFF"/>
          </w:tcPr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И.о. главы Октябрьского сельского поселения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 xml:space="preserve">Орловской области </w:t>
            </w:r>
          </w:p>
          <w:p w:rsidR="0045540D" w:rsidRDefault="0045540D" w:rsidP="0075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Ерохина Н.Г.</w:t>
            </w:r>
          </w:p>
          <w:p w:rsidR="0045540D" w:rsidRDefault="0045540D" w:rsidP="00754926">
            <w:pPr>
              <w:rPr>
                <w:sz w:val="28"/>
                <w:szCs w:val="28"/>
              </w:rPr>
            </w:pPr>
          </w:p>
          <w:p w:rsidR="0045540D" w:rsidRDefault="0045540D" w:rsidP="00754926">
            <w:pPr>
              <w:shd w:val="clear" w:color="auto" w:fill="FFFFFF"/>
              <w:ind w:right="1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_____________</w:t>
            </w:r>
          </w:p>
        </w:tc>
      </w:tr>
    </w:tbl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52B"/>
    <w:multiLevelType w:val="hybridMultilevel"/>
    <w:tmpl w:val="73AC2658"/>
    <w:lvl w:ilvl="0" w:tplc="ADBCB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0D"/>
    <w:rsid w:val="0045540D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4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0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45540D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4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3"/>
    <w:rsid w:val="0045540D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unhideWhenUsed/>
    <w:rsid w:val="0045540D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45540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45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2022-02-08T13:05:00Z</dcterms:created>
  <dcterms:modified xsi:type="dcterms:W3CDTF">2022-02-08T13:06:00Z</dcterms:modified>
</cp:coreProperties>
</file>