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B7" w:rsidRPr="00AA6CD2" w:rsidRDefault="009F74B7" w:rsidP="009F74B7">
      <w:pPr>
        <w:jc w:val="center"/>
        <w:outlineLvl w:val="0"/>
        <w:rPr>
          <w:b/>
          <w:sz w:val="28"/>
          <w:szCs w:val="28"/>
        </w:rPr>
      </w:pPr>
      <w:r w:rsidRPr="00AA6CD2">
        <w:rPr>
          <w:b/>
          <w:sz w:val="28"/>
          <w:szCs w:val="28"/>
        </w:rPr>
        <w:t xml:space="preserve">РОССИЙСКАЯ  ФЕДЕРАЦИЯ   </w:t>
      </w:r>
    </w:p>
    <w:p w:rsidR="009F74B7" w:rsidRPr="00AA6CD2" w:rsidRDefault="009F74B7" w:rsidP="009F74B7">
      <w:pPr>
        <w:jc w:val="center"/>
        <w:outlineLvl w:val="0"/>
        <w:rPr>
          <w:b/>
          <w:sz w:val="28"/>
          <w:szCs w:val="28"/>
        </w:rPr>
      </w:pPr>
      <w:r w:rsidRPr="00AA6CD2">
        <w:rPr>
          <w:b/>
          <w:sz w:val="28"/>
          <w:szCs w:val="28"/>
        </w:rPr>
        <w:t>ОРЛОВСКАЯ  ОБЛАСТЬ</w:t>
      </w:r>
      <w:r w:rsidRPr="00AA6CD2">
        <w:rPr>
          <w:b/>
          <w:sz w:val="28"/>
          <w:szCs w:val="28"/>
        </w:rPr>
        <w:br/>
        <w:t>ЗАЛЕГОЩЕНСКИЙ  РАЙОН</w:t>
      </w:r>
    </w:p>
    <w:p w:rsidR="009F74B7" w:rsidRPr="00AA6CD2" w:rsidRDefault="009F74B7" w:rsidP="009F74B7">
      <w:pPr>
        <w:jc w:val="center"/>
        <w:outlineLvl w:val="0"/>
        <w:rPr>
          <w:b/>
          <w:sz w:val="28"/>
          <w:szCs w:val="28"/>
        </w:rPr>
      </w:pPr>
      <w:r w:rsidRPr="00AA6CD2">
        <w:rPr>
          <w:b/>
          <w:vanish/>
          <w:sz w:val="28"/>
          <w:szCs w:val="28"/>
        </w:rPr>
        <w:t>ЗаЗЯБРЬСКИЙ СЕЛЬСКИЙ</w:t>
      </w:r>
    </w:p>
    <w:p w:rsidR="009F74B7" w:rsidRPr="00AA6CD2" w:rsidRDefault="009F74B7" w:rsidP="009F74B7">
      <w:pPr>
        <w:jc w:val="center"/>
        <w:outlineLvl w:val="0"/>
        <w:rPr>
          <w:b/>
          <w:sz w:val="28"/>
          <w:szCs w:val="28"/>
        </w:rPr>
      </w:pPr>
      <w:r w:rsidRPr="00AA6CD2">
        <w:rPr>
          <w:b/>
          <w:sz w:val="28"/>
          <w:szCs w:val="28"/>
        </w:rPr>
        <w:t>ОКТЯБРЬСКИЙ СЕЛЬСКИЙ  СОВЕТ  НАРОДНЫХ  ДЕПУТАТОВ</w:t>
      </w:r>
    </w:p>
    <w:p w:rsidR="009F74B7" w:rsidRPr="00AA6CD2" w:rsidRDefault="009F74B7" w:rsidP="009F74B7">
      <w:pPr>
        <w:jc w:val="center"/>
        <w:rPr>
          <w:b/>
          <w:sz w:val="28"/>
          <w:szCs w:val="28"/>
        </w:rPr>
      </w:pPr>
    </w:p>
    <w:p w:rsidR="009F74B7" w:rsidRPr="00AA6CD2" w:rsidRDefault="009F74B7" w:rsidP="009F74B7">
      <w:pPr>
        <w:jc w:val="center"/>
        <w:outlineLvl w:val="0"/>
        <w:rPr>
          <w:b/>
          <w:sz w:val="28"/>
          <w:szCs w:val="28"/>
        </w:rPr>
      </w:pPr>
      <w:r w:rsidRPr="00AA6CD2">
        <w:rPr>
          <w:b/>
          <w:sz w:val="28"/>
          <w:szCs w:val="28"/>
        </w:rPr>
        <w:t>РЕШЕНИЕ</w:t>
      </w:r>
    </w:p>
    <w:p w:rsidR="009F74B7" w:rsidRPr="00F77CE0" w:rsidRDefault="009F74B7" w:rsidP="009F74B7">
      <w:pPr>
        <w:rPr>
          <w:b/>
          <w:sz w:val="28"/>
          <w:szCs w:val="28"/>
        </w:rPr>
      </w:pPr>
    </w:p>
    <w:p w:rsidR="009F74B7" w:rsidRPr="00F77CE0" w:rsidRDefault="009F74B7" w:rsidP="009F74B7">
      <w:pPr>
        <w:rPr>
          <w:sz w:val="28"/>
          <w:szCs w:val="28"/>
        </w:rPr>
      </w:pPr>
      <w:r>
        <w:rPr>
          <w:sz w:val="28"/>
          <w:szCs w:val="28"/>
        </w:rPr>
        <w:t>29 декабря</w:t>
      </w:r>
      <w:r w:rsidRPr="00F77CE0">
        <w:rPr>
          <w:sz w:val="28"/>
          <w:szCs w:val="28"/>
        </w:rPr>
        <w:t xml:space="preserve">    20</w:t>
      </w:r>
      <w:r>
        <w:rPr>
          <w:sz w:val="28"/>
          <w:szCs w:val="28"/>
        </w:rPr>
        <w:t>21</w:t>
      </w:r>
      <w:r w:rsidRPr="00F77CE0">
        <w:rPr>
          <w:sz w:val="28"/>
          <w:szCs w:val="28"/>
        </w:rPr>
        <w:t xml:space="preserve"> года                              </w:t>
      </w:r>
      <w:r>
        <w:rPr>
          <w:sz w:val="28"/>
          <w:szCs w:val="28"/>
        </w:rPr>
        <w:t xml:space="preserve">         </w:t>
      </w:r>
      <w:r w:rsidRPr="00F77CE0">
        <w:rPr>
          <w:sz w:val="28"/>
          <w:szCs w:val="28"/>
        </w:rPr>
        <w:t xml:space="preserve">                    №  </w:t>
      </w:r>
      <w:r>
        <w:rPr>
          <w:sz w:val="28"/>
          <w:szCs w:val="28"/>
        </w:rPr>
        <w:t>18</w:t>
      </w:r>
    </w:p>
    <w:p w:rsidR="009F74B7" w:rsidRPr="00670384" w:rsidRDefault="009F74B7" w:rsidP="009F74B7">
      <w:pPr>
        <w:rPr>
          <w:sz w:val="20"/>
          <w:szCs w:val="20"/>
        </w:rPr>
      </w:pPr>
      <w:r w:rsidRPr="00670384">
        <w:rPr>
          <w:sz w:val="20"/>
          <w:szCs w:val="20"/>
        </w:rPr>
        <w:t>с</w:t>
      </w:r>
      <w:proofErr w:type="gramStart"/>
      <w:r w:rsidRPr="00670384">
        <w:rPr>
          <w:sz w:val="20"/>
          <w:szCs w:val="20"/>
        </w:rPr>
        <w:t>.А</w:t>
      </w:r>
      <w:proofErr w:type="gramEnd"/>
      <w:r w:rsidRPr="00670384">
        <w:rPr>
          <w:sz w:val="20"/>
          <w:szCs w:val="20"/>
        </w:rPr>
        <w:t>рхангельское</w:t>
      </w:r>
    </w:p>
    <w:p w:rsidR="009F74B7" w:rsidRPr="00F77CE0" w:rsidRDefault="009F74B7" w:rsidP="009F74B7">
      <w:pPr>
        <w:rPr>
          <w:sz w:val="28"/>
          <w:szCs w:val="28"/>
        </w:rPr>
      </w:pPr>
    </w:p>
    <w:p w:rsidR="009F74B7" w:rsidRPr="00F77CE0" w:rsidRDefault="009F74B7" w:rsidP="009F74B7">
      <w:pPr>
        <w:rPr>
          <w:sz w:val="28"/>
          <w:szCs w:val="28"/>
        </w:rPr>
      </w:pPr>
      <w:r w:rsidRPr="00F77CE0">
        <w:rPr>
          <w:sz w:val="28"/>
          <w:szCs w:val="28"/>
        </w:rPr>
        <w:t xml:space="preserve">О внесении  изменений  в решение </w:t>
      </w:r>
      <w:proofErr w:type="gramStart"/>
      <w:r w:rsidRPr="00F77CE0">
        <w:rPr>
          <w:sz w:val="28"/>
          <w:szCs w:val="28"/>
        </w:rPr>
        <w:t>Октябрьского</w:t>
      </w:r>
      <w:proofErr w:type="gramEnd"/>
    </w:p>
    <w:p w:rsidR="009F74B7" w:rsidRPr="00F77CE0" w:rsidRDefault="009F74B7" w:rsidP="009F74B7">
      <w:pPr>
        <w:rPr>
          <w:sz w:val="28"/>
          <w:szCs w:val="28"/>
        </w:rPr>
      </w:pPr>
      <w:r w:rsidRPr="00F77CE0">
        <w:rPr>
          <w:sz w:val="28"/>
          <w:szCs w:val="28"/>
        </w:rPr>
        <w:t>сельского Совета народных депутатов</w:t>
      </w:r>
    </w:p>
    <w:p w:rsidR="009F74B7" w:rsidRPr="00F77CE0" w:rsidRDefault="009F74B7" w:rsidP="009F74B7">
      <w:pPr>
        <w:rPr>
          <w:sz w:val="28"/>
          <w:szCs w:val="28"/>
        </w:rPr>
      </w:pPr>
      <w:r w:rsidRPr="00F77CE0">
        <w:rPr>
          <w:sz w:val="28"/>
          <w:szCs w:val="28"/>
        </w:rPr>
        <w:t xml:space="preserve">от 17 июля 2014года № 81 </w:t>
      </w:r>
    </w:p>
    <w:p w:rsidR="009F74B7" w:rsidRPr="00F77CE0" w:rsidRDefault="009F74B7" w:rsidP="009F74B7">
      <w:pPr>
        <w:rPr>
          <w:sz w:val="28"/>
          <w:szCs w:val="28"/>
        </w:rPr>
      </w:pPr>
      <w:r w:rsidRPr="00F77CE0">
        <w:rPr>
          <w:sz w:val="28"/>
          <w:szCs w:val="28"/>
        </w:rPr>
        <w:t xml:space="preserve">«О порядке предоставления гарантий </w:t>
      </w:r>
    </w:p>
    <w:p w:rsidR="009F74B7" w:rsidRPr="00F77CE0" w:rsidRDefault="009F74B7" w:rsidP="009F74B7">
      <w:pPr>
        <w:rPr>
          <w:sz w:val="28"/>
          <w:szCs w:val="28"/>
        </w:rPr>
      </w:pPr>
      <w:r w:rsidRPr="00F77CE0">
        <w:rPr>
          <w:sz w:val="28"/>
          <w:szCs w:val="28"/>
        </w:rPr>
        <w:t xml:space="preserve">  осуществления полномочий Главы </w:t>
      </w:r>
    </w:p>
    <w:p w:rsidR="009F74B7" w:rsidRPr="00F77CE0" w:rsidRDefault="009F74B7" w:rsidP="009F74B7">
      <w:pPr>
        <w:rPr>
          <w:sz w:val="28"/>
          <w:szCs w:val="28"/>
        </w:rPr>
      </w:pPr>
      <w:r w:rsidRPr="00F77CE0">
        <w:rPr>
          <w:sz w:val="28"/>
          <w:szCs w:val="28"/>
        </w:rPr>
        <w:t xml:space="preserve">  Октябрьского  сельского  поселения</w:t>
      </w:r>
    </w:p>
    <w:p w:rsidR="009F74B7" w:rsidRPr="00F77CE0" w:rsidRDefault="009F74B7" w:rsidP="009F74B7">
      <w:pPr>
        <w:rPr>
          <w:sz w:val="28"/>
          <w:szCs w:val="28"/>
        </w:rPr>
      </w:pPr>
      <w:proofErr w:type="spellStart"/>
      <w:r w:rsidRPr="00F77CE0">
        <w:rPr>
          <w:sz w:val="28"/>
          <w:szCs w:val="28"/>
        </w:rPr>
        <w:t>Залегощенского</w:t>
      </w:r>
      <w:proofErr w:type="spellEnd"/>
      <w:r w:rsidRPr="00F77CE0">
        <w:rPr>
          <w:sz w:val="28"/>
          <w:szCs w:val="28"/>
        </w:rPr>
        <w:t xml:space="preserve"> района Орловской области».</w:t>
      </w:r>
    </w:p>
    <w:p w:rsidR="009F74B7" w:rsidRPr="00F77CE0" w:rsidRDefault="009F74B7" w:rsidP="009F74B7">
      <w:pPr>
        <w:rPr>
          <w:sz w:val="28"/>
          <w:szCs w:val="28"/>
        </w:rPr>
      </w:pPr>
    </w:p>
    <w:p w:rsidR="009F74B7" w:rsidRPr="00F77CE0" w:rsidRDefault="009F74B7" w:rsidP="009F74B7">
      <w:pPr>
        <w:jc w:val="both"/>
        <w:rPr>
          <w:sz w:val="28"/>
          <w:szCs w:val="28"/>
        </w:rPr>
      </w:pPr>
      <w:r w:rsidRPr="00F77CE0">
        <w:rPr>
          <w:sz w:val="28"/>
          <w:szCs w:val="28"/>
        </w:rPr>
        <w:t xml:space="preserve">       В соответствии  со статьей 134 Трудового кодекса Российской Федерации, абзацем 3 подпункта 1) пункта 5.1.1  раздела 5.1  Положения «О порядке </w:t>
      </w:r>
      <w:proofErr w:type="gramStart"/>
      <w:r w:rsidRPr="00F77CE0">
        <w:rPr>
          <w:sz w:val="28"/>
          <w:szCs w:val="28"/>
        </w:rPr>
        <w:t>предоставления гарантий осуществления полномочий Главы  Октябрьского сельского поселения</w:t>
      </w:r>
      <w:proofErr w:type="gramEnd"/>
      <w:r w:rsidRPr="00F77CE0">
        <w:rPr>
          <w:sz w:val="28"/>
          <w:szCs w:val="28"/>
        </w:rPr>
        <w:t xml:space="preserve"> </w:t>
      </w:r>
      <w:proofErr w:type="spellStart"/>
      <w:r w:rsidRPr="00F77CE0">
        <w:rPr>
          <w:sz w:val="28"/>
          <w:szCs w:val="28"/>
        </w:rPr>
        <w:t>Залегощенского</w:t>
      </w:r>
      <w:proofErr w:type="spellEnd"/>
      <w:r w:rsidRPr="00F77CE0">
        <w:rPr>
          <w:sz w:val="28"/>
          <w:szCs w:val="28"/>
        </w:rPr>
        <w:t xml:space="preserve"> района Орловской области», утвержденного решением Октябрьского сельского Совета народных депутатов 17 июля  2014 года № 81, Октябрьский  сельский Совет народных депутатов </w:t>
      </w:r>
    </w:p>
    <w:p w:rsidR="009F74B7" w:rsidRPr="00F77CE0" w:rsidRDefault="009F74B7" w:rsidP="009F74B7">
      <w:pPr>
        <w:jc w:val="center"/>
        <w:rPr>
          <w:b/>
          <w:sz w:val="28"/>
          <w:szCs w:val="28"/>
        </w:rPr>
      </w:pPr>
      <w:r w:rsidRPr="00F77CE0">
        <w:rPr>
          <w:b/>
          <w:sz w:val="28"/>
          <w:szCs w:val="28"/>
        </w:rPr>
        <w:t>РЕШИЛ:</w:t>
      </w:r>
    </w:p>
    <w:p w:rsidR="009F74B7" w:rsidRPr="00F77CE0" w:rsidRDefault="009F74B7" w:rsidP="009F74B7">
      <w:pPr>
        <w:jc w:val="center"/>
        <w:rPr>
          <w:b/>
          <w:sz w:val="28"/>
          <w:szCs w:val="28"/>
        </w:rPr>
      </w:pPr>
    </w:p>
    <w:p w:rsidR="009F74B7" w:rsidRPr="00F77CE0" w:rsidRDefault="009F74B7" w:rsidP="009F74B7">
      <w:pPr>
        <w:jc w:val="both"/>
        <w:rPr>
          <w:sz w:val="28"/>
          <w:szCs w:val="28"/>
        </w:rPr>
      </w:pPr>
      <w:r w:rsidRPr="00F77CE0">
        <w:rPr>
          <w:sz w:val="28"/>
          <w:szCs w:val="28"/>
        </w:rPr>
        <w:t xml:space="preserve"> 1. Внести  в Положение «О порядке </w:t>
      </w:r>
      <w:proofErr w:type="gramStart"/>
      <w:r w:rsidRPr="00F77CE0">
        <w:rPr>
          <w:sz w:val="28"/>
          <w:szCs w:val="28"/>
        </w:rPr>
        <w:t>предоставления гарантий осуществления полномочий Главы  Октябрьского сельского поселения</w:t>
      </w:r>
      <w:proofErr w:type="gramEnd"/>
      <w:r w:rsidRPr="00F77CE0">
        <w:rPr>
          <w:sz w:val="28"/>
          <w:szCs w:val="28"/>
        </w:rPr>
        <w:t xml:space="preserve"> </w:t>
      </w:r>
      <w:proofErr w:type="spellStart"/>
      <w:r w:rsidRPr="00F77CE0">
        <w:rPr>
          <w:sz w:val="28"/>
          <w:szCs w:val="28"/>
        </w:rPr>
        <w:t>Залегощенского</w:t>
      </w:r>
      <w:proofErr w:type="spellEnd"/>
      <w:r w:rsidRPr="00F77CE0">
        <w:rPr>
          <w:sz w:val="28"/>
          <w:szCs w:val="28"/>
        </w:rPr>
        <w:t xml:space="preserve"> района Орловской области» следующие изменения:</w:t>
      </w:r>
    </w:p>
    <w:p w:rsidR="009F74B7" w:rsidRDefault="009F74B7" w:rsidP="009F74B7">
      <w:pPr>
        <w:tabs>
          <w:tab w:val="left" w:pos="195"/>
        </w:tabs>
        <w:jc w:val="both"/>
        <w:rPr>
          <w:sz w:val="28"/>
          <w:szCs w:val="28"/>
        </w:rPr>
      </w:pPr>
      <w:r w:rsidRPr="00F77CE0">
        <w:rPr>
          <w:b/>
          <w:sz w:val="28"/>
          <w:szCs w:val="28"/>
        </w:rPr>
        <w:tab/>
      </w:r>
      <w:r w:rsidRPr="00F77CE0">
        <w:rPr>
          <w:sz w:val="28"/>
          <w:szCs w:val="28"/>
        </w:rPr>
        <w:t>1) в абзаце 1 пункта 1</w:t>
      </w:r>
      <w:r>
        <w:rPr>
          <w:sz w:val="28"/>
          <w:szCs w:val="28"/>
        </w:rPr>
        <w:t xml:space="preserve"> </w:t>
      </w:r>
      <w:r w:rsidRPr="00F77CE0">
        <w:rPr>
          <w:sz w:val="28"/>
          <w:szCs w:val="28"/>
        </w:rPr>
        <w:t>подраздела  5.1.1 раздела 5.1  слова «</w:t>
      </w:r>
      <w:r>
        <w:rPr>
          <w:sz w:val="28"/>
          <w:szCs w:val="28"/>
        </w:rPr>
        <w:t>2667</w:t>
      </w:r>
      <w:r w:rsidRPr="00F77CE0">
        <w:rPr>
          <w:sz w:val="28"/>
          <w:szCs w:val="28"/>
        </w:rPr>
        <w:t xml:space="preserve"> рублей» заменить на    «</w:t>
      </w:r>
      <w:r>
        <w:rPr>
          <w:sz w:val="28"/>
          <w:szCs w:val="28"/>
        </w:rPr>
        <w:t xml:space="preserve">2979 </w:t>
      </w:r>
      <w:r w:rsidRPr="00F77CE0">
        <w:rPr>
          <w:sz w:val="28"/>
          <w:szCs w:val="28"/>
        </w:rPr>
        <w:t>рублей».</w:t>
      </w:r>
    </w:p>
    <w:p w:rsidR="009F74B7" w:rsidRDefault="009F74B7" w:rsidP="009F74B7">
      <w:pPr>
        <w:tabs>
          <w:tab w:val="left" w:pos="1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в пункте 3 </w:t>
      </w:r>
      <w:r w:rsidRPr="00F77CE0">
        <w:rPr>
          <w:sz w:val="28"/>
          <w:szCs w:val="28"/>
        </w:rPr>
        <w:t>подраздела  5.1.</w:t>
      </w:r>
      <w:r>
        <w:rPr>
          <w:sz w:val="28"/>
          <w:szCs w:val="28"/>
        </w:rPr>
        <w:t>2</w:t>
      </w:r>
      <w:r w:rsidRPr="00F77CE0">
        <w:rPr>
          <w:sz w:val="28"/>
          <w:szCs w:val="28"/>
        </w:rPr>
        <w:t xml:space="preserve"> раздела 5.1  </w:t>
      </w:r>
      <w:r>
        <w:rPr>
          <w:sz w:val="28"/>
          <w:szCs w:val="28"/>
        </w:rPr>
        <w:t xml:space="preserve">после слов </w:t>
      </w:r>
      <w:proofErr w:type="gramStart"/>
      <w:r>
        <w:rPr>
          <w:sz w:val="28"/>
          <w:szCs w:val="28"/>
        </w:rPr>
        <w:t>«-</w:t>
      </w:r>
      <w:proofErr w:type="gramEnd"/>
      <w:r>
        <w:rPr>
          <w:sz w:val="28"/>
          <w:szCs w:val="28"/>
        </w:rPr>
        <w:t xml:space="preserve">День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района» добавить слова «-День народного единства».</w:t>
      </w:r>
    </w:p>
    <w:p w:rsidR="009F74B7" w:rsidRPr="00F77CE0" w:rsidRDefault="009F74B7" w:rsidP="009F74B7">
      <w:pPr>
        <w:tabs>
          <w:tab w:val="left" w:pos="1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абзац 7 пункта 1 подраздела 5.1.5 раздела 5.1  «-на выплату премий в связи с праздничными днями, профессиональными и иными праздниками в соответствии с пунктом 3 подраздела 5.1.2 настоящего Положения – 3 должностных оклада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 заменить словами  «-на выплату премий в связи с праздничными днями, профессиональными и иными праздниками в соответствии с пунктом 3 подраздела 5.1.2 настоящего Положения – 4 должностных оклада с установленными надбавками</w:t>
      </w:r>
      <w:proofErr w:type="gramStart"/>
      <w:r>
        <w:rPr>
          <w:sz w:val="28"/>
          <w:szCs w:val="28"/>
        </w:rPr>
        <w:t>;»</w:t>
      </w:r>
      <w:proofErr w:type="gramEnd"/>
    </w:p>
    <w:p w:rsidR="009F74B7" w:rsidRPr="00F77CE0" w:rsidRDefault="009F74B7" w:rsidP="009F74B7">
      <w:pPr>
        <w:tabs>
          <w:tab w:val="left" w:pos="195"/>
        </w:tabs>
        <w:jc w:val="both"/>
        <w:rPr>
          <w:sz w:val="28"/>
          <w:szCs w:val="28"/>
        </w:rPr>
      </w:pPr>
      <w:r w:rsidRPr="00F77CE0">
        <w:rPr>
          <w:sz w:val="28"/>
          <w:szCs w:val="28"/>
        </w:rPr>
        <w:t xml:space="preserve">   2.   Настоящее Решение вступает в силу с 01 января 20</w:t>
      </w:r>
      <w:r>
        <w:rPr>
          <w:sz w:val="28"/>
          <w:szCs w:val="28"/>
        </w:rPr>
        <w:t xml:space="preserve">22 </w:t>
      </w:r>
      <w:r w:rsidRPr="00F77CE0">
        <w:rPr>
          <w:sz w:val="28"/>
          <w:szCs w:val="28"/>
        </w:rPr>
        <w:t>года</w:t>
      </w:r>
    </w:p>
    <w:p w:rsidR="009C70CC" w:rsidRDefault="009F74B7" w:rsidP="009F74B7">
      <w:r w:rsidRPr="00F77CE0">
        <w:rPr>
          <w:sz w:val="28"/>
          <w:szCs w:val="28"/>
        </w:rPr>
        <w:t xml:space="preserve">Глава сельского поселения                                           </w:t>
      </w:r>
      <w:r>
        <w:rPr>
          <w:sz w:val="28"/>
          <w:szCs w:val="28"/>
        </w:rPr>
        <w:t>А.В.Леонов</w:t>
      </w:r>
    </w:p>
    <w:sectPr w:rsidR="009C70CC" w:rsidSect="009C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4B7"/>
    <w:rsid w:val="009C70CC"/>
    <w:rsid w:val="009F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2022-02-08T12:56:00Z</dcterms:created>
  <dcterms:modified xsi:type="dcterms:W3CDTF">2022-02-08T12:56:00Z</dcterms:modified>
</cp:coreProperties>
</file>