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A" w:rsidRDefault="008A78CA" w:rsidP="008A78CA">
      <w:pPr>
        <w:jc w:val="center"/>
        <w:rPr>
          <w:sz w:val="28"/>
          <w:szCs w:val="28"/>
        </w:rPr>
      </w:pPr>
      <w:r w:rsidRPr="009E0752">
        <w:rPr>
          <w:noProof/>
          <w:sz w:val="28"/>
          <w:szCs w:val="28"/>
        </w:rPr>
        <w:drawing>
          <wp:inline distT="0" distB="0" distL="0" distR="0">
            <wp:extent cx="742950" cy="8477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8CA" w:rsidRDefault="008A78CA" w:rsidP="008A78CA">
      <w:pPr>
        <w:rPr>
          <w:sz w:val="28"/>
          <w:szCs w:val="28"/>
        </w:rPr>
      </w:pPr>
    </w:p>
    <w:p w:rsidR="008A78CA" w:rsidRPr="009E0752" w:rsidRDefault="008A78CA" w:rsidP="008A78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78CA" w:rsidRPr="00F016CC" w:rsidRDefault="008A78CA" w:rsidP="008A78CA">
      <w:pPr>
        <w:pStyle w:val="a6"/>
        <w:rPr>
          <w:b/>
          <w:bCs/>
        </w:rPr>
      </w:pPr>
      <w:r w:rsidRPr="00F016CC">
        <w:rPr>
          <w:b/>
          <w:bCs/>
        </w:rPr>
        <w:t xml:space="preserve">РОССИЙСКАЯ ФЕДЕРАЦИЯ     </w:t>
      </w:r>
    </w:p>
    <w:p w:rsidR="008A78CA" w:rsidRPr="00F016CC" w:rsidRDefault="008A78CA" w:rsidP="008A78CA">
      <w:pPr>
        <w:jc w:val="center"/>
        <w:rPr>
          <w:b/>
          <w:bCs/>
          <w:sz w:val="28"/>
          <w:szCs w:val="28"/>
        </w:rPr>
      </w:pPr>
      <w:r w:rsidRPr="00F016CC">
        <w:rPr>
          <w:b/>
          <w:bCs/>
          <w:sz w:val="28"/>
          <w:szCs w:val="28"/>
        </w:rPr>
        <w:t>ОРЛОВСКАЯ ОБЛАСТЬ</w:t>
      </w:r>
    </w:p>
    <w:p w:rsidR="008A78CA" w:rsidRPr="00F016CC" w:rsidRDefault="008A78CA" w:rsidP="008A78CA">
      <w:pPr>
        <w:jc w:val="center"/>
        <w:rPr>
          <w:b/>
          <w:bCs/>
          <w:sz w:val="28"/>
          <w:szCs w:val="28"/>
        </w:rPr>
      </w:pPr>
      <w:r w:rsidRPr="00F016CC">
        <w:rPr>
          <w:b/>
          <w:bCs/>
          <w:sz w:val="28"/>
          <w:szCs w:val="28"/>
        </w:rPr>
        <w:t xml:space="preserve">ЗАЛЕГОЩЕНСКИЙ РАЙОН </w:t>
      </w:r>
    </w:p>
    <w:p w:rsidR="008A78CA" w:rsidRPr="00F016CC" w:rsidRDefault="008A78CA" w:rsidP="008A78CA">
      <w:pPr>
        <w:jc w:val="center"/>
        <w:rPr>
          <w:b/>
          <w:bCs/>
          <w:sz w:val="28"/>
          <w:szCs w:val="28"/>
        </w:rPr>
      </w:pPr>
    </w:p>
    <w:p w:rsidR="008A78CA" w:rsidRPr="00F016CC" w:rsidRDefault="008A78CA" w:rsidP="008A78CA">
      <w:pPr>
        <w:pStyle w:val="2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F016CC">
        <w:rPr>
          <w:rFonts w:ascii="Times New Roman" w:eastAsia="Times New Roman" w:hAnsi="Times New Roman" w:cs="Times New Roman"/>
          <w:color w:val="4F81BD"/>
          <w:sz w:val="28"/>
          <w:szCs w:val="28"/>
        </w:rPr>
        <w:t>ОКТЯБРЬСКИЙ СЕЛЬСКИЙ СОВЕТ НАРОДНЫХ ДЕПУТАТОВ</w:t>
      </w:r>
    </w:p>
    <w:p w:rsidR="008A78CA" w:rsidRPr="00F016CC" w:rsidRDefault="008A78CA" w:rsidP="008A78CA">
      <w:pPr>
        <w:jc w:val="center"/>
        <w:rPr>
          <w:b/>
          <w:bCs/>
          <w:sz w:val="28"/>
          <w:szCs w:val="28"/>
        </w:rPr>
      </w:pPr>
    </w:p>
    <w:p w:rsidR="008A78CA" w:rsidRPr="00F016CC" w:rsidRDefault="008A78CA" w:rsidP="008A78CA">
      <w:pPr>
        <w:pStyle w:val="10"/>
        <w:outlineLvl w:val="0"/>
        <w:rPr>
          <w:b/>
          <w:bCs/>
          <w:sz w:val="28"/>
          <w:szCs w:val="28"/>
        </w:rPr>
      </w:pPr>
      <w:proofErr w:type="gramStart"/>
      <w:r w:rsidRPr="00F016CC">
        <w:rPr>
          <w:b/>
          <w:bCs/>
          <w:sz w:val="28"/>
          <w:szCs w:val="28"/>
        </w:rPr>
        <w:t>Р</w:t>
      </w:r>
      <w:proofErr w:type="gramEnd"/>
      <w:r w:rsidRPr="00F016CC">
        <w:rPr>
          <w:b/>
          <w:bCs/>
          <w:sz w:val="28"/>
          <w:szCs w:val="28"/>
        </w:rPr>
        <w:t xml:space="preserve"> Е Ш Е Н И Е</w:t>
      </w:r>
    </w:p>
    <w:p w:rsidR="008A78CA" w:rsidRPr="00F016CC" w:rsidRDefault="008A78CA" w:rsidP="008A78CA"/>
    <w:p w:rsidR="008A78CA" w:rsidRPr="00F016CC" w:rsidRDefault="008A78CA" w:rsidP="008A78CA"/>
    <w:p w:rsidR="008A78CA" w:rsidRPr="00F016CC" w:rsidRDefault="008A78CA" w:rsidP="008A78CA">
      <w:pPr>
        <w:rPr>
          <w:b/>
        </w:rPr>
      </w:pPr>
      <w:r w:rsidRPr="00F016CC">
        <w:t xml:space="preserve">  </w:t>
      </w:r>
      <w:r w:rsidRPr="00F016CC">
        <w:rPr>
          <w:b/>
          <w:sz w:val="28"/>
          <w:szCs w:val="28"/>
        </w:rPr>
        <w:t xml:space="preserve"> 27 апреля 2023 года                                                                            №   50</w:t>
      </w:r>
    </w:p>
    <w:p w:rsidR="008A78CA" w:rsidRPr="00F016CC" w:rsidRDefault="008A78CA" w:rsidP="008A78CA">
      <w:r w:rsidRPr="00F016CC">
        <w:t>с</w:t>
      </w:r>
      <w:proofErr w:type="gramStart"/>
      <w:r w:rsidRPr="00F016CC">
        <w:t>.А</w:t>
      </w:r>
      <w:proofErr w:type="gramEnd"/>
      <w:r w:rsidRPr="00F016CC">
        <w:t>рхангельское</w:t>
      </w:r>
    </w:p>
    <w:p w:rsidR="008A78CA" w:rsidRPr="00F016CC" w:rsidRDefault="008A78CA" w:rsidP="008A78CA">
      <w:pPr>
        <w:pStyle w:val="3"/>
        <w:keepNext w:val="0"/>
        <w:jc w:val="left"/>
        <w:outlineLvl w:val="9"/>
        <w:rPr>
          <w:sz w:val="20"/>
          <w:szCs w:val="20"/>
        </w:rPr>
      </w:pPr>
      <w:r w:rsidRPr="00F016CC">
        <w:rPr>
          <w:sz w:val="20"/>
          <w:szCs w:val="20"/>
        </w:rPr>
        <w:t xml:space="preserve">                                                              </w:t>
      </w:r>
    </w:p>
    <w:p w:rsidR="008A78CA" w:rsidRPr="00F016CC" w:rsidRDefault="008A78CA" w:rsidP="008A78CA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016CC">
        <w:rPr>
          <w:bCs/>
          <w:color w:val="000000"/>
          <w:sz w:val="28"/>
          <w:szCs w:val="28"/>
        </w:rPr>
        <w:t>Об исполнении бюджета Октябрьского сельского</w:t>
      </w:r>
    </w:p>
    <w:p w:rsidR="008A78CA" w:rsidRPr="00F016CC" w:rsidRDefault="008A78CA" w:rsidP="008A78CA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016CC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Pr="00F016CC">
        <w:rPr>
          <w:bCs/>
          <w:color w:val="000000"/>
          <w:sz w:val="28"/>
          <w:szCs w:val="28"/>
        </w:rPr>
        <w:t>Залегощенского</w:t>
      </w:r>
      <w:proofErr w:type="spellEnd"/>
      <w:r w:rsidRPr="00F016CC">
        <w:rPr>
          <w:bCs/>
          <w:color w:val="000000"/>
          <w:sz w:val="28"/>
          <w:szCs w:val="28"/>
        </w:rPr>
        <w:t xml:space="preserve"> района Орловской области </w:t>
      </w:r>
    </w:p>
    <w:p w:rsidR="008A78CA" w:rsidRPr="00F016CC" w:rsidRDefault="008A78CA" w:rsidP="008A78CA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016CC">
        <w:rPr>
          <w:bCs/>
          <w:color w:val="000000"/>
          <w:sz w:val="28"/>
          <w:szCs w:val="28"/>
        </w:rPr>
        <w:t>за 1 квартал 2023 года</w:t>
      </w:r>
    </w:p>
    <w:p w:rsidR="008A78CA" w:rsidRPr="00F016CC" w:rsidRDefault="008A78CA" w:rsidP="008A78CA">
      <w:pPr>
        <w:pStyle w:val="a5"/>
        <w:ind w:firstLine="708"/>
        <w:rPr>
          <w:bCs/>
          <w:color w:val="000000"/>
          <w:sz w:val="28"/>
          <w:szCs w:val="28"/>
        </w:rPr>
      </w:pPr>
      <w:r w:rsidRPr="00F016CC">
        <w:rPr>
          <w:bCs/>
          <w:color w:val="000000"/>
          <w:sz w:val="28"/>
          <w:szCs w:val="28"/>
        </w:rPr>
        <w:t xml:space="preserve">Заслушав информацию ведущего специалиста  администрации Октябрьского сельского поселения  об исполнении бюджета Октябрьского сельского поселения </w:t>
      </w:r>
      <w:proofErr w:type="spellStart"/>
      <w:r w:rsidRPr="00F016CC">
        <w:rPr>
          <w:bCs/>
          <w:color w:val="000000"/>
          <w:sz w:val="28"/>
          <w:szCs w:val="28"/>
        </w:rPr>
        <w:t>Залегощенского</w:t>
      </w:r>
      <w:proofErr w:type="spellEnd"/>
      <w:r w:rsidRPr="00F016CC">
        <w:rPr>
          <w:bCs/>
          <w:color w:val="000000"/>
          <w:sz w:val="28"/>
          <w:szCs w:val="28"/>
        </w:rPr>
        <w:t xml:space="preserve"> района Орловской области за 1 квартал  2022 года, Октябрьский сельский  Совет народных депутатов РЕШИЛ:</w:t>
      </w:r>
    </w:p>
    <w:p w:rsidR="008A78CA" w:rsidRPr="00F016CC" w:rsidRDefault="008A78CA" w:rsidP="008A78CA">
      <w:pPr>
        <w:pStyle w:val="a5"/>
        <w:ind w:firstLine="708"/>
        <w:rPr>
          <w:bCs/>
          <w:color w:val="000000"/>
          <w:sz w:val="28"/>
          <w:szCs w:val="28"/>
        </w:rPr>
      </w:pPr>
    </w:p>
    <w:p w:rsidR="008A78CA" w:rsidRPr="00F016CC" w:rsidRDefault="008A78CA" w:rsidP="008A78CA">
      <w:pPr>
        <w:pStyle w:val="a5"/>
        <w:rPr>
          <w:bCs/>
          <w:color w:val="000000"/>
          <w:sz w:val="28"/>
          <w:szCs w:val="28"/>
        </w:rPr>
      </w:pPr>
      <w:r w:rsidRPr="00F016CC">
        <w:rPr>
          <w:bCs/>
          <w:color w:val="000000"/>
          <w:sz w:val="28"/>
          <w:szCs w:val="28"/>
        </w:rPr>
        <w:t>1. Информацию об исполнении бюджета за  1 квартал  2023 года</w:t>
      </w:r>
    </w:p>
    <w:p w:rsidR="008A78CA" w:rsidRPr="00F016CC" w:rsidRDefault="008A78CA" w:rsidP="008A78CA">
      <w:pPr>
        <w:pStyle w:val="a5"/>
        <w:rPr>
          <w:bCs/>
          <w:color w:val="000000"/>
          <w:sz w:val="28"/>
          <w:szCs w:val="28"/>
        </w:rPr>
      </w:pPr>
      <w:r w:rsidRPr="00F016CC">
        <w:rPr>
          <w:bCs/>
          <w:color w:val="000000"/>
          <w:sz w:val="28"/>
          <w:szCs w:val="28"/>
        </w:rPr>
        <w:t>принять к сведению.</w:t>
      </w:r>
    </w:p>
    <w:p w:rsidR="008A78CA" w:rsidRPr="00F016CC" w:rsidRDefault="008A78CA" w:rsidP="008A78CA">
      <w:pPr>
        <w:pStyle w:val="a5"/>
        <w:ind w:firstLine="708"/>
        <w:rPr>
          <w:color w:val="000000"/>
          <w:sz w:val="28"/>
          <w:szCs w:val="28"/>
        </w:rPr>
      </w:pPr>
    </w:p>
    <w:p w:rsidR="008A78CA" w:rsidRPr="00F016CC" w:rsidRDefault="008A78CA" w:rsidP="008A78CA">
      <w:pPr>
        <w:pStyle w:val="a5"/>
        <w:rPr>
          <w:color w:val="000000"/>
          <w:sz w:val="28"/>
          <w:szCs w:val="28"/>
        </w:rPr>
      </w:pPr>
    </w:p>
    <w:p w:rsidR="008A78CA" w:rsidRPr="00F016CC" w:rsidRDefault="008A78CA" w:rsidP="008A78CA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F016CC">
        <w:rPr>
          <w:sz w:val="28"/>
          <w:szCs w:val="28"/>
        </w:rPr>
        <w:t xml:space="preserve">       </w:t>
      </w:r>
    </w:p>
    <w:p w:rsidR="008A78CA" w:rsidRPr="00F016CC" w:rsidRDefault="008A78CA" w:rsidP="008A78CA">
      <w:pPr>
        <w:rPr>
          <w:sz w:val="28"/>
          <w:szCs w:val="28"/>
        </w:rPr>
      </w:pPr>
      <w:r w:rsidRPr="00F016CC">
        <w:rPr>
          <w:sz w:val="28"/>
          <w:szCs w:val="28"/>
        </w:rPr>
        <w:t>Глава сельского поселения                                                     А.В.Леонов</w:t>
      </w:r>
    </w:p>
    <w:p w:rsidR="008A78CA" w:rsidRPr="00F016CC" w:rsidRDefault="008A78CA" w:rsidP="008A78CA">
      <w:pPr>
        <w:rPr>
          <w:sz w:val="28"/>
          <w:szCs w:val="28"/>
        </w:rPr>
      </w:pPr>
    </w:p>
    <w:p w:rsidR="008A78CA" w:rsidRPr="00F016CC" w:rsidRDefault="008A78CA" w:rsidP="008A78CA">
      <w:pPr>
        <w:jc w:val="center"/>
        <w:rPr>
          <w:sz w:val="28"/>
        </w:rPr>
      </w:pPr>
    </w:p>
    <w:p w:rsidR="008A78CA" w:rsidRPr="00F016CC" w:rsidRDefault="008A78CA" w:rsidP="008A78CA">
      <w:pPr>
        <w:jc w:val="center"/>
        <w:rPr>
          <w:sz w:val="28"/>
        </w:rPr>
      </w:pPr>
    </w:p>
    <w:p w:rsidR="008A78CA" w:rsidRPr="00F016CC" w:rsidRDefault="008A78CA" w:rsidP="008A78CA">
      <w:pPr>
        <w:jc w:val="center"/>
        <w:rPr>
          <w:sz w:val="28"/>
        </w:rPr>
      </w:pPr>
    </w:p>
    <w:p w:rsidR="008A78CA" w:rsidRPr="00F016CC" w:rsidRDefault="008A78CA" w:rsidP="008A78CA"/>
    <w:p w:rsidR="003A18A3" w:rsidRDefault="003A18A3"/>
    <w:sectPr w:rsidR="003A18A3" w:rsidSect="003A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CA"/>
    <w:rsid w:val="003A18A3"/>
    <w:rsid w:val="008A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7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8A78C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qFormat/>
    <w:rsid w:val="008A78CA"/>
    <w:pPr>
      <w:spacing w:after="120"/>
      <w:ind w:left="283"/>
    </w:pPr>
    <w:rPr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8A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qFormat/>
    <w:rsid w:val="008A78CA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paragraph" w:styleId="a6">
    <w:name w:val="Title"/>
    <w:basedOn w:val="a"/>
    <w:link w:val="a7"/>
    <w:qFormat/>
    <w:rsid w:val="008A78CA"/>
    <w:pPr>
      <w:autoSpaceDE w:val="0"/>
      <w:autoSpaceDN w:val="0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8A78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 1"/>
    <w:basedOn w:val="a"/>
    <w:next w:val="a"/>
    <w:qFormat/>
    <w:rsid w:val="008A78CA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qFormat/>
    <w:rsid w:val="008A78CA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A78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2023-12-07T12:44:00Z</dcterms:created>
  <dcterms:modified xsi:type="dcterms:W3CDTF">2023-12-07T12:44:00Z</dcterms:modified>
</cp:coreProperties>
</file>