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6" w:rsidRPr="00505789" w:rsidRDefault="00826B16" w:rsidP="00826B16">
      <w:pPr>
        <w:pStyle w:val="a3"/>
        <w:rPr>
          <w:rFonts w:ascii="Arial" w:hAnsi="Arial" w:cs="Arial"/>
          <w:b/>
          <w:bCs/>
        </w:rPr>
      </w:pPr>
      <w:r w:rsidRPr="00505789">
        <w:rPr>
          <w:rFonts w:ascii="Arial" w:hAnsi="Arial" w:cs="Arial"/>
          <w:b/>
          <w:bCs/>
        </w:rPr>
        <w:t xml:space="preserve">РОССИЙСКАЯ ФЕДЕРАЦИЯ  </w:t>
      </w:r>
    </w:p>
    <w:p w:rsidR="00826B16" w:rsidRPr="00505789" w:rsidRDefault="00826B16" w:rsidP="00826B1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5789">
        <w:rPr>
          <w:rFonts w:ascii="Arial" w:hAnsi="Arial" w:cs="Arial"/>
          <w:b/>
          <w:bCs/>
          <w:sz w:val="28"/>
          <w:szCs w:val="28"/>
        </w:rPr>
        <w:t>ОРЛОВСКАЯ ОБЛАСТЬ</w:t>
      </w:r>
      <w:r w:rsidRPr="00505789">
        <w:rPr>
          <w:rFonts w:ascii="Arial" w:hAnsi="Arial" w:cs="Arial"/>
          <w:sz w:val="28"/>
          <w:szCs w:val="28"/>
        </w:rPr>
        <w:br/>
      </w:r>
      <w:r w:rsidRPr="00505789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826B16" w:rsidRPr="00505789" w:rsidRDefault="00826B16" w:rsidP="00826B16">
      <w:pPr>
        <w:pStyle w:val="2"/>
        <w:jc w:val="left"/>
        <w:rPr>
          <w:rFonts w:ascii="Arial" w:hAnsi="Arial" w:cs="Arial"/>
          <w:sz w:val="28"/>
          <w:szCs w:val="28"/>
          <w:lang w:val="ru-RU"/>
        </w:rPr>
      </w:pPr>
      <w:r w:rsidRPr="00505789">
        <w:rPr>
          <w:rFonts w:ascii="Arial" w:hAnsi="Arial" w:cs="Arial"/>
          <w:sz w:val="28"/>
          <w:szCs w:val="28"/>
          <w:lang w:val="ru-RU"/>
        </w:rPr>
        <w:t xml:space="preserve">ОКТЯБРЬСКИЙ </w:t>
      </w:r>
      <w:r w:rsidRPr="00505789">
        <w:rPr>
          <w:rFonts w:ascii="Arial" w:hAnsi="Arial" w:cs="Arial"/>
          <w:sz w:val="28"/>
          <w:szCs w:val="28"/>
        </w:rPr>
        <w:t xml:space="preserve"> СЕЛЬСКИЙ СОВЕТ НАРОДНЫХ ДЕПУТАТОВ</w:t>
      </w:r>
    </w:p>
    <w:p w:rsidR="00826B16" w:rsidRPr="00505789" w:rsidRDefault="00826B16" w:rsidP="00826B16">
      <w:pPr>
        <w:rPr>
          <w:rFonts w:ascii="Arial" w:hAnsi="Arial" w:cs="Arial"/>
          <w:sz w:val="28"/>
          <w:szCs w:val="28"/>
          <w:lang/>
        </w:rPr>
      </w:pPr>
    </w:p>
    <w:p w:rsidR="00826B16" w:rsidRPr="00505789" w:rsidRDefault="00826B16" w:rsidP="00826B1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26B16" w:rsidRPr="00505789" w:rsidRDefault="00826B16" w:rsidP="00826B16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505789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505789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826B16" w:rsidRPr="00505789" w:rsidRDefault="00826B16" w:rsidP="00826B16">
      <w:pPr>
        <w:jc w:val="both"/>
        <w:rPr>
          <w:rFonts w:ascii="Arial" w:hAnsi="Arial" w:cs="Arial"/>
          <w:sz w:val="28"/>
          <w:szCs w:val="28"/>
        </w:rPr>
      </w:pPr>
      <w:r w:rsidRPr="00505789">
        <w:rPr>
          <w:rFonts w:ascii="Arial" w:hAnsi="Arial" w:cs="Arial"/>
          <w:sz w:val="28"/>
          <w:szCs w:val="28"/>
        </w:rPr>
        <w:t>19 июня 2018г.                                                                         № 63</w:t>
      </w:r>
    </w:p>
    <w:p w:rsidR="00826B16" w:rsidRPr="00505789" w:rsidRDefault="00826B16" w:rsidP="00826B16">
      <w:pPr>
        <w:jc w:val="both"/>
        <w:rPr>
          <w:rFonts w:ascii="Arial" w:hAnsi="Arial" w:cs="Arial"/>
          <w:sz w:val="28"/>
          <w:szCs w:val="28"/>
        </w:rPr>
      </w:pPr>
      <w:r w:rsidRPr="00505789">
        <w:rPr>
          <w:rFonts w:ascii="Arial" w:hAnsi="Arial" w:cs="Arial"/>
          <w:sz w:val="28"/>
          <w:szCs w:val="28"/>
        </w:rPr>
        <w:t>с</w:t>
      </w:r>
      <w:proofErr w:type="gramStart"/>
      <w:r w:rsidRPr="00505789">
        <w:rPr>
          <w:rFonts w:ascii="Arial" w:hAnsi="Arial" w:cs="Arial"/>
          <w:sz w:val="28"/>
          <w:szCs w:val="28"/>
        </w:rPr>
        <w:t>.А</w:t>
      </w:r>
      <w:proofErr w:type="gramEnd"/>
      <w:r w:rsidRPr="00505789">
        <w:rPr>
          <w:rFonts w:ascii="Arial" w:hAnsi="Arial" w:cs="Arial"/>
          <w:sz w:val="28"/>
          <w:szCs w:val="28"/>
        </w:rPr>
        <w:t>рхангельское</w:t>
      </w:r>
    </w:p>
    <w:p w:rsidR="00826B16" w:rsidRPr="00505789" w:rsidRDefault="00826B16" w:rsidP="00826B16">
      <w:pPr>
        <w:rPr>
          <w:rFonts w:ascii="Arial" w:hAnsi="Arial" w:cs="Arial"/>
          <w:sz w:val="28"/>
          <w:szCs w:val="28"/>
        </w:rPr>
      </w:pPr>
    </w:p>
    <w:p w:rsidR="00826B16" w:rsidRPr="00505789" w:rsidRDefault="00826B16" w:rsidP="00826B16">
      <w:pPr>
        <w:rPr>
          <w:rFonts w:ascii="Arial" w:hAnsi="Arial" w:cs="Arial"/>
          <w:sz w:val="28"/>
          <w:szCs w:val="28"/>
        </w:rPr>
      </w:pPr>
      <w:r w:rsidRPr="00505789">
        <w:rPr>
          <w:rFonts w:ascii="Arial" w:hAnsi="Arial" w:cs="Arial"/>
          <w:sz w:val="28"/>
          <w:szCs w:val="28"/>
        </w:rPr>
        <w:t xml:space="preserve">О назначении дополнительных </w:t>
      </w:r>
      <w:proofErr w:type="gramStart"/>
      <w:r w:rsidRPr="00505789">
        <w:rPr>
          <w:rFonts w:ascii="Arial" w:hAnsi="Arial" w:cs="Arial"/>
          <w:sz w:val="28"/>
          <w:szCs w:val="28"/>
        </w:rPr>
        <w:t>выборов                                                                         депутата Октябрьского сельского Совета                                                                     народных депутатов шестого созыва</w:t>
      </w:r>
      <w:proofErr w:type="gramEnd"/>
      <w:r w:rsidRPr="00505789">
        <w:rPr>
          <w:rFonts w:ascii="Arial" w:hAnsi="Arial" w:cs="Arial"/>
          <w:sz w:val="28"/>
          <w:szCs w:val="28"/>
        </w:rPr>
        <w:t xml:space="preserve">                                                                              по одномандатному избирательному округу №4.</w:t>
      </w:r>
    </w:p>
    <w:p w:rsidR="00826B16" w:rsidRPr="00505789" w:rsidRDefault="00826B16" w:rsidP="00826B16">
      <w:pPr>
        <w:rPr>
          <w:rFonts w:ascii="Arial" w:hAnsi="Arial" w:cs="Arial"/>
          <w:sz w:val="28"/>
          <w:szCs w:val="28"/>
        </w:rPr>
      </w:pPr>
    </w:p>
    <w:p w:rsidR="00826B16" w:rsidRPr="00505789" w:rsidRDefault="00826B16" w:rsidP="00826B16">
      <w:pPr>
        <w:rPr>
          <w:rFonts w:ascii="Arial" w:hAnsi="Arial" w:cs="Arial"/>
          <w:sz w:val="28"/>
          <w:szCs w:val="28"/>
        </w:rPr>
      </w:pPr>
    </w:p>
    <w:p w:rsidR="00826B16" w:rsidRDefault="00826B16" w:rsidP="00826B16">
      <w:pPr>
        <w:rPr>
          <w:rFonts w:ascii="Arial" w:hAnsi="Arial" w:cs="Arial"/>
          <w:sz w:val="28"/>
          <w:szCs w:val="28"/>
        </w:rPr>
      </w:pPr>
      <w:proofErr w:type="gramStart"/>
      <w:r w:rsidRPr="00505789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505789">
        <w:rPr>
          <w:rFonts w:ascii="Arial" w:hAnsi="Arial" w:cs="Arial"/>
          <w:sz w:val="28"/>
          <w:szCs w:val="28"/>
        </w:rPr>
        <w:t>соотвествии</w:t>
      </w:r>
      <w:proofErr w:type="spellEnd"/>
      <w:r w:rsidRPr="00505789">
        <w:rPr>
          <w:rFonts w:ascii="Arial" w:hAnsi="Arial" w:cs="Arial"/>
          <w:sz w:val="28"/>
          <w:szCs w:val="28"/>
        </w:rPr>
        <w:t xml:space="preserve">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 частью 2 статьи 23 Федерального закона от 6 октября 2003 года № 131-ФЗ «Об общих принципах организации местного самоуправления в Российской Федерации», «Уставом Октябрьского сельского поселения  </w:t>
      </w:r>
      <w:proofErr w:type="spellStart"/>
      <w:r w:rsidRPr="00505789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505789">
        <w:rPr>
          <w:rFonts w:ascii="Arial" w:hAnsi="Arial" w:cs="Arial"/>
          <w:sz w:val="28"/>
          <w:szCs w:val="28"/>
        </w:rPr>
        <w:t xml:space="preserve">  района Орловской области, Октябрьский сельский Совет народных</w:t>
      </w:r>
      <w:proofErr w:type="gramEnd"/>
      <w:r w:rsidRPr="00505789">
        <w:rPr>
          <w:rFonts w:ascii="Arial" w:hAnsi="Arial" w:cs="Arial"/>
          <w:sz w:val="28"/>
          <w:szCs w:val="28"/>
        </w:rPr>
        <w:t xml:space="preserve"> депутатов  РЕШИЛ:</w:t>
      </w:r>
    </w:p>
    <w:p w:rsidR="00826B16" w:rsidRPr="00505789" w:rsidRDefault="00826B16" w:rsidP="00826B16">
      <w:pPr>
        <w:rPr>
          <w:rFonts w:ascii="Arial" w:hAnsi="Arial" w:cs="Arial"/>
          <w:sz w:val="28"/>
          <w:szCs w:val="28"/>
        </w:rPr>
      </w:pPr>
    </w:p>
    <w:p w:rsidR="00826B16" w:rsidRPr="00505789" w:rsidRDefault="00826B16" w:rsidP="00826B16">
      <w:pPr>
        <w:pStyle w:val="a5"/>
        <w:numPr>
          <w:ilvl w:val="0"/>
          <w:numId w:val="1"/>
        </w:numPr>
        <w:rPr>
          <w:rFonts w:ascii="Arial" w:hAnsi="Arial" w:cs="Arial"/>
          <w:szCs w:val="28"/>
        </w:rPr>
      </w:pPr>
      <w:r w:rsidRPr="00505789">
        <w:rPr>
          <w:rFonts w:ascii="Arial" w:hAnsi="Arial" w:cs="Arial"/>
          <w:szCs w:val="28"/>
        </w:rPr>
        <w:t>Назначить на 9 сентября 2018 года дополнительные выборы депутата Октябрьского сельского Совета народных депутатов шестого созыва по одномандатному избирательному округу №4.</w:t>
      </w:r>
    </w:p>
    <w:p w:rsidR="00826B16" w:rsidRPr="00505789" w:rsidRDefault="00826B16" w:rsidP="00826B16">
      <w:pPr>
        <w:pStyle w:val="a5"/>
        <w:numPr>
          <w:ilvl w:val="0"/>
          <w:numId w:val="1"/>
        </w:numPr>
        <w:rPr>
          <w:rFonts w:ascii="Arial" w:hAnsi="Arial" w:cs="Arial"/>
          <w:szCs w:val="28"/>
        </w:rPr>
      </w:pPr>
      <w:r w:rsidRPr="00505789">
        <w:rPr>
          <w:rFonts w:ascii="Arial" w:hAnsi="Arial" w:cs="Arial"/>
          <w:szCs w:val="28"/>
        </w:rPr>
        <w:t>Опубликовать настоящее решение в районной газете «Маяк» не позднее чем через 5 дней со дня принятия решения.</w:t>
      </w:r>
    </w:p>
    <w:p w:rsidR="00826B16" w:rsidRPr="00505789" w:rsidRDefault="00826B16" w:rsidP="00826B16">
      <w:pPr>
        <w:pStyle w:val="a5"/>
        <w:numPr>
          <w:ilvl w:val="0"/>
          <w:numId w:val="1"/>
        </w:numPr>
        <w:rPr>
          <w:rFonts w:ascii="Arial" w:hAnsi="Arial" w:cs="Arial"/>
          <w:szCs w:val="28"/>
        </w:rPr>
      </w:pPr>
      <w:r w:rsidRPr="00505789">
        <w:rPr>
          <w:rFonts w:ascii="Arial" w:hAnsi="Arial" w:cs="Arial"/>
          <w:szCs w:val="28"/>
        </w:rPr>
        <w:t>Направить настоящее решение в участковую избирательную комиссию избирательного участка №306.</w:t>
      </w:r>
    </w:p>
    <w:p w:rsidR="00826B16" w:rsidRDefault="00826B16" w:rsidP="00826B16">
      <w:pPr>
        <w:pStyle w:val="a5"/>
        <w:numPr>
          <w:ilvl w:val="0"/>
          <w:numId w:val="1"/>
        </w:numPr>
        <w:rPr>
          <w:rFonts w:ascii="Arial" w:hAnsi="Arial" w:cs="Arial"/>
          <w:szCs w:val="28"/>
        </w:rPr>
      </w:pPr>
      <w:proofErr w:type="gramStart"/>
      <w:r w:rsidRPr="00505789">
        <w:rPr>
          <w:rFonts w:ascii="Arial" w:hAnsi="Arial" w:cs="Arial"/>
          <w:szCs w:val="28"/>
        </w:rPr>
        <w:t>Контроль за</w:t>
      </w:r>
      <w:proofErr w:type="gramEnd"/>
      <w:r w:rsidRPr="00505789">
        <w:rPr>
          <w:rFonts w:ascii="Arial" w:hAnsi="Arial" w:cs="Arial"/>
          <w:szCs w:val="28"/>
        </w:rPr>
        <w:t xml:space="preserve"> исполнением настоящего решения оставляю за собой.</w:t>
      </w:r>
    </w:p>
    <w:p w:rsidR="00826B16" w:rsidRPr="00505789" w:rsidRDefault="00826B16" w:rsidP="00826B16">
      <w:pPr>
        <w:pStyle w:val="a5"/>
        <w:rPr>
          <w:rFonts w:ascii="Arial" w:hAnsi="Arial" w:cs="Arial"/>
          <w:szCs w:val="28"/>
        </w:rPr>
      </w:pPr>
    </w:p>
    <w:p w:rsidR="00826B16" w:rsidRPr="00505789" w:rsidRDefault="00826B16" w:rsidP="00826B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505789">
        <w:rPr>
          <w:rFonts w:ascii="Arial" w:hAnsi="Arial" w:cs="Arial"/>
          <w:sz w:val="28"/>
          <w:szCs w:val="28"/>
        </w:rPr>
        <w:t>Глава поселения                                       А.Е. Демкин</w:t>
      </w:r>
    </w:p>
    <w:p w:rsidR="00826B16" w:rsidRDefault="00826B16" w:rsidP="00826B16">
      <w:pPr>
        <w:shd w:val="clear" w:color="auto" w:fill="FFFFFF"/>
        <w:tabs>
          <w:tab w:val="left" w:pos="1046"/>
        </w:tabs>
        <w:jc w:val="both"/>
        <w:rPr>
          <w:rFonts w:ascii="Arial" w:hAnsi="Arial" w:cs="Arial"/>
          <w:sz w:val="28"/>
          <w:szCs w:val="28"/>
        </w:rPr>
      </w:pPr>
    </w:p>
    <w:p w:rsidR="00826B16" w:rsidRDefault="00826B16" w:rsidP="00826B16">
      <w:pPr>
        <w:shd w:val="clear" w:color="auto" w:fill="FFFFFF"/>
        <w:tabs>
          <w:tab w:val="left" w:pos="1046"/>
        </w:tabs>
        <w:jc w:val="both"/>
        <w:rPr>
          <w:rFonts w:ascii="Arial" w:hAnsi="Arial" w:cs="Arial"/>
          <w:sz w:val="28"/>
          <w:szCs w:val="28"/>
        </w:rPr>
      </w:pPr>
    </w:p>
    <w:p w:rsidR="00826B16" w:rsidRDefault="00826B16" w:rsidP="00826B16">
      <w:pPr>
        <w:shd w:val="clear" w:color="auto" w:fill="FFFFFF"/>
        <w:tabs>
          <w:tab w:val="left" w:pos="1046"/>
        </w:tabs>
        <w:jc w:val="both"/>
        <w:rPr>
          <w:rFonts w:ascii="Arial" w:hAnsi="Arial" w:cs="Arial"/>
          <w:sz w:val="28"/>
          <w:szCs w:val="28"/>
        </w:rPr>
      </w:pPr>
    </w:p>
    <w:p w:rsidR="00826B16" w:rsidRDefault="00826B16" w:rsidP="00826B16">
      <w:pPr>
        <w:shd w:val="clear" w:color="auto" w:fill="FFFFFF"/>
        <w:tabs>
          <w:tab w:val="left" w:pos="1046"/>
        </w:tabs>
        <w:jc w:val="both"/>
        <w:rPr>
          <w:rFonts w:ascii="Arial" w:hAnsi="Arial" w:cs="Arial"/>
          <w:sz w:val="28"/>
          <w:szCs w:val="28"/>
        </w:rPr>
      </w:pPr>
    </w:p>
    <w:p w:rsidR="00826B16" w:rsidRDefault="00826B16" w:rsidP="00826B16">
      <w:pPr>
        <w:shd w:val="clear" w:color="auto" w:fill="FFFFFF"/>
        <w:tabs>
          <w:tab w:val="left" w:pos="1046"/>
        </w:tabs>
        <w:jc w:val="both"/>
        <w:rPr>
          <w:rFonts w:ascii="Arial" w:hAnsi="Arial" w:cs="Arial"/>
          <w:sz w:val="28"/>
          <w:szCs w:val="28"/>
        </w:rPr>
      </w:pPr>
    </w:p>
    <w:p w:rsidR="00826B16" w:rsidRDefault="00826B16" w:rsidP="00826B16">
      <w:pPr>
        <w:shd w:val="clear" w:color="auto" w:fill="FFFFFF"/>
        <w:tabs>
          <w:tab w:val="left" w:pos="1046"/>
        </w:tabs>
        <w:jc w:val="both"/>
        <w:rPr>
          <w:rFonts w:ascii="Arial" w:hAnsi="Arial" w:cs="Arial"/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708DC"/>
    <w:multiLevelType w:val="hybridMultilevel"/>
    <w:tmpl w:val="7A7C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B16"/>
    <w:rsid w:val="00826B16"/>
    <w:rsid w:val="00AA6F70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6B16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B1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826B16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826B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826B16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List Paragraph"/>
    <w:basedOn w:val="a"/>
    <w:uiPriority w:val="34"/>
    <w:qFormat/>
    <w:rsid w:val="00826B1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2018-12-03T12:24:00Z</dcterms:created>
  <dcterms:modified xsi:type="dcterms:W3CDTF">2018-12-03T12:26:00Z</dcterms:modified>
</cp:coreProperties>
</file>