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FB" w:rsidRPr="00082E00" w:rsidRDefault="00AE0BFB" w:rsidP="00AE0BFB">
      <w:pPr>
        <w:pStyle w:val="a3"/>
        <w:rPr>
          <w:rFonts w:ascii="Arial" w:hAnsi="Arial" w:cs="Arial"/>
          <w:b/>
          <w:bCs/>
        </w:rPr>
      </w:pPr>
      <w:r w:rsidRPr="00082E00">
        <w:rPr>
          <w:rFonts w:ascii="Arial" w:hAnsi="Arial" w:cs="Arial"/>
          <w:b/>
          <w:bCs/>
        </w:rPr>
        <w:t>РОССИЙСКАЯ ФЕДЕРАЦИЯ</w:t>
      </w:r>
    </w:p>
    <w:p w:rsidR="00AE0BFB" w:rsidRPr="00E45159" w:rsidRDefault="00AE0BFB" w:rsidP="00AE0BFB">
      <w:pPr>
        <w:jc w:val="center"/>
        <w:rPr>
          <w:rFonts w:ascii="Arial" w:hAnsi="Arial" w:cs="Arial"/>
          <w:b/>
          <w:bCs/>
          <w:sz w:val="28"/>
          <w:szCs w:val="28"/>
        </w:rPr>
      </w:pPr>
      <w:r w:rsidRPr="00E45159">
        <w:rPr>
          <w:rFonts w:ascii="Arial" w:hAnsi="Arial" w:cs="Arial"/>
          <w:b/>
          <w:bCs/>
          <w:sz w:val="28"/>
          <w:szCs w:val="28"/>
        </w:rPr>
        <w:t>ОРЛОВСКАЯ ОБЛАСТЬ</w:t>
      </w:r>
      <w:r w:rsidRPr="00E45159">
        <w:rPr>
          <w:rFonts w:ascii="Arial" w:hAnsi="Arial" w:cs="Arial"/>
          <w:sz w:val="28"/>
          <w:szCs w:val="28"/>
        </w:rPr>
        <w:br/>
      </w:r>
      <w:r w:rsidRPr="00E45159">
        <w:rPr>
          <w:rFonts w:ascii="Arial" w:hAnsi="Arial" w:cs="Arial"/>
          <w:b/>
          <w:bCs/>
          <w:sz w:val="28"/>
          <w:szCs w:val="28"/>
        </w:rPr>
        <w:t>ЗАЛЕГОЩЕНСКИЙ РАЙОН</w:t>
      </w:r>
    </w:p>
    <w:p w:rsidR="00AE0BFB" w:rsidRPr="00E45159" w:rsidRDefault="00AE0BFB" w:rsidP="00AE0BFB">
      <w:pPr>
        <w:pStyle w:val="2"/>
        <w:rPr>
          <w:rFonts w:ascii="Arial" w:hAnsi="Arial" w:cs="Arial"/>
          <w:sz w:val="28"/>
          <w:szCs w:val="28"/>
          <w:lang w:val="ru-RU"/>
        </w:rPr>
      </w:pPr>
      <w:r w:rsidRPr="00E45159">
        <w:rPr>
          <w:rFonts w:ascii="Arial" w:hAnsi="Arial" w:cs="Arial"/>
          <w:sz w:val="28"/>
          <w:szCs w:val="28"/>
          <w:lang w:val="ru-RU"/>
        </w:rPr>
        <w:t xml:space="preserve">ОКТЯБРЬСКИЙ </w:t>
      </w:r>
      <w:r w:rsidRPr="00E45159">
        <w:rPr>
          <w:rFonts w:ascii="Arial" w:hAnsi="Arial" w:cs="Arial"/>
          <w:sz w:val="28"/>
          <w:szCs w:val="28"/>
        </w:rPr>
        <w:t xml:space="preserve"> СЕЛЬСКИЙ СОВЕТ НАРОДНЫХ ДЕПУТАТОВ</w:t>
      </w:r>
    </w:p>
    <w:p w:rsidR="00AE0BFB" w:rsidRPr="00E45159" w:rsidRDefault="00AE0BFB" w:rsidP="00AE0BFB">
      <w:pPr>
        <w:jc w:val="center"/>
        <w:rPr>
          <w:rFonts w:ascii="Arial" w:hAnsi="Arial" w:cs="Arial"/>
          <w:sz w:val="28"/>
          <w:szCs w:val="28"/>
          <w:lang/>
        </w:rPr>
      </w:pPr>
    </w:p>
    <w:p w:rsidR="00AE0BFB" w:rsidRPr="00E45159" w:rsidRDefault="00AE0BFB" w:rsidP="00AE0BFB">
      <w:pPr>
        <w:jc w:val="center"/>
        <w:rPr>
          <w:rFonts w:ascii="Arial" w:hAnsi="Arial" w:cs="Arial"/>
          <w:b/>
          <w:bCs/>
          <w:sz w:val="28"/>
          <w:szCs w:val="28"/>
        </w:rPr>
      </w:pPr>
    </w:p>
    <w:p w:rsidR="00AE0BFB" w:rsidRPr="00E45159" w:rsidRDefault="00AE0BFB" w:rsidP="00AE0BFB">
      <w:pPr>
        <w:pStyle w:val="11"/>
        <w:outlineLvl w:val="0"/>
        <w:rPr>
          <w:rFonts w:ascii="Arial" w:hAnsi="Arial" w:cs="Arial"/>
          <w:b/>
          <w:bCs/>
          <w:sz w:val="28"/>
          <w:szCs w:val="28"/>
        </w:rPr>
      </w:pPr>
      <w:r w:rsidRPr="00E45159">
        <w:rPr>
          <w:rFonts w:ascii="Arial" w:hAnsi="Arial" w:cs="Arial"/>
          <w:b/>
          <w:bCs/>
          <w:sz w:val="28"/>
          <w:szCs w:val="28"/>
        </w:rPr>
        <w:t>Р Е Ш Е Н И Е</w:t>
      </w:r>
    </w:p>
    <w:p w:rsidR="00AE0BFB" w:rsidRPr="00E45159" w:rsidRDefault="00AE0BFB" w:rsidP="00AE0BFB">
      <w:pPr>
        <w:jc w:val="center"/>
        <w:rPr>
          <w:rFonts w:ascii="Arial" w:hAnsi="Arial" w:cs="Arial"/>
          <w:sz w:val="28"/>
          <w:szCs w:val="28"/>
        </w:rPr>
      </w:pPr>
      <w:r>
        <w:rPr>
          <w:rFonts w:ascii="Arial" w:hAnsi="Arial" w:cs="Arial"/>
          <w:sz w:val="28"/>
          <w:szCs w:val="28"/>
        </w:rPr>
        <w:t xml:space="preserve">28 августа </w:t>
      </w:r>
      <w:r w:rsidRPr="00E45159">
        <w:rPr>
          <w:rFonts w:ascii="Arial" w:hAnsi="Arial" w:cs="Arial"/>
          <w:sz w:val="28"/>
          <w:szCs w:val="28"/>
        </w:rPr>
        <w:t xml:space="preserve"> 2018г.                                                                         №</w:t>
      </w:r>
      <w:r>
        <w:rPr>
          <w:rFonts w:ascii="Arial" w:hAnsi="Arial" w:cs="Arial"/>
          <w:sz w:val="28"/>
          <w:szCs w:val="28"/>
        </w:rPr>
        <w:t xml:space="preserve"> 66</w:t>
      </w:r>
    </w:p>
    <w:p w:rsidR="00AE0BFB" w:rsidRPr="00E45159" w:rsidRDefault="00AE0BFB" w:rsidP="00AE0BFB">
      <w:pPr>
        <w:jc w:val="both"/>
        <w:rPr>
          <w:rFonts w:ascii="Arial" w:hAnsi="Arial" w:cs="Arial"/>
          <w:sz w:val="28"/>
          <w:szCs w:val="28"/>
        </w:rPr>
      </w:pPr>
      <w:r w:rsidRPr="00E45159">
        <w:rPr>
          <w:rFonts w:ascii="Arial" w:hAnsi="Arial" w:cs="Arial"/>
          <w:sz w:val="28"/>
          <w:szCs w:val="28"/>
        </w:rPr>
        <w:t>с.Архангельское</w:t>
      </w:r>
    </w:p>
    <w:p w:rsidR="00AE0BFB" w:rsidRPr="00E45159" w:rsidRDefault="00AE0BFB" w:rsidP="00AE0BFB">
      <w:pPr>
        <w:pStyle w:val="1"/>
        <w:jc w:val="both"/>
        <w:rPr>
          <w:rFonts w:ascii="Arial" w:hAnsi="Arial" w:cs="Arial"/>
          <w:sz w:val="28"/>
          <w:szCs w:val="28"/>
        </w:rPr>
      </w:pPr>
      <w:r w:rsidRPr="00E45159">
        <w:rPr>
          <w:rFonts w:ascii="Arial" w:hAnsi="Arial" w:cs="Arial"/>
        </w:rPr>
        <w:br/>
      </w:r>
      <w:r w:rsidRPr="00E45159">
        <w:rPr>
          <w:rFonts w:ascii="Arial" w:hAnsi="Arial" w:cs="Arial"/>
          <w:sz w:val="28"/>
          <w:szCs w:val="28"/>
        </w:rPr>
        <w:t>"О внесении изменений в решении  сельского Совета народных депутатов от 28 мая 2012 года</w:t>
      </w:r>
    </w:p>
    <w:p w:rsidR="00AE0BFB" w:rsidRPr="00E45159" w:rsidRDefault="00AE0BFB" w:rsidP="00AE0BFB">
      <w:pPr>
        <w:jc w:val="both"/>
        <w:rPr>
          <w:rFonts w:ascii="Arial" w:hAnsi="Arial" w:cs="Arial"/>
          <w:b/>
          <w:sz w:val="28"/>
          <w:szCs w:val="28"/>
        </w:rPr>
      </w:pPr>
      <w:r w:rsidRPr="00E45159">
        <w:rPr>
          <w:rFonts w:ascii="Arial" w:hAnsi="Arial" w:cs="Arial"/>
          <w:b/>
          <w:sz w:val="28"/>
          <w:szCs w:val="28"/>
        </w:rPr>
        <w:t>" Об утверждении Правил</w:t>
      </w:r>
    </w:p>
    <w:p w:rsidR="00AE0BFB" w:rsidRPr="00E45159" w:rsidRDefault="00AE0BFB" w:rsidP="00AE0BFB">
      <w:pPr>
        <w:jc w:val="both"/>
        <w:rPr>
          <w:rFonts w:ascii="Arial" w:hAnsi="Arial" w:cs="Arial"/>
          <w:b/>
          <w:sz w:val="28"/>
          <w:szCs w:val="28"/>
        </w:rPr>
      </w:pPr>
      <w:r w:rsidRPr="00E45159">
        <w:rPr>
          <w:rFonts w:ascii="Arial" w:hAnsi="Arial" w:cs="Arial"/>
          <w:b/>
          <w:sz w:val="28"/>
          <w:szCs w:val="28"/>
        </w:rPr>
        <w:t xml:space="preserve">благоустройства и санитарного </w:t>
      </w:r>
    </w:p>
    <w:p w:rsidR="00AE0BFB" w:rsidRPr="00E45159" w:rsidRDefault="00AE0BFB" w:rsidP="00AE0BFB">
      <w:pPr>
        <w:jc w:val="both"/>
        <w:rPr>
          <w:rFonts w:ascii="Arial" w:hAnsi="Arial" w:cs="Arial"/>
          <w:b/>
          <w:sz w:val="28"/>
          <w:szCs w:val="28"/>
        </w:rPr>
      </w:pPr>
      <w:r w:rsidRPr="00E45159">
        <w:rPr>
          <w:rFonts w:ascii="Arial" w:hAnsi="Arial" w:cs="Arial"/>
          <w:b/>
          <w:sz w:val="28"/>
          <w:szCs w:val="28"/>
        </w:rPr>
        <w:t xml:space="preserve">содержания территории </w:t>
      </w:r>
    </w:p>
    <w:p w:rsidR="00AE0BFB" w:rsidRPr="00E45159" w:rsidRDefault="00AE0BFB" w:rsidP="00AE0BFB">
      <w:pPr>
        <w:jc w:val="both"/>
        <w:rPr>
          <w:rFonts w:ascii="Arial" w:hAnsi="Arial" w:cs="Arial"/>
          <w:b/>
          <w:sz w:val="28"/>
          <w:szCs w:val="28"/>
        </w:rPr>
      </w:pPr>
      <w:r w:rsidRPr="00E45159">
        <w:rPr>
          <w:rFonts w:ascii="Arial" w:hAnsi="Arial" w:cs="Arial"/>
          <w:b/>
          <w:sz w:val="28"/>
          <w:szCs w:val="28"/>
        </w:rPr>
        <w:t>Октябрьского сельского поселения.»</w:t>
      </w:r>
    </w:p>
    <w:p w:rsidR="00AE0BFB" w:rsidRPr="00E45159" w:rsidRDefault="00AE0BFB" w:rsidP="00AE0BFB">
      <w:pPr>
        <w:jc w:val="both"/>
        <w:rPr>
          <w:rFonts w:ascii="Arial" w:hAnsi="Arial" w:cs="Arial"/>
        </w:rPr>
      </w:pPr>
    </w:p>
    <w:p w:rsidR="00AE0BFB" w:rsidRPr="00E45159" w:rsidRDefault="00AE0BFB" w:rsidP="00AE0BFB">
      <w:pPr>
        <w:jc w:val="both"/>
        <w:rPr>
          <w:rFonts w:ascii="Arial" w:hAnsi="Arial" w:cs="Arial"/>
          <w:sz w:val="24"/>
          <w:szCs w:val="24"/>
        </w:rPr>
      </w:pPr>
      <w:r w:rsidRPr="00E45159">
        <w:rPr>
          <w:rStyle w:val="a5"/>
          <w:rFonts w:ascii="Arial" w:hAnsi="Arial" w:cs="Arial"/>
          <w:bCs/>
          <w:sz w:val="24"/>
          <w:szCs w:val="24"/>
        </w:rPr>
        <w:t xml:space="preserve">Принято решением сельского Совета народных депутатов </w:t>
      </w:r>
      <w:r>
        <w:rPr>
          <w:rStyle w:val="a5"/>
          <w:rFonts w:ascii="Arial" w:hAnsi="Arial" w:cs="Arial"/>
          <w:bCs/>
          <w:sz w:val="24"/>
          <w:szCs w:val="24"/>
        </w:rPr>
        <w:t>28.08.2018 года</w:t>
      </w:r>
    </w:p>
    <w:p w:rsidR="00AE0BFB" w:rsidRPr="00E45159" w:rsidRDefault="00AE0BFB" w:rsidP="00AE0BFB">
      <w:pPr>
        <w:jc w:val="both"/>
        <w:rPr>
          <w:rFonts w:ascii="Arial" w:hAnsi="Arial" w:cs="Arial"/>
          <w:color w:val="000000"/>
          <w:sz w:val="24"/>
          <w:szCs w:val="24"/>
        </w:rPr>
      </w:pPr>
    </w:p>
    <w:p w:rsidR="00AE0BFB" w:rsidRPr="00E45159" w:rsidRDefault="00AE0BFB" w:rsidP="00AE0BFB">
      <w:pPr>
        <w:jc w:val="both"/>
        <w:rPr>
          <w:rFonts w:ascii="Arial" w:hAnsi="Arial" w:cs="Arial"/>
          <w:color w:val="000000"/>
          <w:sz w:val="24"/>
          <w:szCs w:val="24"/>
        </w:rPr>
      </w:pPr>
      <w:r w:rsidRPr="00E45159">
        <w:rPr>
          <w:rFonts w:ascii="Arial" w:hAnsi="Arial" w:cs="Arial"/>
          <w:color w:val="000000"/>
          <w:sz w:val="24"/>
          <w:szCs w:val="24"/>
        </w:rPr>
        <w:t xml:space="preserve">В соответствии со </w:t>
      </w:r>
      <w:hyperlink r:id="rId4" w:history="1">
        <w:r w:rsidRPr="00E45159">
          <w:rPr>
            <w:rStyle w:val="a6"/>
            <w:rFonts w:ascii="Arial" w:hAnsi="Arial" w:cs="Arial"/>
            <w:color w:val="000000"/>
            <w:sz w:val="24"/>
            <w:szCs w:val="24"/>
          </w:rPr>
          <w:t>статьей 16</w:t>
        </w:r>
      </w:hyperlink>
      <w:r w:rsidRPr="00E45159">
        <w:rPr>
          <w:rFonts w:ascii="Arial" w:hAnsi="Arial" w:cs="Arial"/>
          <w:color w:val="000000"/>
          <w:sz w:val="24"/>
          <w:szCs w:val="24"/>
        </w:rPr>
        <w:t xml:space="preserve"> Федерального закона от 6 октября </w:t>
      </w:r>
      <w:smartTag w:uri="urn:schemas-microsoft-com:office:smarttags" w:element="metricconverter">
        <w:smartTagPr>
          <w:attr w:name="ProductID" w:val="2003 г"/>
        </w:smartTagPr>
        <w:r w:rsidRPr="00E45159">
          <w:rPr>
            <w:rFonts w:ascii="Arial" w:hAnsi="Arial" w:cs="Arial"/>
            <w:color w:val="000000"/>
            <w:sz w:val="24"/>
            <w:szCs w:val="24"/>
          </w:rPr>
          <w:t>2003 г</w:t>
        </w:r>
      </w:smartTag>
      <w:r w:rsidRPr="00E45159">
        <w:rPr>
          <w:rFonts w:ascii="Arial" w:hAnsi="Arial" w:cs="Arial"/>
          <w:color w:val="000000"/>
          <w:sz w:val="24"/>
          <w:szCs w:val="24"/>
        </w:rPr>
        <w:t xml:space="preserve">. N 131-ФЗ "Об общих принципах организации местного самоуправления в Российской Федерации", </w:t>
      </w:r>
      <w:hyperlink r:id="rId5" w:history="1">
        <w:r w:rsidRPr="00E45159">
          <w:rPr>
            <w:rStyle w:val="a6"/>
            <w:rFonts w:ascii="Arial" w:hAnsi="Arial" w:cs="Arial"/>
            <w:color w:val="000000"/>
            <w:sz w:val="24"/>
            <w:szCs w:val="24"/>
          </w:rPr>
          <w:t>приказом</w:t>
        </w:r>
      </w:hyperlink>
      <w:r w:rsidRPr="00E45159">
        <w:rPr>
          <w:rFonts w:ascii="Arial" w:hAnsi="Arial" w:cs="Arial"/>
          <w:color w:val="000000"/>
          <w:sz w:val="24"/>
          <w:szCs w:val="24"/>
        </w:rPr>
        <w:t xml:space="preserve"> Минстроя России от 13 апреля </w:t>
      </w:r>
      <w:smartTag w:uri="urn:schemas-microsoft-com:office:smarttags" w:element="metricconverter">
        <w:smartTagPr>
          <w:attr w:name="ProductID" w:val="2017 г"/>
        </w:smartTagPr>
        <w:r w:rsidRPr="00E45159">
          <w:rPr>
            <w:rFonts w:ascii="Arial" w:hAnsi="Arial" w:cs="Arial"/>
            <w:color w:val="000000"/>
            <w:sz w:val="24"/>
            <w:szCs w:val="24"/>
          </w:rPr>
          <w:t>2017 г</w:t>
        </w:r>
      </w:smartTag>
      <w:r w:rsidRPr="00E45159">
        <w:rPr>
          <w:rFonts w:ascii="Arial" w:hAnsi="Arial" w:cs="Arial"/>
          <w:color w:val="000000"/>
          <w:sz w:val="24"/>
          <w:szCs w:val="24"/>
        </w:rPr>
        <w:t xml:space="preserve">. N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руководствуясь </w:t>
      </w:r>
      <w:hyperlink r:id="rId6" w:history="1">
        <w:r w:rsidRPr="00E45159">
          <w:rPr>
            <w:rStyle w:val="a6"/>
            <w:rFonts w:ascii="Arial" w:hAnsi="Arial" w:cs="Arial"/>
            <w:color w:val="000000"/>
            <w:sz w:val="24"/>
            <w:szCs w:val="24"/>
          </w:rPr>
          <w:t>Уставом</w:t>
        </w:r>
      </w:hyperlink>
      <w:r w:rsidRPr="00E45159">
        <w:rPr>
          <w:rFonts w:ascii="Arial" w:hAnsi="Arial" w:cs="Arial"/>
          <w:color w:val="000000"/>
          <w:sz w:val="24"/>
          <w:szCs w:val="24"/>
        </w:rPr>
        <w:t xml:space="preserve"> Октябрьского сельского поселения, сельский Совет народных депутатов решил:</w:t>
      </w:r>
    </w:p>
    <w:p w:rsidR="00AE0BFB" w:rsidRPr="00E45159" w:rsidRDefault="00AE0BFB" w:rsidP="00AE0BFB">
      <w:pPr>
        <w:jc w:val="both"/>
        <w:rPr>
          <w:rFonts w:ascii="Arial" w:hAnsi="Arial" w:cs="Arial"/>
          <w:color w:val="000000"/>
          <w:sz w:val="24"/>
          <w:szCs w:val="24"/>
        </w:rPr>
      </w:pPr>
      <w:bookmarkStart w:id="0" w:name="sub_1101"/>
      <w:r w:rsidRPr="00E45159">
        <w:rPr>
          <w:rFonts w:ascii="Arial" w:hAnsi="Arial" w:cs="Arial"/>
          <w:color w:val="000000"/>
          <w:sz w:val="24"/>
          <w:szCs w:val="24"/>
        </w:rPr>
        <w:t xml:space="preserve">1. Внести в </w:t>
      </w:r>
      <w:hyperlink r:id="rId7" w:history="1">
        <w:r w:rsidRPr="00E45159">
          <w:rPr>
            <w:rStyle w:val="a6"/>
            <w:rFonts w:ascii="Arial" w:hAnsi="Arial" w:cs="Arial"/>
            <w:color w:val="000000"/>
            <w:sz w:val="24"/>
            <w:szCs w:val="24"/>
          </w:rPr>
          <w:t>решение</w:t>
        </w:r>
      </w:hyperlink>
      <w:r w:rsidRPr="00E45159">
        <w:rPr>
          <w:rFonts w:ascii="Arial" w:hAnsi="Arial" w:cs="Arial"/>
          <w:color w:val="000000"/>
          <w:sz w:val="24"/>
          <w:szCs w:val="24"/>
        </w:rPr>
        <w:t xml:space="preserve"> Октябрьского сельского совета сельского Совета народных депутатов от 28 мая 2012 г. N 29 «Об утверждении Правил</w:t>
      </w:r>
      <w:r>
        <w:rPr>
          <w:rFonts w:ascii="Arial" w:hAnsi="Arial" w:cs="Arial"/>
          <w:color w:val="000000"/>
          <w:sz w:val="24"/>
          <w:szCs w:val="24"/>
        </w:rPr>
        <w:t xml:space="preserve"> </w:t>
      </w:r>
      <w:r w:rsidRPr="00E45159">
        <w:rPr>
          <w:rFonts w:ascii="Arial" w:hAnsi="Arial" w:cs="Arial"/>
          <w:color w:val="000000"/>
          <w:sz w:val="24"/>
          <w:szCs w:val="24"/>
        </w:rPr>
        <w:t xml:space="preserve">благоустройства и санитарного содержания территории </w:t>
      </w:r>
      <w:r>
        <w:rPr>
          <w:rFonts w:ascii="Arial" w:hAnsi="Arial" w:cs="Arial"/>
          <w:color w:val="000000"/>
          <w:sz w:val="24"/>
          <w:szCs w:val="24"/>
        </w:rPr>
        <w:t xml:space="preserve">Октябрьского сельского </w:t>
      </w:r>
      <w:r w:rsidRPr="00E45159">
        <w:rPr>
          <w:rFonts w:ascii="Arial" w:hAnsi="Arial" w:cs="Arial"/>
          <w:color w:val="000000"/>
          <w:sz w:val="24"/>
          <w:szCs w:val="24"/>
        </w:rPr>
        <w:t>поселения.</w:t>
      </w:r>
    </w:p>
    <w:p w:rsidR="00AE0BFB" w:rsidRPr="00E45159" w:rsidRDefault="00AE0BFB" w:rsidP="00AE0BFB">
      <w:pPr>
        <w:jc w:val="both"/>
        <w:rPr>
          <w:rFonts w:ascii="Arial" w:hAnsi="Arial" w:cs="Arial"/>
          <w:color w:val="000000"/>
          <w:sz w:val="24"/>
          <w:szCs w:val="24"/>
        </w:rPr>
      </w:pPr>
      <w:r w:rsidRPr="00E45159">
        <w:rPr>
          <w:rFonts w:ascii="Arial" w:hAnsi="Arial" w:cs="Arial"/>
          <w:color w:val="000000"/>
          <w:sz w:val="24"/>
          <w:szCs w:val="24"/>
        </w:rPr>
        <w:t xml:space="preserve">изменения, изложив </w:t>
      </w:r>
      <w:hyperlink r:id="rId8" w:history="1">
        <w:r w:rsidRPr="00E45159">
          <w:rPr>
            <w:rStyle w:val="a6"/>
            <w:rFonts w:ascii="Arial" w:hAnsi="Arial" w:cs="Arial"/>
            <w:color w:val="000000"/>
            <w:sz w:val="24"/>
            <w:szCs w:val="24"/>
          </w:rPr>
          <w:t>приложение</w:t>
        </w:r>
      </w:hyperlink>
      <w:r w:rsidRPr="00E45159">
        <w:rPr>
          <w:rFonts w:ascii="Arial" w:hAnsi="Arial" w:cs="Arial"/>
          <w:color w:val="000000"/>
          <w:sz w:val="24"/>
          <w:szCs w:val="24"/>
        </w:rPr>
        <w:t xml:space="preserve"> в новой редакции (</w:t>
      </w:r>
      <w:hyperlink w:anchor="sub_10010" w:history="1">
        <w:r w:rsidRPr="00E45159">
          <w:rPr>
            <w:rStyle w:val="a6"/>
            <w:rFonts w:ascii="Arial" w:hAnsi="Arial" w:cs="Arial"/>
            <w:color w:val="000000"/>
            <w:sz w:val="24"/>
            <w:szCs w:val="24"/>
          </w:rPr>
          <w:t>приложение</w:t>
        </w:r>
      </w:hyperlink>
      <w:r w:rsidRPr="00E45159">
        <w:rPr>
          <w:rFonts w:ascii="Arial" w:hAnsi="Arial" w:cs="Arial"/>
          <w:color w:val="000000"/>
          <w:sz w:val="24"/>
          <w:szCs w:val="24"/>
        </w:rPr>
        <w:t xml:space="preserve"> к решению).</w:t>
      </w:r>
    </w:p>
    <w:p w:rsidR="00AE0BFB" w:rsidRPr="00E45159" w:rsidRDefault="00AE0BFB" w:rsidP="00AE0BFB">
      <w:pPr>
        <w:jc w:val="both"/>
        <w:rPr>
          <w:rFonts w:ascii="Arial" w:hAnsi="Arial" w:cs="Arial"/>
          <w:color w:val="000000"/>
          <w:sz w:val="24"/>
          <w:szCs w:val="24"/>
        </w:rPr>
      </w:pPr>
      <w:bookmarkStart w:id="1" w:name="sub_1102"/>
      <w:bookmarkEnd w:id="0"/>
      <w:r w:rsidRPr="00E45159">
        <w:rPr>
          <w:rFonts w:ascii="Arial" w:hAnsi="Arial" w:cs="Arial"/>
          <w:color w:val="000000"/>
          <w:sz w:val="24"/>
          <w:szCs w:val="24"/>
        </w:rPr>
        <w:t xml:space="preserve">2. Настоящее решение вступает в силу со дня </w:t>
      </w:r>
      <w:hyperlink r:id="rId9" w:history="1">
        <w:r w:rsidRPr="00E45159">
          <w:rPr>
            <w:rStyle w:val="a6"/>
            <w:rFonts w:ascii="Arial" w:hAnsi="Arial" w:cs="Arial"/>
            <w:color w:val="000000"/>
            <w:sz w:val="24"/>
            <w:szCs w:val="24"/>
          </w:rPr>
          <w:t>опубликования</w:t>
        </w:r>
      </w:hyperlink>
      <w:r w:rsidRPr="00E45159">
        <w:rPr>
          <w:rFonts w:ascii="Arial" w:hAnsi="Arial" w:cs="Arial"/>
          <w:color w:val="000000"/>
          <w:sz w:val="24"/>
          <w:szCs w:val="24"/>
        </w:rPr>
        <w:t>.</w:t>
      </w:r>
    </w:p>
    <w:bookmarkEnd w:id="1"/>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Pr="00E45159" w:rsidRDefault="00AE0BFB" w:rsidP="00AE0BFB">
      <w:pPr>
        <w:jc w:val="both"/>
        <w:rPr>
          <w:rFonts w:ascii="Arial" w:hAnsi="Arial" w:cs="Arial"/>
          <w:sz w:val="24"/>
          <w:szCs w:val="24"/>
        </w:rPr>
      </w:pPr>
    </w:p>
    <w:tbl>
      <w:tblPr>
        <w:tblW w:w="0" w:type="auto"/>
        <w:tblInd w:w="108" w:type="dxa"/>
        <w:tblLook w:val="0000"/>
      </w:tblPr>
      <w:tblGrid>
        <w:gridCol w:w="6348"/>
        <w:gridCol w:w="3115"/>
      </w:tblGrid>
      <w:tr w:rsidR="00AE0BFB" w:rsidRPr="00E45159" w:rsidTr="009C05F5">
        <w:tblPrEx>
          <w:tblCellMar>
            <w:top w:w="0" w:type="dxa"/>
            <w:bottom w:w="0" w:type="dxa"/>
          </w:tblCellMar>
        </w:tblPrEx>
        <w:tc>
          <w:tcPr>
            <w:tcW w:w="6867" w:type="dxa"/>
            <w:tcBorders>
              <w:top w:val="nil"/>
              <w:left w:val="nil"/>
              <w:bottom w:val="nil"/>
              <w:right w:val="nil"/>
            </w:tcBorders>
          </w:tcPr>
          <w:p w:rsidR="00AE0BFB" w:rsidRPr="00E45159" w:rsidRDefault="00AE0BFB" w:rsidP="009C05F5">
            <w:pPr>
              <w:pStyle w:val="a9"/>
              <w:jc w:val="both"/>
              <w:rPr>
                <w:rFonts w:ascii="Arial" w:hAnsi="Arial" w:cs="Arial"/>
              </w:rPr>
            </w:pPr>
            <w:r w:rsidRPr="00E45159">
              <w:rPr>
                <w:rFonts w:ascii="Arial" w:hAnsi="Arial" w:cs="Arial"/>
                <w:sz w:val="28"/>
                <w:szCs w:val="28"/>
              </w:rPr>
              <w:t>Глава поселения                            А.Е. Демкин</w:t>
            </w:r>
          </w:p>
        </w:tc>
        <w:tc>
          <w:tcPr>
            <w:tcW w:w="3432" w:type="dxa"/>
            <w:tcBorders>
              <w:top w:val="nil"/>
              <w:left w:val="nil"/>
              <w:bottom w:val="nil"/>
              <w:right w:val="nil"/>
            </w:tcBorders>
          </w:tcPr>
          <w:p w:rsidR="00AE0BFB" w:rsidRPr="00E45159" w:rsidRDefault="00AE0BFB" w:rsidP="009C05F5">
            <w:pPr>
              <w:pStyle w:val="a8"/>
              <w:rPr>
                <w:rFonts w:ascii="Arial" w:hAnsi="Arial" w:cs="Arial"/>
              </w:rPr>
            </w:pPr>
          </w:p>
        </w:tc>
      </w:tr>
      <w:tr w:rsidR="00AE0BFB" w:rsidRPr="00B41DE5" w:rsidTr="009C05F5">
        <w:tblPrEx>
          <w:tblCellMar>
            <w:top w:w="0" w:type="dxa"/>
            <w:bottom w:w="0" w:type="dxa"/>
          </w:tblCellMar>
        </w:tblPrEx>
        <w:tc>
          <w:tcPr>
            <w:tcW w:w="6867" w:type="dxa"/>
            <w:tcBorders>
              <w:top w:val="nil"/>
              <w:left w:val="nil"/>
              <w:bottom w:val="nil"/>
              <w:right w:val="nil"/>
            </w:tcBorders>
          </w:tcPr>
          <w:p w:rsidR="00AE0BFB" w:rsidRPr="00B41DE5" w:rsidRDefault="00AE0BFB" w:rsidP="009C05F5">
            <w:pPr>
              <w:pStyle w:val="a9"/>
              <w:jc w:val="both"/>
              <w:rPr>
                <w:rFonts w:ascii="Times New Roman" w:hAnsi="Times New Roman" w:cs="Times New Roman"/>
              </w:rPr>
            </w:pPr>
          </w:p>
        </w:tc>
        <w:tc>
          <w:tcPr>
            <w:tcW w:w="3432" w:type="dxa"/>
            <w:tcBorders>
              <w:top w:val="nil"/>
              <w:left w:val="nil"/>
              <w:bottom w:val="nil"/>
              <w:right w:val="nil"/>
            </w:tcBorders>
          </w:tcPr>
          <w:p w:rsidR="00AE0BFB" w:rsidRPr="00B41DE5" w:rsidRDefault="00AE0BFB" w:rsidP="009C05F5">
            <w:pPr>
              <w:pStyle w:val="a8"/>
              <w:rPr>
                <w:rFonts w:ascii="Times New Roman" w:hAnsi="Times New Roman" w:cs="Times New Roman"/>
              </w:rPr>
            </w:pPr>
          </w:p>
        </w:tc>
      </w:tr>
    </w:tbl>
    <w:p w:rsidR="00AE0BFB" w:rsidRPr="00B41DE5" w:rsidRDefault="00AE0BFB" w:rsidP="00AE0BFB">
      <w:pPr>
        <w:jc w:val="both"/>
        <w:rPr>
          <w:sz w:val="24"/>
          <w:szCs w:val="24"/>
        </w:rPr>
      </w:pPr>
    </w:p>
    <w:tbl>
      <w:tblPr>
        <w:tblW w:w="0" w:type="auto"/>
        <w:tblInd w:w="108" w:type="dxa"/>
        <w:tblLook w:val="0000"/>
      </w:tblPr>
      <w:tblGrid>
        <w:gridCol w:w="6303"/>
        <w:gridCol w:w="3160"/>
      </w:tblGrid>
      <w:tr w:rsidR="00AE0BFB" w:rsidRPr="00B41DE5" w:rsidTr="009C05F5">
        <w:tblPrEx>
          <w:tblCellMar>
            <w:top w:w="0" w:type="dxa"/>
            <w:bottom w:w="0" w:type="dxa"/>
          </w:tblCellMar>
        </w:tblPrEx>
        <w:tc>
          <w:tcPr>
            <w:tcW w:w="6867" w:type="dxa"/>
            <w:tcBorders>
              <w:top w:val="nil"/>
              <w:left w:val="nil"/>
              <w:bottom w:val="nil"/>
              <w:right w:val="nil"/>
            </w:tcBorders>
          </w:tcPr>
          <w:p w:rsidR="00AE0BFB" w:rsidRPr="00B41DE5" w:rsidRDefault="00AE0BFB" w:rsidP="009C05F5">
            <w:pPr>
              <w:pStyle w:val="a9"/>
              <w:jc w:val="both"/>
            </w:pPr>
          </w:p>
        </w:tc>
        <w:tc>
          <w:tcPr>
            <w:tcW w:w="3432" w:type="dxa"/>
            <w:tcBorders>
              <w:top w:val="nil"/>
              <w:left w:val="nil"/>
              <w:bottom w:val="nil"/>
              <w:right w:val="nil"/>
            </w:tcBorders>
          </w:tcPr>
          <w:p w:rsidR="00AE0BFB" w:rsidRPr="00B41DE5" w:rsidRDefault="00AE0BFB" w:rsidP="009C05F5">
            <w:pPr>
              <w:pStyle w:val="a8"/>
            </w:pPr>
          </w:p>
        </w:tc>
      </w:tr>
    </w:tbl>
    <w:p w:rsidR="00AE0BFB" w:rsidRDefault="00AE0BFB" w:rsidP="00AE0BFB">
      <w:pPr>
        <w:jc w:val="both"/>
      </w:pPr>
    </w:p>
    <w:p w:rsidR="00AE0BFB" w:rsidRDefault="00AE0BFB" w:rsidP="00AE0BFB">
      <w:pPr>
        <w:jc w:val="both"/>
        <w:rPr>
          <w:rStyle w:val="a5"/>
          <w:rFonts w:ascii="Arial" w:hAnsi="Arial"/>
          <w:bCs/>
        </w:rPr>
      </w:pPr>
      <w:bookmarkStart w:id="2" w:name="sub_10010"/>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bCs/>
        </w:rPr>
      </w:pPr>
    </w:p>
    <w:p w:rsidR="00AE0BFB" w:rsidRDefault="00AE0BFB" w:rsidP="00AE0BFB">
      <w:pPr>
        <w:jc w:val="both"/>
        <w:rPr>
          <w:rStyle w:val="a5"/>
          <w:rFonts w:ascii="Arial" w:hAnsi="Arial" w:cs="Arial"/>
          <w:bCs/>
          <w:sz w:val="24"/>
          <w:szCs w:val="24"/>
        </w:rPr>
      </w:pPr>
    </w:p>
    <w:p w:rsidR="00AE0BFB" w:rsidRDefault="00AE0BFB" w:rsidP="00AE0BFB">
      <w:pPr>
        <w:jc w:val="both"/>
        <w:rPr>
          <w:rStyle w:val="a5"/>
          <w:rFonts w:ascii="Arial" w:hAnsi="Arial" w:cs="Arial"/>
          <w:bCs/>
          <w:sz w:val="24"/>
          <w:szCs w:val="24"/>
        </w:rPr>
      </w:pPr>
    </w:p>
    <w:p w:rsidR="00AE0BFB" w:rsidRPr="00E45159" w:rsidRDefault="00AE0BFB" w:rsidP="00AE0BFB">
      <w:pPr>
        <w:jc w:val="both"/>
        <w:rPr>
          <w:rStyle w:val="a5"/>
          <w:rFonts w:ascii="Arial" w:hAnsi="Arial" w:cs="Arial"/>
          <w:bCs/>
          <w:sz w:val="24"/>
          <w:szCs w:val="24"/>
        </w:rPr>
      </w:pPr>
      <w:r w:rsidRPr="00E45159">
        <w:rPr>
          <w:rStyle w:val="a5"/>
          <w:rFonts w:ascii="Arial" w:hAnsi="Arial" w:cs="Arial"/>
          <w:bCs/>
          <w:sz w:val="24"/>
          <w:szCs w:val="24"/>
        </w:rPr>
        <w:lastRenderedPageBreak/>
        <w:t>Приложение</w:t>
      </w:r>
      <w:r w:rsidRPr="00E45159">
        <w:rPr>
          <w:rStyle w:val="a5"/>
          <w:rFonts w:ascii="Arial" w:hAnsi="Arial" w:cs="Arial"/>
          <w:bCs/>
          <w:sz w:val="24"/>
          <w:szCs w:val="24"/>
        </w:rPr>
        <w:br/>
        <w:t xml:space="preserve">к </w:t>
      </w:r>
      <w:hyperlink w:anchor="sub_0" w:history="1">
        <w:r w:rsidRPr="00E45159">
          <w:rPr>
            <w:rStyle w:val="a6"/>
            <w:rFonts w:ascii="Arial" w:hAnsi="Arial" w:cs="Arial"/>
            <w:sz w:val="24"/>
            <w:szCs w:val="24"/>
          </w:rPr>
          <w:t>решению</w:t>
        </w:r>
      </w:hyperlink>
      <w:r w:rsidRPr="00E45159">
        <w:rPr>
          <w:rStyle w:val="a5"/>
          <w:rFonts w:ascii="Arial" w:hAnsi="Arial" w:cs="Arial"/>
          <w:bCs/>
          <w:sz w:val="24"/>
          <w:szCs w:val="24"/>
        </w:rPr>
        <w:t xml:space="preserve"> Октябрьского сельского</w:t>
      </w:r>
      <w:r w:rsidRPr="00E45159">
        <w:rPr>
          <w:rStyle w:val="a5"/>
          <w:rFonts w:ascii="Arial" w:hAnsi="Arial" w:cs="Arial"/>
          <w:bCs/>
          <w:sz w:val="24"/>
          <w:szCs w:val="24"/>
        </w:rPr>
        <w:br/>
        <w:t>Совета народных депутатов</w:t>
      </w:r>
      <w:r w:rsidRPr="00E45159">
        <w:rPr>
          <w:rStyle w:val="a5"/>
          <w:rFonts w:ascii="Arial" w:hAnsi="Arial" w:cs="Arial"/>
          <w:bCs/>
          <w:sz w:val="24"/>
          <w:szCs w:val="24"/>
        </w:rPr>
        <w:br/>
        <w:t xml:space="preserve">от </w:t>
      </w:r>
      <w:r>
        <w:rPr>
          <w:rStyle w:val="a5"/>
          <w:rFonts w:ascii="Arial" w:hAnsi="Arial" w:cs="Arial"/>
          <w:bCs/>
          <w:sz w:val="24"/>
          <w:szCs w:val="24"/>
        </w:rPr>
        <w:t>28 августа 2018 г</w:t>
      </w:r>
      <w:r w:rsidRPr="00E45159">
        <w:rPr>
          <w:rStyle w:val="a5"/>
          <w:rFonts w:ascii="Arial" w:hAnsi="Arial" w:cs="Arial"/>
          <w:bCs/>
          <w:sz w:val="24"/>
          <w:szCs w:val="24"/>
        </w:rPr>
        <w:t xml:space="preserve"> N </w:t>
      </w:r>
      <w:r>
        <w:rPr>
          <w:rStyle w:val="a5"/>
          <w:rFonts w:ascii="Arial" w:hAnsi="Arial" w:cs="Arial"/>
          <w:bCs/>
          <w:sz w:val="24"/>
          <w:szCs w:val="24"/>
        </w:rPr>
        <w:t>66</w:t>
      </w:r>
    </w:p>
    <w:bookmarkEnd w:id="2"/>
    <w:p w:rsidR="00AE0BFB" w:rsidRPr="00E45159" w:rsidRDefault="00AE0BFB" w:rsidP="00AE0BFB">
      <w:pPr>
        <w:jc w:val="both"/>
        <w:rPr>
          <w:rFonts w:ascii="Arial" w:hAnsi="Arial" w:cs="Arial"/>
          <w:sz w:val="24"/>
          <w:szCs w:val="24"/>
        </w:rPr>
      </w:pPr>
    </w:p>
    <w:p w:rsidR="00AE0BFB" w:rsidRPr="00E45159" w:rsidRDefault="00AE0BFB" w:rsidP="00AE0BFB">
      <w:pPr>
        <w:pStyle w:val="1"/>
        <w:jc w:val="both"/>
        <w:rPr>
          <w:rFonts w:ascii="Arial" w:hAnsi="Arial" w:cs="Arial"/>
          <w:sz w:val="24"/>
          <w:szCs w:val="24"/>
        </w:rPr>
      </w:pPr>
      <w:bookmarkStart w:id="3" w:name="sub_10000"/>
      <w:r w:rsidRPr="00E45159">
        <w:rPr>
          <w:rFonts w:ascii="Arial" w:hAnsi="Arial" w:cs="Arial"/>
          <w:sz w:val="24"/>
          <w:szCs w:val="24"/>
        </w:rPr>
        <w:t>Правила</w:t>
      </w:r>
      <w:r w:rsidRPr="00E45159">
        <w:rPr>
          <w:rFonts w:ascii="Arial" w:hAnsi="Arial" w:cs="Arial"/>
          <w:sz w:val="24"/>
          <w:szCs w:val="24"/>
        </w:rPr>
        <w:br/>
        <w:t>благоустройства территории Октябрьского сельского поселения Залегощенского района Орловской области</w:t>
      </w:r>
    </w:p>
    <w:bookmarkEnd w:id="3"/>
    <w:p w:rsidR="00AE0BFB" w:rsidRPr="00E45159" w:rsidRDefault="00AE0BFB" w:rsidP="00AE0BFB">
      <w:pPr>
        <w:jc w:val="both"/>
        <w:rPr>
          <w:rFonts w:ascii="Arial" w:hAnsi="Arial" w:cs="Arial"/>
          <w:sz w:val="24"/>
          <w:szCs w:val="24"/>
        </w:rPr>
      </w:pPr>
    </w:p>
    <w:p w:rsidR="00AE0BFB" w:rsidRPr="00E45159" w:rsidRDefault="00AE0BFB" w:rsidP="00AE0BFB">
      <w:pPr>
        <w:pStyle w:val="1"/>
        <w:jc w:val="both"/>
        <w:rPr>
          <w:rFonts w:ascii="Arial" w:hAnsi="Arial" w:cs="Arial"/>
          <w:sz w:val="24"/>
          <w:szCs w:val="24"/>
        </w:rPr>
      </w:pPr>
      <w:bookmarkStart w:id="4" w:name="sub_1001"/>
      <w:r w:rsidRPr="00E45159">
        <w:rPr>
          <w:rFonts w:ascii="Arial" w:hAnsi="Arial" w:cs="Arial"/>
          <w:sz w:val="24"/>
          <w:szCs w:val="24"/>
        </w:rPr>
        <w:t>Глава 1. Общие положения</w:t>
      </w:r>
    </w:p>
    <w:bookmarkEnd w:id="4"/>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5" w:name="sub_1000"/>
      <w:r w:rsidRPr="00E45159">
        <w:rPr>
          <w:rStyle w:val="a5"/>
          <w:rFonts w:ascii="Arial" w:hAnsi="Arial" w:cs="Arial"/>
          <w:bCs/>
        </w:rPr>
        <w:t>Статья 1.</w:t>
      </w:r>
      <w:r w:rsidRPr="00E45159">
        <w:rPr>
          <w:rFonts w:ascii="Arial" w:hAnsi="Arial" w:cs="Arial"/>
        </w:rPr>
        <w:t xml:space="preserve"> Общие положения</w:t>
      </w:r>
    </w:p>
    <w:p w:rsidR="00AE0BFB" w:rsidRPr="00E45159" w:rsidRDefault="00AE0BFB" w:rsidP="00AE0BFB">
      <w:pPr>
        <w:jc w:val="both"/>
        <w:rPr>
          <w:rFonts w:ascii="Arial" w:hAnsi="Arial" w:cs="Arial"/>
          <w:sz w:val="24"/>
          <w:szCs w:val="24"/>
        </w:rPr>
      </w:pPr>
      <w:bookmarkStart w:id="6" w:name="sub_1"/>
      <w:bookmarkEnd w:id="5"/>
      <w:r w:rsidRPr="00E45159">
        <w:rPr>
          <w:rFonts w:ascii="Arial" w:hAnsi="Arial" w:cs="Arial"/>
          <w:sz w:val="24"/>
          <w:szCs w:val="24"/>
        </w:rPr>
        <w:t>1. Правила благоустройства территории Октябрьского сельского поселения Залегощенского района Орловской области (далее - Правила) разработаны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10 января 2002 года N 7-ФЗ "Об охране окружающей среды", Федеральным законом от 30 марта 1999 года N 52-ФЗ "О санитарно-эпидемиологическом благополучии населения", Федеральным законом от 13 марта 2006 года N 38-ФЗ "О рекламе", Федеральным законом от 24 июня 1998 года N 89-ФЗ "Об отходах производства и потребления", Уставом Октябрьского сельского поселения, а также иными нормативными правовыми актами Российской Федерации, Орловской области и муниципальными нормативными правовыми актами.</w:t>
      </w:r>
    </w:p>
    <w:p w:rsidR="00AE0BFB" w:rsidRPr="00E45159" w:rsidRDefault="00AE0BFB" w:rsidP="00AE0BFB">
      <w:pPr>
        <w:jc w:val="both"/>
        <w:rPr>
          <w:rFonts w:ascii="Arial" w:hAnsi="Arial" w:cs="Arial"/>
          <w:sz w:val="24"/>
          <w:szCs w:val="24"/>
        </w:rPr>
      </w:pPr>
      <w:bookmarkStart w:id="7" w:name="sub_2"/>
      <w:bookmarkEnd w:id="6"/>
      <w:r w:rsidRPr="00E45159">
        <w:rPr>
          <w:rFonts w:ascii="Arial" w:hAnsi="Arial" w:cs="Arial"/>
          <w:sz w:val="24"/>
          <w:szCs w:val="24"/>
        </w:rPr>
        <w:t>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 и формы собственности, осуществляющими свою деятельность на территории Октябрьского сельского поселения, а также иностранных граждан и лиц без гражданства, проживающих или временно находящихся на территории Октябрьского сельского поселения.</w:t>
      </w:r>
    </w:p>
    <w:bookmarkEnd w:id="7"/>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8" w:name="sub_200"/>
      <w:r w:rsidRPr="00E45159">
        <w:rPr>
          <w:rStyle w:val="a5"/>
          <w:rFonts w:ascii="Arial" w:hAnsi="Arial" w:cs="Arial"/>
          <w:bCs/>
        </w:rPr>
        <w:t>Статья 2.</w:t>
      </w:r>
      <w:r w:rsidRPr="00E45159">
        <w:rPr>
          <w:rFonts w:ascii="Arial" w:hAnsi="Arial" w:cs="Arial"/>
        </w:rPr>
        <w:t xml:space="preserve"> Основные понятия</w:t>
      </w:r>
    </w:p>
    <w:p w:rsidR="00AE0BFB" w:rsidRPr="00E45159" w:rsidRDefault="00AE0BFB" w:rsidP="00AE0BFB">
      <w:pPr>
        <w:jc w:val="both"/>
        <w:rPr>
          <w:rFonts w:ascii="Arial" w:hAnsi="Arial" w:cs="Arial"/>
          <w:sz w:val="24"/>
          <w:szCs w:val="24"/>
        </w:rPr>
      </w:pPr>
      <w:bookmarkStart w:id="9" w:name="sub_21"/>
      <w:bookmarkEnd w:id="8"/>
      <w:r w:rsidRPr="00E45159">
        <w:rPr>
          <w:rFonts w:ascii="Arial" w:hAnsi="Arial" w:cs="Arial"/>
          <w:sz w:val="24"/>
          <w:szCs w:val="24"/>
        </w:rPr>
        <w:t>1. Основные понятия, используемые в настоящих Правилах:</w:t>
      </w:r>
    </w:p>
    <w:bookmarkEnd w:id="9"/>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 </w:t>
      </w:r>
      <w:r w:rsidRPr="00E45159">
        <w:rPr>
          <w:rStyle w:val="a5"/>
          <w:rFonts w:ascii="Arial" w:hAnsi="Arial" w:cs="Arial"/>
          <w:bCs/>
          <w:sz w:val="24"/>
          <w:szCs w:val="24"/>
        </w:rPr>
        <w:t>благоустройство территории</w:t>
      </w:r>
      <w:r w:rsidRPr="00E45159">
        <w:rPr>
          <w:rFonts w:ascii="Arial" w:hAnsi="Arial" w:cs="Arial"/>
          <w:sz w:val="24"/>
          <w:szCs w:val="24"/>
        </w:rPr>
        <w:t xml:space="preserve"> - комплекс предусмотренных правилами благоустройства территории города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2) </w:t>
      </w:r>
      <w:r w:rsidRPr="00E45159">
        <w:rPr>
          <w:rStyle w:val="a5"/>
          <w:rFonts w:ascii="Arial" w:hAnsi="Arial" w:cs="Arial"/>
          <w:bCs/>
          <w:sz w:val="24"/>
          <w:szCs w:val="24"/>
        </w:rPr>
        <w:t>вертикальное озеленение</w:t>
      </w:r>
      <w:r w:rsidRPr="00E45159">
        <w:rPr>
          <w:rFonts w:ascii="Arial" w:hAnsi="Arial" w:cs="Arial"/>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w:t>
      </w:r>
      <w:r w:rsidRPr="00E45159">
        <w:rPr>
          <w:rStyle w:val="a5"/>
          <w:rFonts w:ascii="Arial" w:hAnsi="Arial" w:cs="Arial"/>
          <w:bCs/>
          <w:sz w:val="24"/>
          <w:szCs w:val="24"/>
        </w:rPr>
        <w:t>зеленые насаждения</w:t>
      </w:r>
      <w:r w:rsidRPr="00E45159">
        <w:rPr>
          <w:rFonts w:ascii="Arial" w:hAnsi="Arial" w:cs="Arial"/>
          <w:sz w:val="24"/>
          <w:szCs w:val="24"/>
        </w:rPr>
        <w:t xml:space="preserve"> - совокупность древесно-кустарниковых и травянистых растений естественного и искусственного происхождения;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4) </w:t>
      </w:r>
      <w:r w:rsidRPr="00E45159">
        <w:rPr>
          <w:rStyle w:val="a5"/>
          <w:rFonts w:ascii="Arial" w:hAnsi="Arial" w:cs="Arial"/>
          <w:bCs/>
          <w:sz w:val="24"/>
          <w:szCs w:val="24"/>
        </w:rPr>
        <w:t>земляные работы</w:t>
      </w:r>
      <w:r w:rsidRPr="00E45159">
        <w:rPr>
          <w:rFonts w:ascii="Arial" w:hAnsi="Arial" w:cs="Arial"/>
          <w:sz w:val="24"/>
          <w:szCs w:val="24"/>
        </w:rPr>
        <w:t xml:space="preserve"> - комплекс строительных работ, связанный со вскрытием грунта, разработкой, перемещением, укладкой, уплотнением и утилизацией </w:t>
      </w:r>
      <w:r w:rsidRPr="00E45159">
        <w:rPr>
          <w:rFonts w:ascii="Arial" w:hAnsi="Arial" w:cs="Arial"/>
          <w:sz w:val="24"/>
          <w:szCs w:val="24"/>
        </w:rPr>
        <w:lastRenderedPageBreak/>
        <w:t>грунта, забивкой и возведением свай, установкой ограждений, бордюров, электрических 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 или вручную;</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5) </w:t>
      </w:r>
      <w:r w:rsidRPr="00E45159">
        <w:rPr>
          <w:rStyle w:val="a5"/>
          <w:rFonts w:ascii="Arial" w:hAnsi="Arial" w:cs="Arial"/>
          <w:bCs/>
          <w:sz w:val="24"/>
          <w:szCs w:val="24"/>
        </w:rPr>
        <w:t>несанкционированная свалка отходов</w:t>
      </w:r>
      <w:r w:rsidRPr="00E45159">
        <w:rPr>
          <w:rFonts w:ascii="Arial" w:hAnsi="Arial" w:cs="Arial"/>
          <w:sz w:val="24"/>
          <w:szCs w:val="24"/>
        </w:rPr>
        <w:t xml:space="preserve"> - используемая,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6) </w:t>
      </w:r>
      <w:r w:rsidRPr="00E45159">
        <w:rPr>
          <w:rStyle w:val="a5"/>
          <w:rFonts w:ascii="Arial" w:hAnsi="Arial" w:cs="Arial"/>
          <w:bCs/>
          <w:sz w:val="24"/>
          <w:szCs w:val="24"/>
        </w:rPr>
        <w:t>объекты благоустройства</w:t>
      </w:r>
      <w:r w:rsidRPr="00E45159">
        <w:rPr>
          <w:rFonts w:ascii="Arial" w:hAnsi="Arial" w:cs="Arial"/>
          <w:sz w:val="24"/>
          <w:szCs w:val="24"/>
        </w:rPr>
        <w:t xml:space="preserve"> - объекты, расположенные на территории  Октябрьского сельского поселения, на которых осуществляется деятельность по благоустройству, в том числе:</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открытые функционально-планировочные территории общественных центров, дворы,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дороги, скверы, сады, парки, пляжи, детские, спортивные и спортивно-игровые площадки, хозяйственные площадки и площадки для выгула домашних животных;</w:t>
      </w:r>
    </w:p>
    <w:p w:rsidR="00AE0BFB" w:rsidRPr="00E45159" w:rsidRDefault="00AE0BFB" w:rsidP="00AE0BFB">
      <w:pPr>
        <w:jc w:val="both"/>
        <w:rPr>
          <w:rFonts w:ascii="Arial" w:hAnsi="Arial" w:cs="Arial"/>
          <w:sz w:val="24"/>
          <w:szCs w:val="24"/>
        </w:rPr>
      </w:pPr>
      <w:r w:rsidRPr="00E45159">
        <w:rPr>
          <w:rFonts w:ascii="Arial" w:hAnsi="Arial" w:cs="Arial"/>
          <w:sz w:val="24"/>
          <w:szCs w:val="24"/>
        </w:rPr>
        <w:t>- территории особо охраняемых природных объектов и земель историко-культурного значения, природные комплексы;</w:t>
      </w:r>
    </w:p>
    <w:p w:rsidR="00AE0BFB" w:rsidRPr="00E45159" w:rsidRDefault="00AE0BFB" w:rsidP="00AE0BFB">
      <w:pPr>
        <w:jc w:val="both"/>
        <w:rPr>
          <w:rFonts w:ascii="Arial" w:hAnsi="Arial" w:cs="Arial"/>
          <w:sz w:val="24"/>
          <w:szCs w:val="24"/>
        </w:rPr>
      </w:pPr>
      <w:r w:rsidRPr="00E45159">
        <w:rPr>
          <w:rFonts w:ascii="Arial" w:hAnsi="Arial" w:cs="Arial"/>
          <w:sz w:val="24"/>
          <w:szCs w:val="24"/>
        </w:rPr>
        <w:t>- зеленые насаждения, газоны;</w:t>
      </w:r>
    </w:p>
    <w:p w:rsidR="00AE0BFB" w:rsidRPr="00E45159" w:rsidRDefault="00AE0BFB" w:rsidP="00AE0BFB">
      <w:pPr>
        <w:jc w:val="both"/>
        <w:rPr>
          <w:rFonts w:ascii="Arial" w:hAnsi="Arial" w:cs="Arial"/>
          <w:sz w:val="24"/>
          <w:szCs w:val="24"/>
        </w:rPr>
      </w:pPr>
      <w:r w:rsidRPr="00E45159">
        <w:rPr>
          <w:rFonts w:ascii="Arial" w:hAnsi="Arial" w:cs="Arial"/>
          <w:sz w:val="24"/>
          <w:szCs w:val="24"/>
        </w:rPr>
        <w:t>- 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AE0BFB" w:rsidRPr="00E45159" w:rsidRDefault="00AE0BFB" w:rsidP="00AE0BFB">
      <w:pPr>
        <w:jc w:val="both"/>
        <w:rPr>
          <w:rFonts w:ascii="Arial" w:hAnsi="Arial" w:cs="Arial"/>
          <w:sz w:val="24"/>
          <w:szCs w:val="24"/>
        </w:rPr>
      </w:pPr>
      <w:r w:rsidRPr="00E45159">
        <w:rPr>
          <w:rFonts w:ascii="Arial" w:hAnsi="Arial" w:cs="Arial"/>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водные объекты, гидротехнические сооружения, береговые сооружения и их внешние элементы;</w:t>
      </w:r>
    </w:p>
    <w:p w:rsidR="00AE0BFB" w:rsidRPr="00E45159" w:rsidRDefault="00AE0BFB" w:rsidP="00AE0BFB">
      <w:pPr>
        <w:jc w:val="both"/>
        <w:rPr>
          <w:rFonts w:ascii="Arial" w:hAnsi="Arial" w:cs="Arial"/>
          <w:sz w:val="24"/>
          <w:szCs w:val="24"/>
        </w:rPr>
      </w:pPr>
      <w:r w:rsidRPr="00E45159">
        <w:rPr>
          <w:rFonts w:ascii="Arial" w:hAnsi="Arial" w:cs="Arial"/>
          <w:sz w:val="24"/>
          <w:szCs w:val="24"/>
        </w:rPr>
        <w:t>- строительные площадки;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AE0BFB" w:rsidRPr="00E45159" w:rsidRDefault="00AE0BFB" w:rsidP="00AE0BFB">
      <w:pPr>
        <w:jc w:val="both"/>
        <w:rPr>
          <w:rFonts w:ascii="Arial" w:hAnsi="Arial" w:cs="Arial"/>
          <w:sz w:val="24"/>
          <w:szCs w:val="24"/>
        </w:rPr>
      </w:pPr>
      <w:r w:rsidRPr="00E45159">
        <w:rPr>
          <w:rFonts w:ascii="Arial" w:hAnsi="Arial" w:cs="Arial"/>
          <w:sz w:val="24"/>
          <w:szCs w:val="24"/>
        </w:rPr>
        <w:t>- эксплуатируемые кровли;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наружная часть производственных и инженерных сооружений;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 иные объекты, требования к благоустройству которых установлены законодательством Российской Федерации и требованиями настоящих Правил;</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7) </w:t>
      </w:r>
      <w:r w:rsidRPr="00E45159">
        <w:rPr>
          <w:rStyle w:val="a5"/>
          <w:rFonts w:ascii="Arial" w:hAnsi="Arial" w:cs="Arial"/>
          <w:bCs/>
          <w:sz w:val="24"/>
          <w:szCs w:val="24"/>
        </w:rPr>
        <w:t>порубочный билет</w:t>
      </w:r>
      <w:r w:rsidRPr="00E45159">
        <w:rPr>
          <w:rFonts w:ascii="Arial" w:hAnsi="Arial" w:cs="Arial"/>
          <w:sz w:val="24"/>
          <w:szCs w:val="24"/>
        </w:rPr>
        <w:t xml:space="preserve"> - специальное разрешение на вырубку (снос), санитарную и формовочную обрезку зеленых насаждений или по их уничтожению;</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8) </w:t>
      </w:r>
      <w:r w:rsidRPr="00E45159">
        <w:rPr>
          <w:rStyle w:val="a5"/>
          <w:rFonts w:ascii="Arial" w:hAnsi="Arial" w:cs="Arial"/>
          <w:bCs/>
          <w:sz w:val="24"/>
          <w:szCs w:val="24"/>
        </w:rPr>
        <w:t>придомовая территория</w:t>
      </w:r>
      <w:r w:rsidRPr="00E45159">
        <w:rPr>
          <w:rFonts w:ascii="Arial" w:hAnsi="Arial" w:cs="Arial"/>
          <w:sz w:val="24"/>
          <w:szCs w:val="24"/>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9) </w:t>
      </w:r>
      <w:r w:rsidRPr="00E45159">
        <w:rPr>
          <w:rStyle w:val="a5"/>
          <w:rFonts w:ascii="Arial" w:hAnsi="Arial" w:cs="Arial"/>
          <w:bCs/>
          <w:sz w:val="24"/>
          <w:szCs w:val="24"/>
        </w:rPr>
        <w:t>прилегающая территория</w:t>
      </w:r>
      <w:r w:rsidRPr="00E45159">
        <w:rPr>
          <w:rFonts w:ascii="Arial" w:hAnsi="Arial" w:cs="Arial"/>
          <w:sz w:val="24"/>
          <w:szCs w:val="24"/>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10) </w:t>
      </w:r>
      <w:r w:rsidRPr="00E45159">
        <w:rPr>
          <w:rStyle w:val="a5"/>
          <w:rFonts w:ascii="Arial" w:hAnsi="Arial" w:cs="Arial"/>
          <w:bCs/>
          <w:sz w:val="24"/>
          <w:szCs w:val="24"/>
        </w:rPr>
        <w:t>транспортное средство</w:t>
      </w:r>
      <w:r w:rsidRPr="00E45159">
        <w:rPr>
          <w:rFonts w:ascii="Arial" w:hAnsi="Arial" w:cs="Arial"/>
          <w:sz w:val="24"/>
          <w:szCs w:val="24"/>
        </w:rPr>
        <w:t xml:space="preserve"> - техническое устройство для перевозки людей и/или грузов;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11) элементы благоустройства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архитектурные детали и конструктивные элементы фасадов;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аттракционы (не обладающие признаками капитальности);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водные устройства (не обладающие признаками капитальности);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временные элементы благоустройства;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декоративные устройства (устройства для вертикального озеленения и цветочного оформления, вазоны, цветочницы);</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некапитальные нестационарные сооружения;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почтовые ящики, объекты для размещения информации и рекламы (включая информационные указатели, стенды, тумбы,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пескосоляной смеси;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 заборы, ограды, ворота;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планировочное устройство (проезжая часть, велосипедная дорожка, сопряжения поверхностей, озеленение, пешеходные коммуникации);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покрытия (грунтовое покрытие, газонное покрытие, асфальтовое покрытие, </w:t>
      </w:r>
      <w:r w:rsidRPr="00E45159">
        <w:rPr>
          <w:rFonts w:ascii="Arial" w:hAnsi="Arial" w:cs="Arial"/>
          <w:sz w:val="24"/>
          <w:szCs w:val="24"/>
        </w:rPr>
        <w:lastRenderedPageBreak/>
        <w:t>мощение, полимерные покрытия, щебеночное покрытие, песчано-гравийное покрытие, плиточное покрытие);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 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 рекламные конструкции, объекты для размещения информации;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устройства наружного освещения и подсветки; элементы декора фасадов зданий, строений, сооружений;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декоративные, технические, планировочные, конструктивные решения, различные виды оборудования и оформления;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элементы оформления города к мероприятиям городского, всероссийского и международного значения, предметы праздничного оформления;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12) </w:t>
      </w:r>
      <w:r w:rsidRPr="00E45159">
        <w:rPr>
          <w:rStyle w:val="a5"/>
          <w:rFonts w:ascii="Arial" w:hAnsi="Arial" w:cs="Arial"/>
          <w:bCs/>
          <w:sz w:val="24"/>
          <w:szCs w:val="24"/>
        </w:rPr>
        <w:t>улично-дорожная сеть</w:t>
      </w:r>
      <w:r w:rsidRPr="00E45159">
        <w:rPr>
          <w:rFonts w:ascii="Arial" w:hAnsi="Arial" w:cs="Arial"/>
          <w:sz w:val="24"/>
          <w:szCs w:val="24"/>
        </w:rPr>
        <w:t xml:space="preserve">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рекламных сооружений и благоустройства.</w:t>
      </w:r>
    </w:p>
    <w:p w:rsidR="00AE0BFB" w:rsidRPr="00E45159" w:rsidRDefault="00AE0BFB" w:rsidP="00AE0BFB">
      <w:pPr>
        <w:jc w:val="both"/>
        <w:rPr>
          <w:rFonts w:ascii="Arial" w:hAnsi="Arial" w:cs="Arial"/>
          <w:sz w:val="24"/>
          <w:szCs w:val="24"/>
        </w:rPr>
      </w:pPr>
      <w:bookmarkStart w:id="10" w:name="sub_22"/>
      <w:r w:rsidRPr="00E45159">
        <w:rPr>
          <w:rFonts w:ascii="Arial" w:hAnsi="Arial" w:cs="Arial"/>
          <w:sz w:val="24"/>
          <w:szCs w:val="24"/>
        </w:rPr>
        <w:t>2. Иные используемые понятия применяются в значениях, определенных федеральным законодательством, техническими регламентами и стандартами.</w:t>
      </w:r>
    </w:p>
    <w:bookmarkEnd w:id="10"/>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1" w:name="sub_300"/>
      <w:r w:rsidRPr="00E45159">
        <w:rPr>
          <w:rStyle w:val="a5"/>
          <w:rFonts w:ascii="Arial" w:hAnsi="Arial" w:cs="Arial"/>
          <w:bCs/>
        </w:rPr>
        <w:t>Статья 3.</w:t>
      </w:r>
      <w:r w:rsidRPr="00E45159">
        <w:rPr>
          <w:rFonts w:ascii="Arial" w:hAnsi="Arial" w:cs="Arial"/>
        </w:rPr>
        <w:t xml:space="preserve"> Общие требования к благоустройству</w:t>
      </w:r>
    </w:p>
    <w:p w:rsidR="00AE0BFB" w:rsidRPr="00E45159" w:rsidRDefault="00AE0BFB" w:rsidP="00AE0BFB">
      <w:pPr>
        <w:jc w:val="both"/>
        <w:rPr>
          <w:rFonts w:ascii="Arial" w:hAnsi="Arial" w:cs="Arial"/>
          <w:sz w:val="24"/>
          <w:szCs w:val="24"/>
        </w:rPr>
      </w:pPr>
      <w:bookmarkStart w:id="12" w:name="sub_31"/>
      <w:bookmarkEnd w:id="11"/>
      <w:r w:rsidRPr="00E45159">
        <w:rPr>
          <w:rFonts w:ascii="Arial" w:hAnsi="Arial" w:cs="Arial"/>
          <w:sz w:val="24"/>
          <w:szCs w:val="24"/>
        </w:rPr>
        <w:t>1. Благоустройству, содержанию и уборке подлежит вся территория  сельского поселения, все расположенные на ней здания, строения, сооружения, а также все объекты и элементы благоустройства.</w:t>
      </w:r>
    </w:p>
    <w:p w:rsidR="00AE0BFB" w:rsidRPr="00E45159" w:rsidRDefault="00AE0BFB" w:rsidP="00AE0BFB">
      <w:pPr>
        <w:jc w:val="both"/>
        <w:rPr>
          <w:rFonts w:ascii="Arial" w:hAnsi="Arial" w:cs="Arial"/>
          <w:sz w:val="24"/>
          <w:szCs w:val="24"/>
        </w:rPr>
      </w:pPr>
      <w:bookmarkStart w:id="13" w:name="sub_32"/>
      <w:bookmarkEnd w:id="12"/>
      <w:r w:rsidRPr="00E45159">
        <w:rPr>
          <w:rFonts w:ascii="Arial" w:hAnsi="Arial" w:cs="Arial"/>
          <w:sz w:val="24"/>
          <w:szCs w:val="24"/>
        </w:rPr>
        <w:t>2. 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настоящими Правилами на основной и прилегающий территориях самостоятельно или посредством привлечения специализированных организаций за счет собственных средств.</w:t>
      </w:r>
    </w:p>
    <w:p w:rsidR="00AE0BFB" w:rsidRPr="00E45159" w:rsidRDefault="00AE0BFB" w:rsidP="00AE0BFB">
      <w:pPr>
        <w:jc w:val="both"/>
        <w:rPr>
          <w:rFonts w:ascii="Arial" w:hAnsi="Arial" w:cs="Arial"/>
          <w:sz w:val="24"/>
          <w:szCs w:val="24"/>
        </w:rPr>
      </w:pPr>
      <w:bookmarkStart w:id="14" w:name="sub_33"/>
      <w:bookmarkEnd w:id="13"/>
      <w:r w:rsidRPr="00E45159">
        <w:rPr>
          <w:rFonts w:ascii="Arial" w:hAnsi="Arial" w:cs="Arial"/>
          <w:sz w:val="24"/>
          <w:szCs w:val="24"/>
        </w:rPr>
        <w:t>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AE0BFB" w:rsidRPr="00E45159" w:rsidRDefault="00AE0BFB" w:rsidP="00AE0BFB">
      <w:pPr>
        <w:jc w:val="both"/>
        <w:rPr>
          <w:rFonts w:ascii="Arial" w:hAnsi="Arial" w:cs="Arial"/>
          <w:sz w:val="24"/>
          <w:szCs w:val="24"/>
        </w:rPr>
      </w:pPr>
      <w:bookmarkStart w:id="15" w:name="sub_34"/>
      <w:bookmarkEnd w:id="14"/>
      <w:r w:rsidRPr="00E45159">
        <w:rPr>
          <w:rFonts w:ascii="Arial" w:hAnsi="Arial" w:cs="Arial"/>
          <w:sz w:val="24"/>
          <w:szCs w:val="24"/>
        </w:rPr>
        <w:t>4. 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AE0BFB" w:rsidRPr="00E45159" w:rsidRDefault="00AE0BFB" w:rsidP="00AE0BFB">
      <w:pPr>
        <w:jc w:val="both"/>
        <w:rPr>
          <w:rFonts w:ascii="Arial" w:hAnsi="Arial" w:cs="Arial"/>
          <w:sz w:val="24"/>
          <w:szCs w:val="24"/>
        </w:rPr>
      </w:pPr>
      <w:bookmarkStart w:id="16" w:name="sub_35"/>
      <w:bookmarkEnd w:id="15"/>
      <w:r w:rsidRPr="00E45159">
        <w:rPr>
          <w:rFonts w:ascii="Arial" w:hAnsi="Arial" w:cs="Arial"/>
          <w:sz w:val="24"/>
          <w:szCs w:val="24"/>
        </w:rPr>
        <w:t>5. 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AE0BFB" w:rsidRPr="00E45159" w:rsidRDefault="00AE0BFB" w:rsidP="00AE0BFB">
      <w:pPr>
        <w:jc w:val="both"/>
        <w:rPr>
          <w:rFonts w:ascii="Arial" w:hAnsi="Arial" w:cs="Arial"/>
          <w:sz w:val="24"/>
          <w:szCs w:val="24"/>
        </w:rPr>
      </w:pPr>
      <w:bookmarkStart w:id="17" w:name="sub_36"/>
      <w:bookmarkEnd w:id="16"/>
      <w:r w:rsidRPr="00E45159">
        <w:rPr>
          <w:rFonts w:ascii="Arial" w:hAnsi="Arial" w:cs="Arial"/>
          <w:sz w:val="24"/>
          <w:szCs w:val="24"/>
        </w:rPr>
        <w:t>6.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AE0BFB" w:rsidRPr="00E45159" w:rsidRDefault="00AE0BFB" w:rsidP="00AE0BFB">
      <w:pPr>
        <w:jc w:val="both"/>
        <w:rPr>
          <w:rFonts w:ascii="Arial" w:hAnsi="Arial" w:cs="Arial"/>
          <w:sz w:val="24"/>
          <w:szCs w:val="24"/>
        </w:rPr>
      </w:pPr>
      <w:bookmarkStart w:id="18" w:name="sub_37"/>
      <w:bookmarkEnd w:id="17"/>
      <w:r w:rsidRPr="00E45159">
        <w:rPr>
          <w:rFonts w:ascii="Arial" w:hAnsi="Arial" w:cs="Arial"/>
          <w:sz w:val="24"/>
          <w:szCs w:val="24"/>
        </w:rPr>
        <w:lastRenderedPageBreak/>
        <w:t>7. 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AE0BFB" w:rsidRPr="00E45159" w:rsidRDefault="00AE0BFB" w:rsidP="00AE0BFB">
      <w:pPr>
        <w:jc w:val="both"/>
        <w:rPr>
          <w:rFonts w:ascii="Arial" w:hAnsi="Arial" w:cs="Arial"/>
          <w:sz w:val="24"/>
          <w:szCs w:val="24"/>
        </w:rPr>
      </w:pPr>
      <w:bookmarkStart w:id="19" w:name="sub_38"/>
      <w:bookmarkEnd w:id="18"/>
      <w:r w:rsidRPr="00E45159">
        <w:rPr>
          <w:rFonts w:ascii="Arial" w:hAnsi="Arial" w:cs="Arial"/>
          <w:sz w:val="24"/>
          <w:szCs w:val="24"/>
        </w:rPr>
        <w:t>8. 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AE0BFB" w:rsidRPr="00E45159" w:rsidRDefault="00AE0BFB" w:rsidP="00AE0BFB">
      <w:pPr>
        <w:jc w:val="both"/>
        <w:rPr>
          <w:rFonts w:ascii="Arial" w:hAnsi="Arial" w:cs="Arial"/>
          <w:sz w:val="24"/>
          <w:szCs w:val="24"/>
        </w:rPr>
      </w:pPr>
      <w:bookmarkStart w:id="20" w:name="sub_39"/>
      <w:bookmarkEnd w:id="19"/>
      <w:r w:rsidRPr="00E45159">
        <w:rPr>
          <w:rFonts w:ascii="Arial" w:hAnsi="Arial" w:cs="Arial"/>
          <w:sz w:val="24"/>
          <w:szCs w:val="24"/>
        </w:rPr>
        <w:t>9. Содержание и уход за объектами и элементами благоустройства осуществляют:</w:t>
      </w:r>
    </w:p>
    <w:bookmarkEnd w:id="20"/>
    <w:p w:rsidR="00AE0BFB" w:rsidRPr="00E45159" w:rsidRDefault="00AE0BFB" w:rsidP="00AE0BFB">
      <w:pPr>
        <w:jc w:val="both"/>
        <w:rPr>
          <w:rFonts w:ascii="Arial" w:hAnsi="Arial" w:cs="Arial"/>
          <w:sz w:val="24"/>
          <w:szCs w:val="24"/>
        </w:rPr>
      </w:pPr>
      <w:r w:rsidRPr="00E45159">
        <w:rPr>
          <w:rFonts w:ascii="Arial" w:hAnsi="Arial" w:cs="Arial"/>
          <w:sz w:val="24"/>
          <w:szCs w:val="24"/>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в границах озелененных территорий ограниченного пользования (предприятия, организации, учреждения) - владельцы данных объектов;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в границах озелененных территорий специального назначения (санитарные зоны, водоохранные зоны, кладбища) - организация, определенная по результатам размещения муниципального заказа;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в охранных зонах линейных объектов - владельцы указанных линейных объектов либо эксплуатирующие организации.</w:t>
      </w:r>
    </w:p>
    <w:p w:rsidR="00AE0BFB" w:rsidRPr="00E45159" w:rsidRDefault="00AE0BFB" w:rsidP="00AE0BFB">
      <w:pPr>
        <w:jc w:val="both"/>
        <w:rPr>
          <w:rFonts w:ascii="Arial" w:hAnsi="Arial" w:cs="Arial"/>
          <w:sz w:val="24"/>
          <w:szCs w:val="24"/>
        </w:rPr>
      </w:pPr>
      <w:bookmarkStart w:id="21" w:name="sub_3310"/>
      <w:r w:rsidRPr="00E45159">
        <w:rPr>
          <w:rFonts w:ascii="Arial" w:hAnsi="Arial" w:cs="Arial"/>
          <w:sz w:val="24"/>
          <w:szCs w:val="24"/>
        </w:rPr>
        <w:t>10.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AE0BFB" w:rsidRPr="00E45159" w:rsidRDefault="00AE0BFB" w:rsidP="00AE0BFB">
      <w:pPr>
        <w:jc w:val="both"/>
        <w:rPr>
          <w:rFonts w:ascii="Arial" w:hAnsi="Arial" w:cs="Arial"/>
          <w:sz w:val="24"/>
          <w:szCs w:val="24"/>
        </w:rPr>
      </w:pPr>
      <w:bookmarkStart w:id="22" w:name="sub_3311"/>
      <w:bookmarkEnd w:id="21"/>
      <w:r w:rsidRPr="00E45159">
        <w:rPr>
          <w:rFonts w:ascii="Arial" w:hAnsi="Arial" w:cs="Arial"/>
          <w:sz w:val="24"/>
          <w:szCs w:val="24"/>
        </w:rPr>
        <w:t>11.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AE0BFB" w:rsidRPr="00E45159" w:rsidRDefault="00AE0BFB" w:rsidP="00AE0BFB">
      <w:pPr>
        <w:jc w:val="both"/>
        <w:rPr>
          <w:rFonts w:ascii="Arial" w:hAnsi="Arial" w:cs="Arial"/>
          <w:sz w:val="24"/>
          <w:szCs w:val="24"/>
        </w:rPr>
      </w:pPr>
      <w:bookmarkStart w:id="23" w:name="sub_3312"/>
      <w:bookmarkEnd w:id="22"/>
      <w:r w:rsidRPr="00E45159">
        <w:rPr>
          <w:rFonts w:ascii="Arial" w:hAnsi="Arial" w:cs="Arial"/>
          <w:sz w:val="24"/>
          <w:szCs w:val="24"/>
        </w:rPr>
        <w:t>12.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AE0BFB" w:rsidRPr="00E45159" w:rsidRDefault="00AE0BFB" w:rsidP="00AE0BFB">
      <w:pPr>
        <w:jc w:val="both"/>
        <w:rPr>
          <w:rFonts w:ascii="Arial" w:hAnsi="Arial" w:cs="Arial"/>
          <w:sz w:val="24"/>
          <w:szCs w:val="24"/>
        </w:rPr>
      </w:pPr>
      <w:bookmarkStart w:id="24" w:name="sub_3313"/>
      <w:bookmarkEnd w:id="23"/>
      <w:r w:rsidRPr="00E45159">
        <w:rPr>
          <w:rFonts w:ascii="Arial" w:hAnsi="Arial" w:cs="Arial"/>
          <w:sz w:val="24"/>
          <w:szCs w:val="24"/>
        </w:rPr>
        <w:t>13. 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AE0BFB" w:rsidRPr="00E45159" w:rsidRDefault="00AE0BFB" w:rsidP="00AE0BFB">
      <w:pPr>
        <w:jc w:val="both"/>
        <w:rPr>
          <w:rFonts w:ascii="Arial" w:hAnsi="Arial" w:cs="Arial"/>
          <w:sz w:val="24"/>
          <w:szCs w:val="24"/>
        </w:rPr>
      </w:pPr>
      <w:bookmarkStart w:id="25" w:name="sub_3314"/>
      <w:bookmarkEnd w:id="24"/>
      <w:r w:rsidRPr="00E45159">
        <w:rPr>
          <w:rFonts w:ascii="Arial" w:hAnsi="Arial" w:cs="Arial"/>
          <w:sz w:val="24"/>
          <w:szCs w:val="24"/>
        </w:rPr>
        <w:t>14. 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AE0BFB" w:rsidRPr="00E45159" w:rsidRDefault="00AE0BFB" w:rsidP="00AE0BFB">
      <w:pPr>
        <w:jc w:val="both"/>
        <w:rPr>
          <w:rFonts w:ascii="Arial" w:hAnsi="Arial" w:cs="Arial"/>
          <w:sz w:val="24"/>
          <w:szCs w:val="24"/>
        </w:rPr>
      </w:pPr>
      <w:bookmarkStart w:id="26" w:name="sub_3315"/>
      <w:bookmarkEnd w:id="25"/>
      <w:r w:rsidRPr="00E45159">
        <w:rPr>
          <w:rFonts w:ascii="Arial" w:hAnsi="Arial" w:cs="Arial"/>
          <w:sz w:val="24"/>
          <w:szCs w:val="24"/>
        </w:rPr>
        <w:t>15.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Октябрьского сельского поселения на основании проектной документации объекта благоустройства, согласованной в установленном порядке.</w:t>
      </w:r>
    </w:p>
    <w:bookmarkEnd w:id="26"/>
    <w:p w:rsidR="00AE0BFB" w:rsidRPr="00E45159" w:rsidRDefault="00AE0BFB" w:rsidP="00AE0BFB">
      <w:pPr>
        <w:jc w:val="both"/>
        <w:rPr>
          <w:rFonts w:ascii="Arial" w:hAnsi="Arial" w:cs="Arial"/>
          <w:sz w:val="24"/>
          <w:szCs w:val="24"/>
        </w:rPr>
      </w:pPr>
    </w:p>
    <w:p w:rsidR="00AE0BFB" w:rsidRPr="00E45159" w:rsidRDefault="00AE0BFB" w:rsidP="00AE0BFB">
      <w:pPr>
        <w:pStyle w:val="1"/>
        <w:jc w:val="both"/>
        <w:rPr>
          <w:rFonts w:ascii="Arial" w:hAnsi="Arial" w:cs="Arial"/>
          <w:sz w:val="24"/>
          <w:szCs w:val="24"/>
        </w:rPr>
      </w:pPr>
      <w:bookmarkStart w:id="27" w:name="sub_144"/>
      <w:r w:rsidRPr="00E45159">
        <w:rPr>
          <w:rFonts w:ascii="Arial" w:hAnsi="Arial" w:cs="Arial"/>
          <w:sz w:val="24"/>
          <w:szCs w:val="24"/>
        </w:rPr>
        <w:t>Глава 2. Объекты и элементы благоустройства территории</w:t>
      </w:r>
    </w:p>
    <w:bookmarkEnd w:id="27"/>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8" w:name="sub_400"/>
      <w:r w:rsidRPr="00E45159">
        <w:rPr>
          <w:rStyle w:val="a5"/>
          <w:rFonts w:ascii="Arial" w:hAnsi="Arial" w:cs="Arial"/>
          <w:bCs/>
        </w:rPr>
        <w:t>Статья 4.</w:t>
      </w:r>
      <w:r w:rsidRPr="00E45159">
        <w:rPr>
          <w:rFonts w:ascii="Arial" w:hAnsi="Arial" w:cs="Arial"/>
        </w:rPr>
        <w:t xml:space="preserve"> Общие требования к элементам благоустройства территории</w:t>
      </w:r>
    </w:p>
    <w:p w:rsidR="00AE0BFB" w:rsidRPr="00E45159" w:rsidRDefault="00AE0BFB" w:rsidP="00AE0BFB">
      <w:pPr>
        <w:jc w:val="both"/>
        <w:rPr>
          <w:rFonts w:ascii="Arial" w:hAnsi="Arial" w:cs="Arial"/>
          <w:sz w:val="24"/>
          <w:szCs w:val="24"/>
        </w:rPr>
      </w:pPr>
      <w:bookmarkStart w:id="29" w:name="sub_401"/>
      <w:bookmarkEnd w:id="28"/>
      <w:r w:rsidRPr="00E45159">
        <w:rPr>
          <w:rFonts w:ascii="Arial" w:hAnsi="Arial" w:cs="Arial"/>
          <w:sz w:val="24"/>
          <w:szCs w:val="24"/>
        </w:rPr>
        <w:t>1. При проектировании благоустройства улиц и дорог, общественной и жилой среды должна учитываться доступность среды маломобильным группам населения, оснащение объектов элементами и техническими средствами, способствующими их передвижению.</w:t>
      </w:r>
    </w:p>
    <w:p w:rsidR="00AE0BFB" w:rsidRPr="00E45159" w:rsidRDefault="00AE0BFB" w:rsidP="00AE0BFB">
      <w:pPr>
        <w:jc w:val="both"/>
        <w:rPr>
          <w:rFonts w:ascii="Arial" w:hAnsi="Arial" w:cs="Arial"/>
          <w:sz w:val="24"/>
          <w:szCs w:val="24"/>
        </w:rPr>
      </w:pPr>
      <w:bookmarkStart w:id="30" w:name="sub_402"/>
      <w:bookmarkEnd w:id="29"/>
      <w:r w:rsidRPr="00E45159">
        <w:rPr>
          <w:rFonts w:ascii="Arial" w:hAnsi="Arial" w:cs="Arial"/>
          <w:sz w:val="24"/>
          <w:szCs w:val="24"/>
        </w:rPr>
        <w:t xml:space="preserve">2. Строительство, обустройство, установка технических средств и оборудования, способствующих передвижению маломобильных групп населения, осуществляется заказчиком при строительстве и/или реконструкции объектов в </w:t>
      </w:r>
      <w:r w:rsidRPr="00E45159">
        <w:rPr>
          <w:rFonts w:ascii="Arial" w:hAnsi="Arial" w:cs="Arial"/>
          <w:sz w:val="24"/>
          <w:szCs w:val="24"/>
        </w:rPr>
        <w:lastRenderedPageBreak/>
        <w:t>соответствии с проектной документацией. Эксплуатация таких средств и оборудования осуществляется в соответствии с техническими требованиями и регламентами.</w:t>
      </w:r>
    </w:p>
    <w:p w:rsidR="00AE0BFB" w:rsidRPr="00E45159" w:rsidRDefault="00AE0BFB" w:rsidP="00AE0BFB">
      <w:pPr>
        <w:jc w:val="both"/>
        <w:rPr>
          <w:rFonts w:ascii="Arial" w:hAnsi="Arial" w:cs="Arial"/>
          <w:sz w:val="24"/>
          <w:szCs w:val="24"/>
        </w:rPr>
      </w:pPr>
      <w:bookmarkStart w:id="31" w:name="sub_403"/>
      <w:bookmarkEnd w:id="30"/>
      <w:r w:rsidRPr="00E45159">
        <w:rPr>
          <w:rFonts w:ascii="Arial" w:hAnsi="Arial" w:cs="Arial"/>
          <w:sz w:val="24"/>
          <w:szCs w:val="24"/>
        </w:rPr>
        <w:t>3. Элементы благоустройства объекта размещаются только в границах земельных участков, принадлежащих собственнику объекта на праве собственности или ином вещном праве. Изменение элементов благоустройства, расположенных на землях общего пользования, примыкающих к границам земельного участка собственника, допускается только в целях их реконструкции и улучшения по согласованию с администрацией города.</w:t>
      </w:r>
    </w:p>
    <w:p w:rsidR="00AE0BFB" w:rsidRPr="00E45159" w:rsidRDefault="00AE0BFB" w:rsidP="00AE0BFB">
      <w:pPr>
        <w:jc w:val="both"/>
        <w:rPr>
          <w:rFonts w:ascii="Arial" w:hAnsi="Arial" w:cs="Arial"/>
          <w:sz w:val="24"/>
          <w:szCs w:val="24"/>
        </w:rPr>
      </w:pPr>
      <w:bookmarkStart w:id="32" w:name="sub_404"/>
      <w:bookmarkEnd w:id="31"/>
      <w:r w:rsidRPr="00E45159">
        <w:rPr>
          <w:rFonts w:ascii="Arial" w:hAnsi="Arial" w:cs="Arial"/>
          <w:sz w:val="24"/>
          <w:szCs w:val="24"/>
        </w:rPr>
        <w:t>4. Внешними элементами благоустройства фасадов зданий, строений, сооружений являются балконы, витрины, козырьки, карнизы, не являющиеся самостоятельными объектами.</w:t>
      </w:r>
    </w:p>
    <w:bookmarkEnd w:id="32"/>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33" w:name="sub_500"/>
      <w:r w:rsidRPr="00E45159">
        <w:rPr>
          <w:rStyle w:val="a5"/>
          <w:rFonts w:ascii="Arial" w:hAnsi="Arial" w:cs="Arial"/>
          <w:bCs/>
        </w:rPr>
        <w:t>Статья 5.</w:t>
      </w:r>
      <w:r w:rsidRPr="00E45159">
        <w:rPr>
          <w:rFonts w:ascii="Arial" w:hAnsi="Arial" w:cs="Arial"/>
        </w:rPr>
        <w:t xml:space="preserve"> Элементы инженерной подготовки и защиты территории</w:t>
      </w:r>
    </w:p>
    <w:p w:rsidR="00AE0BFB" w:rsidRPr="00E45159" w:rsidRDefault="00AE0BFB" w:rsidP="00AE0BFB">
      <w:pPr>
        <w:jc w:val="both"/>
        <w:rPr>
          <w:rFonts w:ascii="Arial" w:hAnsi="Arial" w:cs="Arial"/>
          <w:sz w:val="24"/>
          <w:szCs w:val="24"/>
        </w:rPr>
      </w:pPr>
      <w:bookmarkStart w:id="34" w:name="sub_501"/>
      <w:bookmarkEnd w:id="33"/>
      <w:r w:rsidRPr="00E45159">
        <w:rPr>
          <w:rFonts w:ascii="Arial" w:hAnsi="Arial" w:cs="Arial"/>
          <w:sz w:val="24"/>
          <w:szCs w:val="24"/>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использованием земельного участка, строительством новых объектов или реконструкцией существующих, а также их эксплуатацией.</w:t>
      </w:r>
    </w:p>
    <w:p w:rsidR="00AE0BFB" w:rsidRPr="00E45159" w:rsidRDefault="00AE0BFB" w:rsidP="00AE0BFB">
      <w:pPr>
        <w:jc w:val="both"/>
        <w:rPr>
          <w:rFonts w:ascii="Arial" w:hAnsi="Arial" w:cs="Arial"/>
          <w:sz w:val="24"/>
          <w:szCs w:val="24"/>
        </w:rPr>
      </w:pPr>
      <w:bookmarkStart w:id="35" w:name="sub_502"/>
      <w:bookmarkEnd w:id="34"/>
      <w:r w:rsidRPr="00E45159">
        <w:rPr>
          <w:rFonts w:ascii="Arial" w:hAnsi="Arial" w:cs="Arial"/>
          <w:sz w:val="24"/>
          <w:szCs w:val="24"/>
        </w:rPr>
        <w:t>2. К элементам инженерной подготовки и защиты территории сельского поселения относятся сооружения и мероприятия:</w:t>
      </w:r>
    </w:p>
    <w:bookmarkEnd w:id="35"/>
    <w:p w:rsidR="00AE0BFB" w:rsidRPr="00E45159" w:rsidRDefault="00AE0BFB" w:rsidP="00AE0BFB">
      <w:pPr>
        <w:jc w:val="both"/>
        <w:rPr>
          <w:rFonts w:ascii="Arial" w:hAnsi="Arial" w:cs="Arial"/>
          <w:sz w:val="24"/>
          <w:szCs w:val="24"/>
        </w:rPr>
      </w:pPr>
      <w:r w:rsidRPr="00E45159">
        <w:rPr>
          <w:rFonts w:ascii="Arial" w:hAnsi="Arial" w:cs="Arial"/>
          <w:sz w:val="24"/>
          <w:szCs w:val="24"/>
        </w:rPr>
        <w:t>- берегозащитные, шумозащитные,</w:t>
      </w:r>
    </w:p>
    <w:p w:rsidR="00AE0BFB" w:rsidRPr="00E45159" w:rsidRDefault="00AE0BFB" w:rsidP="00AE0BFB">
      <w:pPr>
        <w:jc w:val="both"/>
        <w:rPr>
          <w:rFonts w:ascii="Arial" w:hAnsi="Arial" w:cs="Arial"/>
          <w:sz w:val="24"/>
          <w:szCs w:val="24"/>
        </w:rPr>
      </w:pPr>
      <w:r w:rsidRPr="00E45159">
        <w:rPr>
          <w:rFonts w:ascii="Arial" w:hAnsi="Arial" w:cs="Arial"/>
          <w:sz w:val="24"/>
          <w:szCs w:val="24"/>
        </w:rPr>
        <w:t>- для защиты от подтопления и затопления, для защиты от морозного пучения грунта.</w:t>
      </w:r>
    </w:p>
    <w:p w:rsidR="00AE0BFB" w:rsidRPr="00E45159" w:rsidRDefault="00AE0BFB" w:rsidP="00AE0BFB">
      <w:pPr>
        <w:jc w:val="both"/>
        <w:rPr>
          <w:rFonts w:ascii="Arial" w:hAnsi="Arial" w:cs="Arial"/>
          <w:sz w:val="24"/>
          <w:szCs w:val="24"/>
        </w:rPr>
      </w:pPr>
      <w:bookmarkStart w:id="36" w:name="sub_503"/>
      <w:r w:rsidRPr="00E45159">
        <w:rPr>
          <w:rFonts w:ascii="Arial" w:hAnsi="Arial" w:cs="Arial"/>
          <w:sz w:val="24"/>
          <w:szCs w:val="24"/>
        </w:rPr>
        <w:t>3. Организация поверхностного стока.</w:t>
      </w:r>
    </w:p>
    <w:bookmarkEnd w:id="36"/>
    <w:p w:rsidR="00AE0BFB" w:rsidRPr="00E45159" w:rsidRDefault="00AE0BFB" w:rsidP="00AE0BFB">
      <w:pPr>
        <w:jc w:val="both"/>
        <w:rPr>
          <w:rFonts w:ascii="Arial" w:hAnsi="Arial" w:cs="Arial"/>
          <w:sz w:val="24"/>
          <w:szCs w:val="24"/>
        </w:rPr>
      </w:pPr>
      <w:r w:rsidRPr="00E45159">
        <w:rPr>
          <w:rFonts w:ascii="Arial" w:hAnsi="Arial" w:cs="Arial"/>
          <w:sz w:val="24"/>
          <w:szCs w:val="24"/>
        </w:rPr>
        <w:t>1) Организация поверхностного стока осуществляется устройством открытой или закрытой систем водоотведения: коллекторов и трубопроводов, смотровых и дождеприемных колодцев, открытых и закрытых водоотводных лотков, канав, кюветов, водопропускных труб; проведением противопаводковых мероприятий.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Подключение к централизованным ливневым системам водоотведения организуется на основании и в соответствии с техническими условиями на подключение (технологическое присоединение), предоставленными в порядке, предусмотренном Градостроительным кодексом Российской Федерации.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3) При организации сброса поверхностных вод в водные объекты обеспечиваются меры по предупреждению их загрязнения в соответствии с требованиями водного законодательства Российской Федерации.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4) 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должен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AE0BFB" w:rsidRPr="00E45159" w:rsidRDefault="00AE0BFB" w:rsidP="00AE0BFB">
      <w:pPr>
        <w:jc w:val="both"/>
        <w:rPr>
          <w:rFonts w:ascii="Arial" w:hAnsi="Arial" w:cs="Arial"/>
          <w:sz w:val="24"/>
          <w:szCs w:val="24"/>
        </w:rPr>
      </w:pPr>
      <w:r w:rsidRPr="00E45159">
        <w:rPr>
          <w:rFonts w:ascii="Arial" w:hAnsi="Arial" w:cs="Arial"/>
          <w:sz w:val="24"/>
          <w:szCs w:val="24"/>
        </w:rPr>
        <w:t>5) При строительстве и эксплуатации объектов любого назначения запрещаются действия, приводящие к подтоплению или затоплению рядом расположенных территорий, объектов, нарушающие функционирование существующих систем водоотведения и защиты территории, в том числе:</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самовольное подключение к системе ливневой канализации, сброс хозяйственных, фекальных и бытовых отходов в системы ливневой канализации;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засыпание грунтом, строительным мусором и т.п., разрушение существующих водоотводных и водопропускных элементов, смотровых и дождеприемных колодцев закрытой системы ливневой канализации;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устройство водопропускных труб недостаточного диаметра, их укладка выше отметки дна канавы, кювета;</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 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37" w:name="sub_6000"/>
      <w:r w:rsidRPr="00E45159">
        <w:rPr>
          <w:rStyle w:val="a5"/>
          <w:rFonts w:ascii="Arial" w:hAnsi="Arial" w:cs="Arial"/>
          <w:bCs/>
        </w:rPr>
        <w:t>Статья 6.</w:t>
      </w:r>
      <w:r w:rsidRPr="00E45159">
        <w:rPr>
          <w:rFonts w:ascii="Arial" w:hAnsi="Arial" w:cs="Arial"/>
        </w:rPr>
        <w:t xml:space="preserve"> Озеленение</w:t>
      </w:r>
    </w:p>
    <w:p w:rsidR="00AE0BFB" w:rsidRPr="00E45159" w:rsidRDefault="00AE0BFB" w:rsidP="00AE0BFB">
      <w:pPr>
        <w:jc w:val="both"/>
        <w:rPr>
          <w:rFonts w:ascii="Arial" w:hAnsi="Arial" w:cs="Arial"/>
          <w:sz w:val="24"/>
          <w:szCs w:val="24"/>
        </w:rPr>
      </w:pPr>
      <w:bookmarkStart w:id="38" w:name="sub_601"/>
      <w:bookmarkEnd w:id="37"/>
      <w:r w:rsidRPr="00E45159">
        <w:rPr>
          <w:rFonts w:ascii="Arial" w:hAnsi="Arial" w:cs="Arial"/>
          <w:sz w:val="24"/>
          <w:szCs w:val="24"/>
        </w:rPr>
        <w:t xml:space="preserve">1. </w:t>
      </w:r>
      <w:r w:rsidRPr="00E45159">
        <w:rPr>
          <w:rStyle w:val="a5"/>
          <w:rFonts w:ascii="Arial" w:hAnsi="Arial" w:cs="Arial"/>
          <w:bCs/>
          <w:sz w:val="24"/>
          <w:szCs w:val="24"/>
        </w:rPr>
        <w:t>Озеленение</w:t>
      </w:r>
      <w:r w:rsidRPr="00E45159">
        <w:rPr>
          <w:rFonts w:ascii="Arial" w:hAnsi="Arial" w:cs="Arial"/>
          <w:sz w:val="24"/>
          <w:szCs w:val="24"/>
        </w:rPr>
        <w:t xml:space="preserve">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сохранение и поддержание на территории ранее созданной или изначально существующей природной среды, ее биоразнообразия.</w:t>
      </w:r>
    </w:p>
    <w:p w:rsidR="00AE0BFB" w:rsidRPr="00E45159" w:rsidRDefault="00AE0BFB" w:rsidP="00AE0BFB">
      <w:pPr>
        <w:jc w:val="both"/>
        <w:rPr>
          <w:rFonts w:ascii="Arial" w:hAnsi="Arial" w:cs="Arial"/>
          <w:sz w:val="24"/>
          <w:szCs w:val="24"/>
        </w:rPr>
      </w:pPr>
      <w:bookmarkStart w:id="39" w:name="sub_602"/>
      <w:bookmarkEnd w:id="38"/>
      <w:r w:rsidRPr="00E45159">
        <w:rPr>
          <w:rFonts w:ascii="Arial" w:hAnsi="Arial" w:cs="Arial"/>
          <w:sz w:val="24"/>
          <w:szCs w:val="24"/>
        </w:rPr>
        <w:t>2. Озеленение территории осуществляется на основании документов территориального планирования и установленных градостроительными регламентами минимальных норм озеленения земельных участков с учетом их функционального назначения и принадлежности к определенной категории озелененной территории: общего пользования, ограниченного пользования, специального назначения.</w:t>
      </w:r>
    </w:p>
    <w:p w:rsidR="00AE0BFB" w:rsidRPr="00E45159" w:rsidRDefault="00AE0BFB" w:rsidP="00AE0BFB">
      <w:pPr>
        <w:jc w:val="both"/>
        <w:rPr>
          <w:rFonts w:ascii="Arial" w:hAnsi="Arial" w:cs="Arial"/>
          <w:sz w:val="24"/>
          <w:szCs w:val="24"/>
        </w:rPr>
      </w:pPr>
      <w:bookmarkStart w:id="40" w:name="sub_603"/>
      <w:bookmarkEnd w:id="39"/>
      <w:r w:rsidRPr="00E45159">
        <w:rPr>
          <w:rFonts w:ascii="Arial" w:hAnsi="Arial" w:cs="Arial"/>
          <w:sz w:val="24"/>
          <w:szCs w:val="24"/>
        </w:rPr>
        <w:t>3. Изучение и оценка состояния растительности, произрастающей на земельном участке предполагаемого строительства, осуществляется в составе инженерно-изыскательских работ.</w:t>
      </w:r>
    </w:p>
    <w:p w:rsidR="00AE0BFB" w:rsidRPr="00E45159" w:rsidRDefault="00AE0BFB" w:rsidP="00AE0BFB">
      <w:pPr>
        <w:jc w:val="both"/>
        <w:rPr>
          <w:rFonts w:ascii="Arial" w:hAnsi="Arial" w:cs="Arial"/>
          <w:sz w:val="24"/>
          <w:szCs w:val="24"/>
        </w:rPr>
      </w:pPr>
      <w:bookmarkStart w:id="41" w:name="sub_604"/>
      <w:bookmarkEnd w:id="40"/>
      <w:r w:rsidRPr="00E45159">
        <w:rPr>
          <w:rFonts w:ascii="Arial" w:hAnsi="Arial" w:cs="Arial"/>
          <w:sz w:val="24"/>
          <w:szCs w:val="24"/>
        </w:rPr>
        <w:t>4. При проектировании объектов и территорий благоустройства должно обеспечиваться максимальное сохранение ранее созданных или изначально существующих на земельном участке лесных и/или зеленых насаждений, пригодных по их состоянию, декоративности к озеленению территории сельского поселения.</w:t>
      </w:r>
    </w:p>
    <w:p w:rsidR="00AE0BFB" w:rsidRPr="00E45159" w:rsidRDefault="00AE0BFB" w:rsidP="00AE0BFB">
      <w:pPr>
        <w:jc w:val="both"/>
        <w:rPr>
          <w:rFonts w:ascii="Arial" w:hAnsi="Arial" w:cs="Arial"/>
          <w:sz w:val="24"/>
          <w:szCs w:val="24"/>
        </w:rPr>
      </w:pPr>
      <w:bookmarkStart w:id="42" w:name="sub_605"/>
      <w:bookmarkEnd w:id="41"/>
      <w:r w:rsidRPr="00E45159">
        <w:rPr>
          <w:rFonts w:ascii="Arial" w:hAnsi="Arial" w:cs="Arial"/>
          <w:sz w:val="24"/>
          <w:szCs w:val="24"/>
        </w:rPr>
        <w:t>5. Озеленение земельного участка отдельного объекта осуществляется в соответствии со схемой планировочной организации земельного участка, на основании которой получено разрешение на строительство или разрешение на производство земляных работ, проектной документацией по озеленению.</w:t>
      </w:r>
    </w:p>
    <w:p w:rsidR="00AE0BFB" w:rsidRPr="00E45159" w:rsidRDefault="00AE0BFB" w:rsidP="00AE0BFB">
      <w:pPr>
        <w:jc w:val="both"/>
        <w:rPr>
          <w:rFonts w:ascii="Arial" w:hAnsi="Arial" w:cs="Arial"/>
          <w:sz w:val="24"/>
          <w:szCs w:val="24"/>
        </w:rPr>
      </w:pPr>
      <w:bookmarkStart w:id="43" w:name="sub_606"/>
      <w:bookmarkEnd w:id="42"/>
      <w:r w:rsidRPr="00E45159">
        <w:rPr>
          <w:rFonts w:ascii="Arial" w:hAnsi="Arial" w:cs="Arial"/>
          <w:sz w:val="24"/>
          <w:szCs w:val="24"/>
        </w:rPr>
        <w:t>6. При благоустройстве земельных участков должно максимально сохраняться существующее природное или ранее созданное озеленение. Не допускается уничтожение зеленых насаждений, выполняющих защитные (водоохранные, мелиоративные, санитарно-защитные и иные подобные) или рекреационные функции.</w:t>
      </w:r>
    </w:p>
    <w:p w:rsidR="00AE0BFB" w:rsidRPr="00E45159" w:rsidRDefault="00AE0BFB" w:rsidP="00AE0BFB">
      <w:pPr>
        <w:jc w:val="both"/>
        <w:rPr>
          <w:rFonts w:ascii="Arial" w:hAnsi="Arial" w:cs="Arial"/>
          <w:sz w:val="24"/>
          <w:szCs w:val="24"/>
        </w:rPr>
      </w:pPr>
      <w:bookmarkStart w:id="44" w:name="sub_607"/>
      <w:bookmarkEnd w:id="43"/>
      <w:r w:rsidRPr="00E45159">
        <w:rPr>
          <w:rFonts w:ascii="Arial" w:hAnsi="Arial" w:cs="Arial"/>
          <w:sz w:val="24"/>
          <w:szCs w:val="24"/>
        </w:rPr>
        <w:t>7. С целью обеспечения инсоляции примыкающего земельного участка посадки зеленых насаждений на территориях индивидуальной жилой застройки, садовых и дачных участков должно осуществляться от границы земельного участка на расстоянии не ближе:</w:t>
      </w:r>
    </w:p>
    <w:bookmarkEnd w:id="44"/>
    <w:p w:rsidR="00AE0BFB" w:rsidRPr="00E45159" w:rsidRDefault="00AE0BFB" w:rsidP="00AE0BFB">
      <w:pPr>
        <w:jc w:val="both"/>
        <w:rPr>
          <w:rFonts w:ascii="Arial" w:hAnsi="Arial" w:cs="Arial"/>
          <w:sz w:val="24"/>
          <w:szCs w:val="24"/>
        </w:rPr>
      </w:pPr>
      <w:smartTag w:uri="urn:schemas-microsoft-com:office:smarttags" w:element="metricconverter">
        <w:smartTagPr>
          <w:attr w:name="ProductID" w:val="200 метров"/>
        </w:smartTagPr>
        <w:r w:rsidRPr="00E45159">
          <w:rPr>
            <w:rFonts w:ascii="Arial" w:hAnsi="Arial" w:cs="Arial"/>
            <w:sz w:val="24"/>
            <w:szCs w:val="24"/>
          </w:rPr>
          <w:t>4 метров</w:t>
        </w:r>
      </w:smartTag>
      <w:r w:rsidRPr="00E45159">
        <w:rPr>
          <w:rFonts w:ascii="Arial" w:hAnsi="Arial" w:cs="Arial"/>
          <w:sz w:val="24"/>
          <w:szCs w:val="24"/>
        </w:rPr>
        <w:t xml:space="preserve"> - для высокорослых деревьев,</w:t>
      </w:r>
    </w:p>
    <w:p w:rsidR="00AE0BFB" w:rsidRPr="00E45159" w:rsidRDefault="00AE0BFB" w:rsidP="00AE0BFB">
      <w:pPr>
        <w:jc w:val="both"/>
        <w:rPr>
          <w:rFonts w:ascii="Arial" w:hAnsi="Arial" w:cs="Arial"/>
          <w:sz w:val="24"/>
          <w:szCs w:val="24"/>
        </w:rPr>
      </w:pPr>
      <w:smartTag w:uri="urn:schemas-microsoft-com:office:smarttags" w:element="metricconverter">
        <w:smartTagPr>
          <w:attr w:name="ProductID" w:val="200 метров"/>
        </w:smartTagPr>
        <w:r w:rsidRPr="00E45159">
          <w:rPr>
            <w:rFonts w:ascii="Arial" w:hAnsi="Arial" w:cs="Arial"/>
            <w:sz w:val="24"/>
            <w:szCs w:val="24"/>
          </w:rPr>
          <w:t>2 метров</w:t>
        </w:r>
      </w:smartTag>
      <w:r w:rsidRPr="00E45159">
        <w:rPr>
          <w:rFonts w:ascii="Arial" w:hAnsi="Arial" w:cs="Arial"/>
          <w:sz w:val="24"/>
          <w:szCs w:val="24"/>
        </w:rPr>
        <w:t xml:space="preserve"> - для среднерослых деревьев,</w:t>
      </w:r>
    </w:p>
    <w:p w:rsidR="00AE0BFB" w:rsidRPr="00E45159" w:rsidRDefault="00AE0BFB" w:rsidP="00AE0BFB">
      <w:pPr>
        <w:jc w:val="both"/>
        <w:rPr>
          <w:rFonts w:ascii="Arial" w:hAnsi="Arial" w:cs="Arial"/>
          <w:sz w:val="24"/>
          <w:szCs w:val="24"/>
        </w:rPr>
      </w:pPr>
      <w:smartTag w:uri="urn:schemas-microsoft-com:office:smarttags" w:element="metricconverter">
        <w:smartTagPr>
          <w:attr w:name="ProductID" w:val="200 метров"/>
        </w:smartTagPr>
        <w:r w:rsidRPr="00E45159">
          <w:rPr>
            <w:rFonts w:ascii="Arial" w:hAnsi="Arial" w:cs="Arial"/>
            <w:sz w:val="24"/>
            <w:szCs w:val="24"/>
          </w:rPr>
          <w:t>1 метра</w:t>
        </w:r>
      </w:smartTag>
      <w:r w:rsidRPr="00E45159">
        <w:rPr>
          <w:rFonts w:ascii="Arial" w:hAnsi="Arial" w:cs="Arial"/>
          <w:sz w:val="24"/>
          <w:szCs w:val="24"/>
        </w:rPr>
        <w:t xml:space="preserve"> - для кустарника.</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45" w:name="sub_7000"/>
      <w:r w:rsidRPr="00E45159">
        <w:rPr>
          <w:rStyle w:val="a5"/>
          <w:rFonts w:ascii="Arial" w:hAnsi="Arial" w:cs="Arial"/>
          <w:bCs/>
        </w:rPr>
        <w:t>Статья 7.</w:t>
      </w:r>
      <w:r w:rsidRPr="00E45159">
        <w:rPr>
          <w:rFonts w:ascii="Arial" w:hAnsi="Arial" w:cs="Arial"/>
        </w:rPr>
        <w:t xml:space="preserve"> Покрытия поверхностей</w:t>
      </w:r>
    </w:p>
    <w:p w:rsidR="00AE0BFB" w:rsidRPr="00E45159" w:rsidRDefault="00AE0BFB" w:rsidP="00AE0BFB">
      <w:pPr>
        <w:jc w:val="both"/>
        <w:rPr>
          <w:rFonts w:ascii="Arial" w:hAnsi="Arial" w:cs="Arial"/>
          <w:sz w:val="24"/>
          <w:szCs w:val="24"/>
        </w:rPr>
      </w:pPr>
      <w:bookmarkStart w:id="46" w:name="sub_701"/>
      <w:bookmarkEnd w:id="45"/>
      <w:r w:rsidRPr="00E45159">
        <w:rPr>
          <w:rFonts w:ascii="Arial" w:hAnsi="Arial" w:cs="Arial"/>
          <w:sz w:val="24"/>
          <w:szCs w:val="24"/>
        </w:rPr>
        <w:t>1. 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w:t>
      </w:r>
    </w:p>
    <w:bookmarkEnd w:id="46"/>
    <w:p w:rsidR="00AE0BFB" w:rsidRPr="00E45159" w:rsidRDefault="00AE0BFB" w:rsidP="00AE0BFB">
      <w:pPr>
        <w:jc w:val="both"/>
        <w:rPr>
          <w:rFonts w:ascii="Arial" w:hAnsi="Arial" w:cs="Arial"/>
          <w:sz w:val="24"/>
          <w:szCs w:val="24"/>
        </w:rPr>
      </w:pPr>
      <w:r w:rsidRPr="00E45159">
        <w:rPr>
          <w:rFonts w:ascii="Arial" w:hAnsi="Arial" w:cs="Arial"/>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газонные - выполняемые по специальным технологиям подготовки и посадки </w:t>
      </w:r>
      <w:r w:rsidRPr="00E45159">
        <w:rPr>
          <w:rFonts w:ascii="Arial" w:hAnsi="Arial" w:cs="Arial"/>
          <w:sz w:val="24"/>
          <w:szCs w:val="24"/>
        </w:rPr>
        <w:lastRenderedPageBreak/>
        <w:t>травяного покрова;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комбинированные - представляющие сочетания покрытий, указанных выше (например, плитка, утопленная в газон и т.п.).</w:t>
      </w:r>
    </w:p>
    <w:p w:rsidR="00AE0BFB" w:rsidRPr="00E45159" w:rsidRDefault="00AE0BFB" w:rsidP="00AE0BFB">
      <w:pPr>
        <w:jc w:val="both"/>
        <w:rPr>
          <w:rFonts w:ascii="Arial" w:hAnsi="Arial" w:cs="Arial"/>
          <w:sz w:val="24"/>
          <w:szCs w:val="24"/>
        </w:rPr>
      </w:pPr>
      <w:bookmarkStart w:id="47" w:name="sub_702"/>
      <w:r w:rsidRPr="00E45159">
        <w:rPr>
          <w:rFonts w:ascii="Arial" w:hAnsi="Arial" w:cs="Arial"/>
          <w:sz w:val="24"/>
          <w:szCs w:val="24"/>
        </w:rPr>
        <w:t>2. Покрытие должно быть прочным, ремонтопригодным, экологичным, не допускающим скольжения, соответствующим целевому назначению территории.</w:t>
      </w:r>
    </w:p>
    <w:p w:rsidR="00AE0BFB" w:rsidRPr="00E45159" w:rsidRDefault="00AE0BFB" w:rsidP="00AE0BFB">
      <w:pPr>
        <w:jc w:val="both"/>
        <w:rPr>
          <w:rFonts w:ascii="Arial" w:hAnsi="Arial" w:cs="Arial"/>
          <w:sz w:val="24"/>
          <w:szCs w:val="24"/>
        </w:rPr>
      </w:pPr>
      <w:bookmarkStart w:id="48" w:name="sub_703"/>
      <w:bookmarkEnd w:id="47"/>
      <w:r w:rsidRPr="00E45159">
        <w:rPr>
          <w:rFonts w:ascii="Arial" w:hAnsi="Arial" w:cs="Arial"/>
          <w:sz w:val="24"/>
          <w:szCs w:val="24"/>
        </w:rPr>
        <w:t>3. Для деревьев, расположенных в мощении, в радиусе не менее 0,5 м от ствола должны выполняться или виды защиты (приствольные решетки, бордюры,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w:t>
      </w:r>
    </w:p>
    <w:p w:rsidR="00AE0BFB" w:rsidRPr="00E45159" w:rsidRDefault="00AE0BFB" w:rsidP="00AE0BFB">
      <w:pPr>
        <w:jc w:val="both"/>
        <w:rPr>
          <w:rFonts w:ascii="Arial" w:hAnsi="Arial" w:cs="Arial"/>
          <w:sz w:val="24"/>
          <w:szCs w:val="24"/>
        </w:rPr>
      </w:pPr>
      <w:bookmarkStart w:id="49" w:name="sub_704"/>
      <w:bookmarkEnd w:id="48"/>
      <w:r w:rsidRPr="00E45159">
        <w:rPr>
          <w:rFonts w:ascii="Arial" w:hAnsi="Arial" w:cs="Arial"/>
          <w:sz w:val="24"/>
          <w:szCs w:val="24"/>
        </w:rPr>
        <w:t>4. Колористическое решение применяемого вида покрытия должно выполняться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49"/>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50" w:name="sub_8000"/>
      <w:r w:rsidRPr="00E45159">
        <w:rPr>
          <w:rStyle w:val="a5"/>
          <w:rFonts w:ascii="Arial" w:hAnsi="Arial" w:cs="Arial"/>
          <w:bCs/>
        </w:rPr>
        <w:t>Статья 8.</w:t>
      </w:r>
      <w:r w:rsidRPr="00E45159">
        <w:rPr>
          <w:rFonts w:ascii="Arial" w:hAnsi="Arial" w:cs="Arial"/>
        </w:rPr>
        <w:t xml:space="preserve"> Сопряжение поверхностей</w:t>
      </w:r>
    </w:p>
    <w:p w:rsidR="00AE0BFB" w:rsidRPr="00E45159" w:rsidRDefault="00AE0BFB" w:rsidP="00AE0BFB">
      <w:pPr>
        <w:jc w:val="both"/>
        <w:rPr>
          <w:rFonts w:ascii="Arial" w:hAnsi="Arial" w:cs="Arial"/>
          <w:sz w:val="24"/>
          <w:szCs w:val="24"/>
        </w:rPr>
      </w:pPr>
      <w:bookmarkStart w:id="51" w:name="sub_801"/>
      <w:bookmarkEnd w:id="50"/>
      <w:r w:rsidRPr="00E45159">
        <w:rPr>
          <w:rFonts w:ascii="Arial" w:hAnsi="Arial" w:cs="Arial"/>
          <w:sz w:val="24"/>
          <w:szCs w:val="24"/>
        </w:rPr>
        <w:t>1. К элементам сопряжения поверхностей относятся различные виды бортовых камней, пандусы, ступени, лестницы.</w:t>
      </w:r>
    </w:p>
    <w:p w:rsidR="00AE0BFB" w:rsidRPr="00E45159" w:rsidRDefault="00AE0BFB" w:rsidP="00AE0BFB">
      <w:pPr>
        <w:jc w:val="both"/>
        <w:rPr>
          <w:rFonts w:ascii="Arial" w:hAnsi="Arial" w:cs="Arial"/>
          <w:sz w:val="24"/>
          <w:szCs w:val="24"/>
        </w:rPr>
      </w:pPr>
      <w:bookmarkStart w:id="52" w:name="sub_802"/>
      <w:bookmarkEnd w:id="51"/>
      <w:r w:rsidRPr="00E45159">
        <w:rPr>
          <w:rFonts w:ascii="Arial" w:hAnsi="Arial" w:cs="Arial"/>
          <w:sz w:val="24"/>
          <w:szCs w:val="24"/>
        </w:rPr>
        <w:t xml:space="preserve">2. На стыке тротуара и проезжей части, проезжей части с газоном должны устанавливаться бортовые камни с превышением над проезжей частью не менее </w:t>
      </w:r>
      <w:smartTag w:uri="urn:schemas-microsoft-com:office:smarttags" w:element="metricconverter">
        <w:smartTagPr>
          <w:attr w:name="ProductID" w:val="200 метров"/>
        </w:smartTagPr>
        <w:r w:rsidRPr="00E45159">
          <w:rPr>
            <w:rFonts w:ascii="Arial" w:hAnsi="Arial" w:cs="Arial"/>
            <w:sz w:val="24"/>
            <w:szCs w:val="24"/>
          </w:rPr>
          <w:t>150 мм</w:t>
        </w:r>
      </w:smartTag>
      <w:r w:rsidRPr="00E45159">
        <w:rPr>
          <w:rFonts w:ascii="Arial" w:hAnsi="Arial" w:cs="Arial"/>
          <w:sz w:val="24"/>
          <w:szCs w:val="24"/>
        </w:rPr>
        <w:t>.</w:t>
      </w:r>
    </w:p>
    <w:bookmarkEnd w:id="52"/>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При сопряжении покрытия пешеходных коммуникаций с газоном допускается установка садового борта, дающего превышение над уровнем газона 30 - </w:t>
      </w:r>
      <w:smartTag w:uri="urn:schemas-microsoft-com:office:smarttags" w:element="metricconverter">
        <w:smartTagPr>
          <w:attr w:name="ProductID" w:val="200 метров"/>
        </w:smartTagPr>
        <w:r w:rsidRPr="00E45159">
          <w:rPr>
            <w:rFonts w:ascii="Arial" w:hAnsi="Arial" w:cs="Arial"/>
            <w:sz w:val="24"/>
            <w:szCs w:val="24"/>
          </w:rPr>
          <w:t>50 мм</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53" w:name="sub_9000"/>
      <w:r w:rsidRPr="00E45159">
        <w:rPr>
          <w:rStyle w:val="a5"/>
          <w:rFonts w:ascii="Arial" w:hAnsi="Arial" w:cs="Arial"/>
          <w:bCs/>
        </w:rPr>
        <w:t>Статья 9.</w:t>
      </w:r>
      <w:r w:rsidRPr="00E45159">
        <w:rPr>
          <w:rFonts w:ascii="Arial" w:hAnsi="Arial" w:cs="Arial"/>
        </w:rPr>
        <w:t xml:space="preserve"> Ограждения</w:t>
      </w:r>
    </w:p>
    <w:p w:rsidR="00AE0BFB" w:rsidRPr="00E45159" w:rsidRDefault="00AE0BFB" w:rsidP="00AE0BFB">
      <w:pPr>
        <w:jc w:val="both"/>
        <w:rPr>
          <w:rFonts w:ascii="Arial" w:hAnsi="Arial" w:cs="Arial"/>
          <w:sz w:val="24"/>
          <w:szCs w:val="24"/>
        </w:rPr>
      </w:pPr>
      <w:bookmarkStart w:id="54" w:name="sub_901"/>
      <w:bookmarkEnd w:id="53"/>
      <w:r w:rsidRPr="00E45159">
        <w:rPr>
          <w:rFonts w:ascii="Arial" w:hAnsi="Arial" w:cs="Arial"/>
          <w:sz w:val="24"/>
          <w:szCs w:val="24"/>
        </w:rPr>
        <w:t>1. Ограждения представляют собой протяженные конструкции, возводимые в целях исключения доступа на территории, выполняющие роль препятствия, служащие декоративным элементом для ограничения участков застройки, элементов зданий, сооружений, рекреационных объектов.</w:t>
      </w:r>
    </w:p>
    <w:p w:rsidR="00AE0BFB" w:rsidRPr="00E45159" w:rsidRDefault="00AE0BFB" w:rsidP="00AE0BFB">
      <w:pPr>
        <w:jc w:val="both"/>
        <w:rPr>
          <w:rFonts w:ascii="Arial" w:hAnsi="Arial" w:cs="Arial"/>
          <w:sz w:val="24"/>
          <w:szCs w:val="24"/>
        </w:rPr>
      </w:pPr>
      <w:bookmarkStart w:id="55" w:name="sub_902"/>
      <w:bookmarkEnd w:id="54"/>
      <w:r w:rsidRPr="00E45159">
        <w:rPr>
          <w:rFonts w:ascii="Arial" w:hAnsi="Arial" w:cs="Arial"/>
          <w:sz w:val="24"/>
          <w:szCs w:val="24"/>
        </w:rPr>
        <w:t>2. На территории города подлежат использованию следующие типы ограждений:</w:t>
      </w:r>
    </w:p>
    <w:bookmarkEnd w:id="55"/>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 </w:t>
      </w:r>
      <w:r w:rsidRPr="00E45159">
        <w:rPr>
          <w:rStyle w:val="a5"/>
          <w:rFonts w:ascii="Arial" w:hAnsi="Arial" w:cs="Arial"/>
          <w:bCs/>
          <w:sz w:val="24"/>
          <w:szCs w:val="24"/>
        </w:rPr>
        <w:t>прозрачное ограждение</w:t>
      </w:r>
      <w:r w:rsidRPr="00E45159">
        <w:rPr>
          <w:rFonts w:ascii="Arial" w:hAnsi="Arial" w:cs="Arial"/>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2) </w:t>
      </w:r>
      <w:r w:rsidRPr="00E45159">
        <w:rPr>
          <w:rStyle w:val="a5"/>
          <w:rFonts w:ascii="Arial" w:hAnsi="Arial" w:cs="Arial"/>
          <w:bCs/>
          <w:sz w:val="24"/>
          <w:szCs w:val="24"/>
        </w:rPr>
        <w:t>глухое ограждение</w:t>
      </w:r>
      <w:r w:rsidRPr="00E45159">
        <w:rPr>
          <w:rFonts w:ascii="Arial" w:hAnsi="Arial" w:cs="Arial"/>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w:t>
      </w:r>
      <w:r w:rsidRPr="00E45159">
        <w:rPr>
          <w:rStyle w:val="a5"/>
          <w:rFonts w:ascii="Arial" w:hAnsi="Arial" w:cs="Arial"/>
          <w:bCs/>
          <w:sz w:val="24"/>
          <w:szCs w:val="24"/>
        </w:rPr>
        <w:t>комбинированное ограждение</w:t>
      </w:r>
      <w:r w:rsidRPr="00E45159">
        <w:rPr>
          <w:rFonts w:ascii="Arial" w:hAnsi="Arial" w:cs="Arial"/>
          <w:sz w:val="24"/>
          <w:szCs w:val="24"/>
        </w:rPr>
        <w:t xml:space="preserve"> - комбинация из глухих и прозрачных плоскостей с применением отдельных декоративных элементов;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4) </w:t>
      </w:r>
      <w:r w:rsidRPr="00E45159">
        <w:rPr>
          <w:rStyle w:val="a5"/>
          <w:rFonts w:ascii="Arial" w:hAnsi="Arial" w:cs="Arial"/>
          <w:bCs/>
          <w:sz w:val="24"/>
          <w:szCs w:val="24"/>
        </w:rPr>
        <w:t>живая изгородь</w:t>
      </w:r>
      <w:r w:rsidRPr="00E45159">
        <w:rPr>
          <w:rFonts w:ascii="Arial" w:hAnsi="Arial" w:cs="Arial"/>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По фасадной части ограждения не допускается: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применение асбестоцементных волнистых листов, неокрашенных плоских асбестоцементных листов, оцинкованных профилированных листов (за исключением временно установленных на период строительства или реконструкции объекта);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неоднотипных ограждающих конструкций.</w:t>
      </w:r>
    </w:p>
    <w:p w:rsidR="00AE0BFB" w:rsidRPr="00E45159" w:rsidRDefault="00AE0BFB" w:rsidP="00AE0BFB">
      <w:pPr>
        <w:jc w:val="both"/>
        <w:rPr>
          <w:rFonts w:ascii="Arial" w:hAnsi="Arial" w:cs="Arial"/>
          <w:sz w:val="24"/>
          <w:szCs w:val="24"/>
        </w:rPr>
      </w:pPr>
      <w:bookmarkStart w:id="56" w:name="sub_903"/>
      <w:r w:rsidRPr="00E45159">
        <w:rPr>
          <w:rFonts w:ascii="Arial" w:hAnsi="Arial" w:cs="Arial"/>
          <w:sz w:val="24"/>
          <w:szCs w:val="24"/>
        </w:rPr>
        <w:t>3.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AE0BFB" w:rsidRPr="00E45159" w:rsidRDefault="00AE0BFB" w:rsidP="00AE0BFB">
      <w:pPr>
        <w:jc w:val="both"/>
        <w:rPr>
          <w:rFonts w:ascii="Arial" w:hAnsi="Arial" w:cs="Arial"/>
          <w:sz w:val="24"/>
          <w:szCs w:val="24"/>
        </w:rPr>
      </w:pPr>
      <w:bookmarkStart w:id="57" w:name="sub_904"/>
      <w:bookmarkEnd w:id="56"/>
      <w:r w:rsidRPr="00E45159">
        <w:rPr>
          <w:rFonts w:ascii="Arial" w:hAnsi="Arial" w:cs="Arial"/>
          <w:sz w:val="24"/>
          <w:szCs w:val="24"/>
        </w:rPr>
        <w:t xml:space="preserve">4. Ограждения должны выполняться из высококачественных материалов, иметь </w:t>
      </w:r>
      <w:r w:rsidRPr="00E45159">
        <w:rPr>
          <w:rFonts w:ascii="Arial" w:hAnsi="Arial" w:cs="Arial"/>
          <w:sz w:val="24"/>
          <w:szCs w:val="24"/>
        </w:rPr>
        <w:lastRenderedPageBreak/>
        <w:t>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AE0BFB" w:rsidRPr="00E45159" w:rsidRDefault="00AE0BFB" w:rsidP="00AE0BFB">
      <w:pPr>
        <w:jc w:val="both"/>
        <w:rPr>
          <w:rFonts w:ascii="Arial" w:hAnsi="Arial" w:cs="Arial"/>
          <w:sz w:val="24"/>
          <w:szCs w:val="24"/>
        </w:rPr>
      </w:pPr>
      <w:bookmarkStart w:id="58" w:name="sub_905"/>
      <w:bookmarkEnd w:id="57"/>
      <w:r w:rsidRPr="00E45159">
        <w:rPr>
          <w:rFonts w:ascii="Arial" w:hAnsi="Arial" w:cs="Arial"/>
          <w:sz w:val="24"/>
          <w:szCs w:val="24"/>
        </w:rPr>
        <w:t>5. Ограждение объектов, расположенных в кварталах с ценной исторической застройкой, положительно формирующей  среду,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AE0BFB" w:rsidRPr="00E45159" w:rsidRDefault="00AE0BFB" w:rsidP="00AE0BFB">
      <w:pPr>
        <w:jc w:val="both"/>
        <w:rPr>
          <w:rFonts w:ascii="Arial" w:hAnsi="Arial" w:cs="Arial"/>
          <w:sz w:val="24"/>
          <w:szCs w:val="24"/>
        </w:rPr>
      </w:pPr>
      <w:bookmarkStart w:id="59" w:name="sub_906"/>
      <w:bookmarkEnd w:id="58"/>
      <w:r w:rsidRPr="00E45159">
        <w:rPr>
          <w:rFonts w:ascii="Arial" w:hAnsi="Arial" w:cs="Arial"/>
          <w:sz w:val="24"/>
          <w:szCs w:val="24"/>
        </w:rPr>
        <w:t>6. Высота и вид ограждения для организаций, зданий, сооружений должны быть следующие:</w:t>
      </w:r>
    </w:p>
    <w:bookmarkEnd w:id="59"/>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ограждения земельного участка частного домовладения со стороны улицы должны иметь высоту не более 2,2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2,2 м. Глухие ограждения допускаются только со стороны улиц и проездов;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(наращиванием их до предельной высоты неглухими конструкциями). 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 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200 метров"/>
        </w:smartTagPr>
        <w:r w:rsidRPr="00E45159">
          <w:rPr>
            <w:rFonts w:ascii="Arial" w:hAnsi="Arial" w:cs="Arial"/>
            <w:sz w:val="24"/>
            <w:szCs w:val="24"/>
          </w:rPr>
          <w:t>50 мм</w:t>
        </w:r>
      </w:smartTag>
      <w:r w:rsidRPr="00E45159">
        <w:rPr>
          <w:rFonts w:ascii="Arial" w:hAnsi="Arial" w:cs="Arial"/>
          <w:sz w:val="24"/>
          <w:szCs w:val="24"/>
        </w:rPr>
        <w:t>,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образовательные организации - не более 1,60 м; ограждение прозрачное;</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водозаборы и т.п.), - 1,60 - 2,00 м; ограждение прозрачное, комбинированное либо глухое;</w:t>
      </w:r>
    </w:p>
    <w:p w:rsidR="00AE0BFB" w:rsidRPr="00E45159" w:rsidRDefault="00AE0BFB" w:rsidP="00AE0BFB">
      <w:pPr>
        <w:jc w:val="both"/>
        <w:rPr>
          <w:rFonts w:ascii="Arial" w:hAnsi="Arial" w:cs="Arial"/>
          <w:sz w:val="24"/>
          <w:szCs w:val="24"/>
        </w:rPr>
      </w:pPr>
      <w:r w:rsidRPr="00E45159">
        <w:rPr>
          <w:rFonts w:ascii="Arial" w:hAnsi="Arial" w:cs="Arial"/>
          <w:sz w:val="24"/>
          <w:szCs w:val="24"/>
        </w:rPr>
        <w:t>- хозяйственные зоны организаций общественного питания и бытового обслуживания населения, магазинов, и т.п. - не более 1,60 м; ограждение - живая изгородь, прозрачное или комбинированное (при необходимости охраны).</w:t>
      </w:r>
    </w:p>
    <w:p w:rsidR="00AE0BFB" w:rsidRPr="00E45159" w:rsidRDefault="00AE0BFB" w:rsidP="00AE0BFB">
      <w:pPr>
        <w:jc w:val="both"/>
        <w:rPr>
          <w:rFonts w:ascii="Arial" w:hAnsi="Arial" w:cs="Arial"/>
          <w:sz w:val="24"/>
          <w:szCs w:val="24"/>
        </w:rPr>
      </w:pPr>
      <w:bookmarkStart w:id="60" w:name="sub_907"/>
      <w:r w:rsidRPr="00E45159">
        <w:rPr>
          <w:rFonts w:ascii="Arial" w:hAnsi="Arial" w:cs="Arial"/>
          <w:sz w:val="24"/>
          <w:szCs w:val="24"/>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AE0BFB" w:rsidRPr="00E45159" w:rsidRDefault="00AE0BFB" w:rsidP="00AE0BFB">
      <w:pPr>
        <w:jc w:val="both"/>
        <w:rPr>
          <w:rFonts w:ascii="Arial" w:hAnsi="Arial" w:cs="Arial"/>
          <w:sz w:val="24"/>
          <w:szCs w:val="24"/>
        </w:rPr>
      </w:pPr>
      <w:bookmarkStart w:id="61" w:name="sub_908"/>
      <w:bookmarkEnd w:id="60"/>
      <w:r w:rsidRPr="00E45159">
        <w:rPr>
          <w:rFonts w:ascii="Arial" w:hAnsi="Arial" w:cs="Arial"/>
          <w:sz w:val="24"/>
          <w:szCs w:val="24"/>
        </w:rPr>
        <w:t>8. Внешние ограждения земельных участков размещаются в пределах "красных линий"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N 221-ФЗ "О кадастровой деятельности".</w:t>
      </w:r>
    </w:p>
    <w:bookmarkEnd w:id="61"/>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62" w:name="sub_1010"/>
      <w:r w:rsidRPr="00E45159">
        <w:rPr>
          <w:rStyle w:val="a5"/>
          <w:rFonts w:ascii="Arial" w:hAnsi="Arial" w:cs="Arial"/>
          <w:bCs/>
        </w:rPr>
        <w:t>Статья 10.</w:t>
      </w:r>
      <w:r w:rsidRPr="00E45159">
        <w:rPr>
          <w:rFonts w:ascii="Arial" w:hAnsi="Arial" w:cs="Arial"/>
        </w:rPr>
        <w:t xml:space="preserve"> Малые архитектурные формы</w:t>
      </w:r>
    </w:p>
    <w:p w:rsidR="00AE0BFB" w:rsidRPr="00E45159" w:rsidRDefault="00AE0BFB" w:rsidP="00AE0BFB">
      <w:pPr>
        <w:jc w:val="both"/>
        <w:rPr>
          <w:rFonts w:ascii="Arial" w:hAnsi="Arial" w:cs="Arial"/>
          <w:sz w:val="24"/>
          <w:szCs w:val="24"/>
        </w:rPr>
      </w:pPr>
      <w:bookmarkStart w:id="63" w:name="sub_10101"/>
      <w:bookmarkEnd w:id="62"/>
      <w:r w:rsidRPr="00E45159">
        <w:rPr>
          <w:rFonts w:ascii="Arial" w:hAnsi="Arial" w:cs="Arial"/>
          <w:sz w:val="24"/>
          <w:szCs w:val="24"/>
        </w:rPr>
        <w:t xml:space="preserve">1. К малым архитектурным формам (далее - МАФ) относятся: монументальные </w:t>
      </w:r>
      <w:r w:rsidRPr="00E45159">
        <w:rPr>
          <w:rFonts w:ascii="Arial" w:hAnsi="Arial" w:cs="Arial"/>
          <w:sz w:val="24"/>
          <w:szCs w:val="24"/>
        </w:rPr>
        <w:lastRenderedPageBreak/>
        <w:t>скульптурные композиции, элементы монументально-декоративного оформления, устройства для оформления мобильного и вертикального озеленения, водные устройства (фонтаны, питьевые фонтанчики, декоративные водоемы и пр.), коммунально-бытовое (различные мусоросборники: контейнеры, урны и т.п.) и техническое оборудование, различные знаки, культовые сооружения (кресты, часовни и подобные).</w:t>
      </w:r>
    </w:p>
    <w:p w:rsidR="00AE0BFB" w:rsidRPr="00E45159" w:rsidRDefault="00AE0BFB" w:rsidP="00AE0BFB">
      <w:pPr>
        <w:jc w:val="both"/>
        <w:rPr>
          <w:rFonts w:ascii="Arial" w:hAnsi="Arial" w:cs="Arial"/>
          <w:sz w:val="24"/>
          <w:szCs w:val="24"/>
        </w:rPr>
      </w:pPr>
      <w:bookmarkStart w:id="64" w:name="sub_10102"/>
      <w:bookmarkEnd w:id="63"/>
      <w:r w:rsidRPr="00E45159">
        <w:rPr>
          <w:rFonts w:ascii="Arial" w:hAnsi="Arial" w:cs="Arial"/>
          <w:sz w:val="24"/>
          <w:szCs w:val="24"/>
        </w:rPr>
        <w:t>2. Проектирование и установка малых архитектурных форм для благоустройства земельных участков, находящихся на территории озелененных территорий общего пользования (парков, скверов, бульваров и иных), осуществляется по аналогии с малыми архитектурными формами, установленными на таких территориях.</w:t>
      </w:r>
    </w:p>
    <w:p w:rsidR="00AE0BFB" w:rsidRPr="00E45159" w:rsidRDefault="00AE0BFB" w:rsidP="00AE0BFB">
      <w:pPr>
        <w:jc w:val="both"/>
        <w:rPr>
          <w:rFonts w:ascii="Arial" w:hAnsi="Arial" w:cs="Arial"/>
          <w:sz w:val="24"/>
          <w:szCs w:val="24"/>
        </w:rPr>
      </w:pPr>
      <w:bookmarkStart w:id="65" w:name="sub_10103"/>
      <w:bookmarkEnd w:id="64"/>
      <w:r w:rsidRPr="00E45159">
        <w:rPr>
          <w:rFonts w:ascii="Arial" w:hAnsi="Arial" w:cs="Arial"/>
          <w:sz w:val="24"/>
          <w:szCs w:val="24"/>
        </w:rPr>
        <w:t>3. Общие требования к установке МАФ:</w:t>
      </w:r>
    </w:p>
    <w:bookmarkEnd w:id="65"/>
    <w:p w:rsidR="00AE0BFB" w:rsidRPr="00E45159" w:rsidRDefault="00AE0BFB" w:rsidP="00AE0BFB">
      <w:pPr>
        <w:jc w:val="both"/>
        <w:rPr>
          <w:rFonts w:ascii="Arial" w:hAnsi="Arial" w:cs="Arial"/>
          <w:sz w:val="24"/>
          <w:szCs w:val="24"/>
        </w:rPr>
      </w:pPr>
      <w:r w:rsidRPr="00E45159">
        <w:rPr>
          <w:rFonts w:ascii="Arial" w:hAnsi="Arial" w:cs="Arial"/>
          <w:sz w:val="24"/>
          <w:szCs w:val="24"/>
        </w:rPr>
        <w:t>1) расположение, не создающее препятствий для пешеходов;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2) компактная установка на минимальной площади в местах большого скопления людей;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3) устойчивость конструкции;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5) наличие в каждой конкретной зоне МАФ рекомендуемых типов для такой зоны.</w:t>
      </w:r>
    </w:p>
    <w:p w:rsidR="00AE0BFB" w:rsidRPr="00E45159" w:rsidRDefault="00AE0BFB" w:rsidP="00AE0BFB">
      <w:pPr>
        <w:jc w:val="both"/>
        <w:rPr>
          <w:rFonts w:ascii="Arial" w:hAnsi="Arial" w:cs="Arial"/>
          <w:sz w:val="24"/>
          <w:szCs w:val="24"/>
        </w:rPr>
      </w:pPr>
      <w:bookmarkStart w:id="66" w:name="sub_10104"/>
      <w:r w:rsidRPr="00E45159">
        <w:rPr>
          <w:rFonts w:ascii="Arial" w:hAnsi="Arial" w:cs="Arial"/>
          <w:sz w:val="24"/>
          <w:szCs w:val="24"/>
        </w:rPr>
        <w:t>4. Требования к установке урн:</w:t>
      </w:r>
    </w:p>
    <w:bookmarkEnd w:id="66"/>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достаточная высота (максимальная до </w:t>
      </w:r>
      <w:smartTag w:uri="urn:schemas-microsoft-com:office:smarttags" w:element="metricconverter">
        <w:smartTagPr>
          <w:attr w:name="ProductID" w:val="200 метров"/>
        </w:smartTagPr>
        <w:r w:rsidRPr="00E45159">
          <w:rPr>
            <w:rFonts w:ascii="Arial" w:hAnsi="Arial" w:cs="Arial"/>
            <w:sz w:val="24"/>
            <w:szCs w:val="24"/>
          </w:rPr>
          <w:t>100 см</w:t>
        </w:r>
      </w:smartTag>
      <w:r w:rsidRPr="00E45159">
        <w:rPr>
          <w:rFonts w:ascii="Arial" w:hAnsi="Arial" w:cs="Arial"/>
          <w:sz w:val="24"/>
          <w:szCs w:val="24"/>
        </w:rPr>
        <w:t>) и объем;</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наличие рельефного текстурирования или перфорирования для защиты от графического вандализма;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использование и аккуратное расположение вставных ведер и мусорных мешков.</w:t>
      </w:r>
    </w:p>
    <w:p w:rsidR="00AE0BFB" w:rsidRPr="00E45159" w:rsidRDefault="00AE0BFB" w:rsidP="00AE0BFB">
      <w:pPr>
        <w:jc w:val="both"/>
        <w:rPr>
          <w:rFonts w:ascii="Arial" w:hAnsi="Arial" w:cs="Arial"/>
          <w:sz w:val="24"/>
          <w:szCs w:val="24"/>
        </w:rPr>
      </w:pPr>
      <w:bookmarkStart w:id="67" w:name="sub_10105"/>
      <w:r w:rsidRPr="00E45159">
        <w:rPr>
          <w:rFonts w:ascii="Arial" w:hAnsi="Arial" w:cs="Arial"/>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bookmarkEnd w:id="67"/>
    <w:p w:rsidR="00AE0BFB" w:rsidRPr="00E45159" w:rsidRDefault="00AE0BFB" w:rsidP="00AE0BFB">
      <w:pPr>
        <w:jc w:val="both"/>
        <w:rPr>
          <w:rFonts w:ascii="Arial" w:hAnsi="Arial" w:cs="Arial"/>
          <w:sz w:val="24"/>
          <w:szCs w:val="24"/>
        </w:rPr>
      </w:pPr>
      <w:r w:rsidRPr="00E45159">
        <w:rPr>
          <w:rFonts w:ascii="Arial" w:hAnsi="Arial" w:cs="Arial"/>
          <w:sz w:val="24"/>
          <w:szCs w:val="24"/>
        </w:rPr>
        <w:t>- 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E0BFB" w:rsidRPr="00E45159" w:rsidRDefault="00AE0BFB" w:rsidP="00AE0BFB">
      <w:pPr>
        <w:jc w:val="both"/>
        <w:rPr>
          <w:rFonts w:ascii="Arial" w:hAnsi="Arial" w:cs="Arial"/>
          <w:sz w:val="24"/>
          <w:szCs w:val="24"/>
        </w:rPr>
      </w:pPr>
      <w:bookmarkStart w:id="68" w:name="sub_10106"/>
      <w:r w:rsidRPr="00E45159">
        <w:rPr>
          <w:rFonts w:ascii="Arial" w:hAnsi="Arial" w:cs="Arial"/>
          <w:sz w:val="24"/>
          <w:szCs w:val="24"/>
        </w:rPr>
        <w:t>6. Требования к установке цветочниц (вазонов), в том числе к навесным:</w:t>
      </w:r>
    </w:p>
    <w:bookmarkEnd w:id="68"/>
    <w:p w:rsidR="00AE0BFB" w:rsidRPr="00E45159" w:rsidRDefault="00AE0BFB" w:rsidP="00AE0BFB">
      <w:pPr>
        <w:jc w:val="both"/>
        <w:rPr>
          <w:rFonts w:ascii="Arial" w:hAnsi="Arial" w:cs="Arial"/>
          <w:sz w:val="24"/>
          <w:szCs w:val="24"/>
        </w:rPr>
      </w:pPr>
      <w:r w:rsidRPr="00E45159">
        <w:rPr>
          <w:rFonts w:ascii="Arial" w:hAnsi="Arial" w:cs="Arial"/>
          <w:sz w:val="24"/>
          <w:szCs w:val="24"/>
        </w:rPr>
        <w:t>- высота цветочниц (вазонов) обеспечивает предотвращение случайного наезда автомобилей и попадания мусора;</w:t>
      </w:r>
    </w:p>
    <w:p w:rsidR="00AE0BFB" w:rsidRPr="00E45159" w:rsidRDefault="00AE0BFB" w:rsidP="00AE0BFB">
      <w:pPr>
        <w:jc w:val="both"/>
        <w:rPr>
          <w:rFonts w:ascii="Arial" w:hAnsi="Arial" w:cs="Arial"/>
          <w:sz w:val="24"/>
          <w:szCs w:val="24"/>
        </w:rPr>
      </w:pPr>
      <w:r w:rsidRPr="00E45159">
        <w:rPr>
          <w:rFonts w:ascii="Arial" w:hAnsi="Arial" w:cs="Arial"/>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E0BFB" w:rsidRPr="00E45159" w:rsidRDefault="00AE0BFB" w:rsidP="00AE0BFB">
      <w:pPr>
        <w:jc w:val="both"/>
        <w:rPr>
          <w:rFonts w:ascii="Arial" w:hAnsi="Arial" w:cs="Arial"/>
          <w:sz w:val="24"/>
          <w:szCs w:val="24"/>
        </w:rPr>
      </w:pPr>
      <w:bookmarkStart w:id="69" w:name="sub_10107"/>
      <w:r w:rsidRPr="00E45159">
        <w:rPr>
          <w:rFonts w:ascii="Arial" w:hAnsi="Arial" w:cs="Arial"/>
          <w:sz w:val="24"/>
          <w:szCs w:val="24"/>
        </w:rPr>
        <w:t>7. С целью препятствия графическому вандализму свободные поверхности должны быть перфорированными или с рельефом.</w:t>
      </w:r>
    </w:p>
    <w:bookmarkEnd w:id="69"/>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70" w:name="sub_2011"/>
      <w:r w:rsidRPr="00E45159">
        <w:rPr>
          <w:rStyle w:val="a5"/>
          <w:rFonts w:ascii="Arial" w:hAnsi="Arial" w:cs="Arial"/>
          <w:bCs/>
        </w:rPr>
        <w:t>Статья 11.</w:t>
      </w:r>
      <w:r w:rsidRPr="00E45159">
        <w:rPr>
          <w:rFonts w:ascii="Arial" w:hAnsi="Arial" w:cs="Arial"/>
        </w:rPr>
        <w:t xml:space="preserve"> Игровое и спортивное оборудование</w:t>
      </w:r>
    </w:p>
    <w:p w:rsidR="00AE0BFB" w:rsidRPr="00E45159" w:rsidRDefault="00AE0BFB" w:rsidP="00AE0BFB">
      <w:pPr>
        <w:jc w:val="both"/>
        <w:rPr>
          <w:rFonts w:ascii="Arial" w:hAnsi="Arial" w:cs="Arial"/>
          <w:sz w:val="24"/>
          <w:szCs w:val="24"/>
        </w:rPr>
      </w:pPr>
      <w:bookmarkStart w:id="71" w:name="sub_111"/>
      <w:bookmarkEnd w:id="70"/>
      <w:r w:rsidRPr="00E45159">
        <w:rPr>
          <w:rFonts w:ascii="Arial" w:hAnsi="Arial" w:cs="Arial"/>
          <w:sz w:val="24"/>
          <w:szCs w:val="24"/>
        </w:rPr>
        <w:t>1. В состав игрового и спортивного оборудования входят игровые, физкультурно-оздоровительные устройства сооружения и/или их комплексы.</w:t>
      </w:r>
    </w:p>
    <w:p w:rsidR="00AE0BFB" w:rsidRPr="00E45159" w:rsidRDefault="00AE0BFB" w:rsidP="00AE0BFB">
      <w:pPr>
        <w:jc w:val="both"/>
        <w:rPr>
          <w:rFonts w:ascii="Arial" w:hAnsi="Arial" w:cs="Arial"/>
          <w:sz w:val="24"/>
          <w:szCs w:val="24"/>
        </w:rPr>
      </w:pPr>
      <w:bookmarkStart w:id="72" w:name="sub_112"/>
      <w:bookmarkEnd w:id="71"/>
      <w:r w:rsidRPr="00E45159">
        <w:rPr>
          <w:rFonts w:ascii="Arial" w:hAnsi="Arial" w:cs="Arial"/>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E0BFB" w:rsidRPr="00E45159" w:rsidRDefault="00AE0BFB" w:rsidP="00AE0BFB">
      <w:pPr>
        <w:jc w:val="both"/>
        <w:rPr>
          <w:rFonts w:ascii="Arial" w:hAnsi="Arial" w:cs="Arial"/>
          <w:sz w:val="24"/>
          <w:szCs w:val="24"/>
        </w:rPr>
      </w:pPr>
      <w:bookmarkStart w:id="73" w:name="sub_113"/>
      <w:bookmarkEnd w:id="72"/>
      <w:r w:rsidRPr="00E45159">
        <w:rPr>
          <w:rFonts w:ascii="Arial" w:hAnsi="Arial" w:cs="Arial"/>
          <w:sz w:val="24"/>
          <w:szCs w:val="24"/>
        </w:rPr>
        <w:t>3. Обязательными требованиями к материалу игрового оборудования и условиям его обработки являются:</w:t>
      </w:r>
    </w:p>
    <w:bookmarkEnd w:id="73"/>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 применение твердых пород дерева со специальной обработкой, предотвращающей гниение, усыхание, возгорание, сколы; отполированные поверхности, закругленные острые углы;</w:t>
      </w:r>
    </w:p>
    <w:p w:rsidR="00AE0BFB" w:rsidRPr="00E45159" w:rsidRDefault="00AE0BFB" w:rsidP="00AE0BFB">
      <w:pPr>
        <w:jc w:val="both"/>
        <w:rPr>
          <w:rFonts w:ascii="Arial" w:hAnsi="Arial" w:cs="Arial"/>
          <w:sz w:val="24"/>
          <w:szCs w:val="24"/>
        </w:rPr>
      </w:pPr>
      <w:r w:rsidRPr="00E45159">
        <w:rPr>
          <w:rFonts w:ascii="Arial" w:hAnsi="Arial" w:cs="Arial"/>
          <w:sz w:val="24"/>
          <w:szCs w:val="24"/>
        </w:rPr>
        <w:t>- применение металла преимущественно для несущих конструкций оборудования, надежные соединения и соответствующая обработка (влагостойкая покраска, антикоррозийное покрытие); предпочтительное применение металлопластика (не травмирует, не ржавеет, морозоустойчив);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выполнение бетонных и железобетонных элементов оборудования с гладкими поверхностями, из бетона марки не ниже 300, морозостойкостью не менее 150;</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выполнение оборудования из пластика и полимеров с гладкой поверхностью и яркой, чистой цветовой гаммой окраски, не выцветающей от воздействия климатических факторов.</w:t>
      </w:r>
    </w:p>
    <w:p w:rsidR="00AE0BFB" w:rsidRPr="00E45159" w:rsidRDefault="00AE0BFB" w:rsidP="00AE0BFB">
      <w:pPr>
        <w:jc w:val="both"/>
        <w:rPr>
          <w:rFonts w:ascii="Arial" w:hAnsi="Arial" w:cs="Arial"/>
          <w:sz w:val="24"/>
          <w:szCs w:val="24"/>
        </w:rPr>
      </w:pPr>
      <w:bookmarkStart w:id="74" w:name="sub_114"/>
      <w:r w:rsidRPr="00E45159">
        <w:rPr>
          <w:rFonts w:ascii="Arial" w:hAnsi="Arial" w:cs="Arial"/>
          <w:sz w:val="24"/>
          <w:szCs w:val="24"/>
        </w:rPr>
        <w:t>4. При размещении игрового оборудования на детских игровых площадках должны соблюдаться минимальные расстояния безопасности в соответствии с ГОСТ.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E0BFB" w:rsidRPr="00E45159" w:rsidRDefault="00AE0BFB" w:rsidP="00AE0BFB">
      <w:pPr>
        <w:jc w:val="both"/>
        <w:rPr>
          <w:rFonts w:ascii="Arial" w:hAnsi="Arial" w:cs="Arial"/>
          <w:sz w:val="24"/>
          <w:szCs w:val="24"/>
        </w:rPr>
      </w:pPr>
      <w:bookmarkStart w:id="75" w:name="sub_115"/>
      <w:bookmarkEnd w:id="74"/>
      <w:r w:rsidRPr="00E45159">
        <w:rPr>
          <w:rFonts w:ascii="Arial" w:hAnsi="Arial" w:cs="Arial"/>
          <w:sz w:val="24"/>
          <w:szCs w:val="24"/>
        </w:rPr>
        <w:t>5. Спортивное оборудование, размещаемое на спортивных, физкультурных площадках либо на специально оборудованных пешеходных коммуникациях (тропы здоровья),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E0BFB" w:rsidRPr="00E45159" w:rsidRDefault="00AE0BFB" w:rsidP="00AE0BFB">
      <w:pPr>
        <w:jc w:val="both"/>
        <w:rPr>
          <w:rFonts w:ascii="Arial" w:hAnsi="Arial" w:cs="Arial"/>
          <w:sz w:val="24"/>
          <w:szCs w:val="24"/>
        </w:rPr>
      </w:pPr>
      <w:bookmarkStart w:id="76" w:name="sub_116"/>
      <w:bookmarkEnd w:id="75"/>
      <w:r w:rsidRPr="00E45159">
        <w:rPr>
          <w:rFonts w:ascii="Arial" w:hAnsi="Arial" w:cs="Arial"/>
          <w:sz w:val="24"/>
          <w:szCs w:val="24"/>
        </w:rPr>
        <w:t>6. Требования по безопасности игрового оборудования:</w:t>
      </w:r>
    </w:p>
    <w:bookmarkEnd w:id="76"/>
    <w:p w:rsidR="00AE0BFB" w:rsidRPr="00E45159" w:rsidRDefault="00AE0BFB" w:rsidP="00AE0BFB">
      <w:pPr>
        <w:jc w:val="both"/>
        <w:rPr>
          <w:rFonts w:ascii="Arial" w:hAnsi="Arial" w:cs="Arial"/>
          <w:sz w:val="24"/>
          <w:szCs w:val="24"/>
        </w:rPr>
      </w:pPr>
      <w:r w:rsidRPr="00E45159">
        <w:rPr>
          <w:rFonts w:ascii="Arial" w:hAnsi="Arial" w:cs="Arial"/>
          <w:sz w:val="24"/>
          <w:szCs w:val="24"/>
        </w:rPr>
        <w:t>- исключение острых углов, застревания частей тела ребенка, их попадания под элементы оборудования в состоянии движения;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полный охват рукой ребенка поручней оборудования;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возможность доступа внутрь комплекса игрового оборудования (при глубине внутреннего пространства более </w:t>
      </w:r>
      <w:smartTag w:uri="urn:schemas-microsoft-com:office:smarttags" w:element="metricconverter">
        <w:smartTagPr>
          <w:attr w:name="ProductID" w:val="200 метров"/>
        </w:smartTagPr>
        <w:r w:rsidRPr="00E45159">
          <w:rPr>
            <w:rFonts w:ascii="Arial" w:hAnsi="Arial" w:cs="Arial"/>
            <w:sz w:val="24"/>
            <w:szCs w:val="24"/>
          </w:rPr>
          <w:t>2 м</w:t>
        </w:r>
      </w:smartTag>
      <w:r w:rsidRPr="00E45159">
        <w:rPr>
          <w:rFonts w:ascii="Arial" w:hAnsi="Arial" w:cs="Arial"/>
          <w:sz w:val="24"/>
          <w:szCs w:val="24"/>
        </w:rPr>
        <w:t xml:space="preserve">) в виде отверстий (не менее двух) диаметром не менее </w:t>
      </w:r>
      <w:smartTag w:uri="urn:schemas-microsoft-com:office:smarttags" w:element="metricconverter">
        <w:smartTagPr>
          <w:attr w:name="ProductID" w:val="200 метров"/>
        </w:smartTagPr>
        <w:r w:rsidRPr="00E45159">
          <w:rPr>
            <w:rFonts w:ascii="Arial" w:hAnsi="Arial" w:cs="Arial"/>
            <w:sz w:val="24"/>
            <w:szCs w:val="24"/>
          </w:rPr>
          <w:t>500 мм</w:t>
        </w:r>
      </w:smartTag>
      <w:r w:rsidRPr="00E45159">
        <w:rPr>
          <w:rFonts w:ascii="Arial" w:hAnsi="Arial" w:cs="Arial"/>
          <w:sz w:val="24"/>
          <w:szCs w:val="24"/>
        </w:rPr>
        <w:t xml:space="preserve"> для оказания экстренной помощи детям.</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77" w:name="sub_2012"/>
      <w:r w:rsidRPr="00E45159">
        <w:rPr>
          <w:rStyle w:val="a5"/>
          <w:rFonts w:ascii="Arial" w:hAnsi="Arial" w:cs="Arial"/>
          <w:bCs/>
        </w:rPr>
        <w:t>Статья 12.</w:t>
      </w:r>
      <w:r w:rsidRPr="00E45159">
        <w:rPr>
          <w:rFonts w:ascii="Arial" w:hAnsi="Arial" w:cs="Arial"/>
        </w:rPr>
        <w:t xml:space="preserve"> Освещение и осветительное оборудование</w:t>
      </w:r>
    </w:p>
    <w:p w:rsidR="00AE0BFB" w:rsidRPr="00E45159" w:rsidRDefault="00AE0BFB" w:rsidP="00AE0BFB">
      <w:pPr>
        <w:jc w:val="both"/>
        <w:rPr>
          <w:rFonts w:ascii="Arial" w:hAnsi="Arial" w:cs="Arial"/>
          <w:sz w:val="24"/>
          <w:szCs w:val="24"/>
        </w:rPr>
      </w:pPr>
      <w:bookmarkStart w:id="78" w:name="sub_121"/>
      <w:bookmarkEnd w:id="77"/>
      <w:r w:rsidRPr="00E45159">
        <w:rPr>
          <w:rFonts w:ascii="Arial" w:hAnsi="Arial" w:cs="Arial"/>
          <w:sz w:val="24"/>
          <w:szCs w:val="24"/>
        </w:rPr>
        <w:t>1. В различных градостроительных условиях предусматривается функциональное, архитектурное и информационное освещение.</w:t>
      </w:r>
    </w:p>
    <w:bookmarkEnd w:id="78"/>
    <w:p w:rsidR="00AE0BFB" w:rsidRPr="00E45159" w:rsidRDefault="00AE0BFB" w:rsidP="00AE0BFB">
      <w:pPr>
        <w:jc w:val="both"/>
        <w:rPr>
          <w:rFonts w:ascii="Arial" w:hAnsi="Arial" w:cs="Arial"/>
          <w:sz w:val="24"/>
          <w:szCs w:val="24"/>
        </w:rPr>
      </w:pPr>
      <w:r w:rsidRPr="00E45159">
        <w:rPr>
          <w:rFonts w:ascii="Arial" w:hAnsi="Arial" w:cs="Arial"/>
          <w:sz w:val="24"/>
          <w:szCs w:val="24"/>
        </w:rPr>
        <w:t>Основными принципами устройства освещения являются: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обеспечение норм искусственного освещения селитебных территорий и наружного архитектурного освещения;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надежность работы установок, безопасность населения, обслуживающего персонала и защищенность от вандализма в необходимых случаях;</w:t>
      </w:r>
    </w:p>
    <w:p w:rsidR="00AE0BFB" w:rsidRPr="00E45159" w:rsidRDefault="00AE0BFB" w:rsidP="00AE0BFB">
      <w:pPr>
        <w:jc w:val="both"/>
        <w:rPr>
          <w:rFonts w:ascii="Arial" w:hAnsi="Arial" w:cs="Arial"/>
          <w:sz w:val="24"/>
          <w:szCs w:val="24"/>
        </w:rPr>
      </w:pPr>
      <w:r w:rsidRPr="00E45159">
        <w:rPr>
          <w:rFonts w:ascii="Arial" w:hAnsi="Arial" w:cs="Arial"/>
          <w:sz w:val="24"/>
          <w:szCs w:val="24"/>
        </w:rPr>
        <w:t>- экономичность и эффективность;</w:t>
      </w:r>
    </w:p>
    <w:p w:rsidR="00AE0BFB" w:rsidRPr="00E45159" w:rsidRDefault="00AE0BFB" w:rsidP="00AE0BFB">
      <w:pPr>
        <w:jc w:val="both"/>
        <w:rPr>
          <w:rFonts w:ascii="Arial" w:hAnsi="Arial" w:cs="Arial"/>
          <w:sz w:val="24"/>
          <w:szCs w:val="24"/>
        </w:rPr>
      </w:pPr>
      <w:r w:rsidRPr="00E45159">
        <w:rPr>
          <w:rFonts w:ascii="Arial" w:hAnsi="Arial" w:cs="Arial"/>
          <w:sz w:val="24"/>
          <w:szCs w:val="24"/>
        </w:rPr>
        <w:t>- эстетика и дизайн с учетом восприятия в дневное и ночное время;</w:t>
      </w:r>
    </w:p>
    <w:p w:rsidR="00AE0BFB" w:rsidRPr="00E45159" w:rsidRDefault="00AE0BFB" w:rsidP="00AE0BFB">
      <w:pPr>
        <w:jc w:val="both"/>
        <w:rPr>
          <w:rFonts w:ascii="Arial" w:hAnsi="Arial" w:cs="Arial"/>
          <w:sz w:val="24"/>
          <w:szCs w:val="24"/>
        </w:rPr>
      </w:pPr>
      <w:r w:rsidRPr="00E45159">
        <w:rPr>
          <w:rFonts w:ascii="Arial" w:hAnsi="Arial" w:cs="Arial"/>
          <w:sz w:val="24"/>
          <w:szCs w:val="24"/>
        </w:rPr>
        <w:t>- удобство обслуживания и управления при разных режимах работы установок.</w:t>
      </w:r>
    </w:p>
    <w:p w:rsidR="00AE0BFB" w:rsidRPr="00E45159" w:rsidRDefault="00AE0BFB" w:rsidP="00AE0BFB">
      <w:pPr>
        <w:jc w:val="both"/>
        <w:rPr>
          <w:rFonts w:ascii="Arial" w:hAnsi="Arial" w:cs="Arial"/>
          <w:sz w:val="24"/>
          <w:szCs w:val="24"/>
        </w:rPr>
      </w:pPr>
      <w:bookmarkStart w:id="79" w:name="sub_122"/>
      <w:r w:rsidRPr="00E45159">
        <w:rPr>
          <w:rFonts w:ascii="Arial" w:hAnsi="Arial" w:cs="Arial"/>
          <w:sz w:val="24"/>
          <w:szCs w:val="24"/>
        </w:rPr>
        <w:t>2.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AE0BFB" w:rsidRPr="00E45159" w:rsidRDefault="00AE0BFB" w:rsidP="00AE0BFB">
      <w:pPr>
        <w:jc w:val="both"/>
        <w:rPr>
          <w:rFonts w:ascii="Arial" w:hAnsi="Arial" w:cs="Arial"/>
          <w:sz w:val="24"/>
          <w:szCs w:val="24"/>
        </w:rPr>
      </w:pPr>
      <w:bookmarkStart w:id="80" w:name="sub_123"/>
      <w:bookmarkEnd w:id="79"/>
      <w:r w:rsidRPr="00E45159">
        <w:rPr>
          <w:rFonts w:ascii="Arial" w:hAnsi="Arial" w:cs="Arial"/>
          <w:sz w:val="24"/>
          <w:szCs w:val="24"/>
        </w:rPr>
        <w:t>3. Архитектурное освещение применяется для формирования художественно-выразительной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E0BFB" w:rsidRPr="00E45159" w:rsidRDefault="00AE0BFB" w:rsidP="00AE0BFB">
      <w:pPr>
        <w:jc w:val="both"/>
        <w:rPr>
          <w:rFonts w:ascii="Arial" w:hAnsi="Arial" w:cs="Arial"/>
          <w:sz w:val="24"/>
          <w:szCs w:val="24"/>
        </w:rPr>
      </w:pPr>
      <w:bookmarkStart w:id="81" w:name="sub_124"/>
      <w:bookmarkEnd w:id="80"/>
      <w:r w:rsidRPr="00E45159">
        <w:rPr>
          <w:rFonts w:ascii="Arial" w:hAnsi="Arial" w:cs="Arial"/>
          <w:sz w:val="24"/>
          <w:szCs w:val="24"/>
        </w:rPr>
        <w:lastRenderedPageBreak/>
        <w:t>4. Составной частью архитектурного освещения является праздничная иллюминация. Праздничная иллюминация улично-дорожной сети, территорий общего пользования (городская иллюминация) устанавливается в соответствии с проектом, утвержденным отделом архитектуры и градостроительства администрации сельского поселения. Праздничная иллюминация на земельных участках и объектах, примыкающих к улицам с иллюминацией, должна ей соответствовать по стилистике и цветовому решению.</w:t>
      </w:r>
    </w:p>
    <w:p w:rsidR="00AE0BFB" w:rsidRPr="00E45159" w:rsidRDefault="00AE0BFB" w:rsidP="00AE0BFB">
      <w:pPr>
        <w:jc w:val="both"/>
        <w:rPr>
          <w:rFonts w:ascii="Arial" w:hAnsi="Arial" w:cs="Arial"/>
          <w:sz w:val="24"/>
          <w:szCs w:val="24"/>
        </w:rPr>
      </w:pPr>
      <w:bookmarkStart w:id="82" w:name="sub_125"/>
      <w:bookmarkEnd w:id="81"/>
      <w:r w:rsidRPr="00E45159">
        <w:rPr>
          <w:rFonts w:ascii="Arial" w:hAnsi="Arial" w:cs="Arial"/>
          <w:sz w:val="24"/>
          <w:szCs w:val="24"/>
        </w:rPr>
        <w:t>5. Информационное освещение (или световая информация) служит ориентации пешеходов и водителей автотранспорта в пространстве и участвует в решении светокомпозиционных задач. Размещение, габариты, формы и светоцветовые параметры элементов такого освещения должны обеспечивать четкость восприятия, гармоничность светового ансамбля, не противоречить действующим Правилам дорожного движения и не нарушать комфортность проживания населения.</w:t>
      </w:r>
    </w:p>
    <w:p w:rsidR="00AE0BFB" w:rsidRPr="00E45159" w:rsidRDefault="00AE0BFB" w:rsidP="00AE0BFB">
      <w:pPr>
        <w:jc w:val="both"/>
        <w:rPr>
          <w:rFonts w:ascii="Arial" w:hAnsi="Arial" w:cs="Arial"/>
          <w:sz w:val="24"/>
          <w:szCs w:val="24"/>
        </w:rPr>
      </w:pPr>
      <w:bookmarkStart w:id="83" w:name="sub_126"/>
      <w:bookmarkEnd w:id="82"/>
      <w:r w:rsidRPr="00E45159">
        <w:rPr>
          <w:rFonts w:ascii="Arial" w:hAnsi="Arial" w:cs="Arial"/>
          <w:sz w:val="24"/>
          <w:szCs w:val="24"/>
        </w:rPr>
        <w:t>6. 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E0BFB" w:rsidRPr="00E45159" w:rsidRDefault="00AE0BFB" w:rsidP="00AE0BFB">
      <w:pPr>
        <w:jc w:val="both"/>
        <w:rPr>
          <w:rFonts w:ascii="Arial" w:hAnsi="Arial" w:cs="Arial"/>
          <w:sz w:val="24"/>
          <w:szCs w:val="24"/>
        </w:rPr>
      </w:pPr>
      <w:bookmarkStart w:id="84" w:name="sub_127"/>
      <w:bookmarkEnd w:id="83"/>
      <w:r w:rsidRPr="00E45159">
        <w:rPr>
          <w:rFonts w:ascii="Arial" w:hAnsi="Arial" w:cs="Arial"/>
          <w:sz w:val="24"/>
          <w:szCs w:val="24"/>
        </w:rPr>
        <w:t>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AE0BFB" w:rsidRPr="00E45159" w:rsidRDefault="00AE0BFB" w:rsidP="00AE0BFB">
      <w:pPr>
        <w:jc w:val="both"/>
        <w:rPr>
          <w:rFonts w:ascii="Arial" w:hAnsi="Arial" w:cs="Arial"/>
          <w:sz w:val="24"/>
          <w:szCs w:val="24"/>
        </w:rPr>
      </w:pPr>
      <w:bookmarkStart w:id="85" w:name="sub_128"/>
      <w:bookmarkEnd w:id="84"/>
      <w:r w:rsidRPr="00E45159">
        <w:rPr>
          <w:rFonts w:ascii="Arial" w:hAnsi="Arial" w:cs="Arial"/>
          <w:sz w:val="24"/>
          <w:szCs w:val="24"/>
        </w:rPr>
        <w:t>8. Запрещено вывозить указанные типы ламп на свалки, мусороперерабатывающие заводы.</w:t>
      </w:r>
    </w:p>
    <w:p w:rsidR="00AE0BFB" w:rsidRPr="00E45159" w:rsidRDefault="00AE0BFB" w:rsidP="00AE0BFB">
      <w:pPr>
        <w:jc w:val="both"/>
        <w:rPr>
          <w:rFonts w:ascii="Arial" w:hAnsi="Arial" w:cs="Arial"/>
          <w:sz w:val="24"/>
          <w:szCs w:val="24"/>
        </w:rPr>
      </w:pPr>
      <w:bookmarkStart w:id="86" w:name="sub_129"/>
      <w:bookmarkEnd w:id="85"/>
      <w:r w:rsidRPr="00E45159">
        <w:rPr>
          <w:rFonts w:ascii="Arial" w:hAnsi="Arial" w:cs="Arial"/>
          <w:sz w:val="24"/>
          <w:szCs w:val="24"/>
        </w:rPr>
        <w:t>9.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AE0BFB" w:rsidRPr="00E45159" w:rsidRDefault="00AE0BFB" w:rsidP="00AE0BFB">
      <w:pPr>
        <w:jc w:val="both"/>
        <w:rPr>
          <w:rFonts w:ascii="Arial" w:hAnsi="Arial" w:cs="Arial"/>
          <w:sz w:val="24"/>
          <w:szCs w:val="24"/>
        </w:rPr>
      </w:pPr>
      <w:bookmarkStart w:id="87" w:name="sub_1210"/>
      <w:bookmarkEnd w:id="86"/>
      <w:r w:rsidRPr="00E45159">
        <w:rPr>
          <w:rFonts w:ascii="Arial" w:hAnsi="Arial" w:cs="Arial"/>
          <w:sz w:val="24"/>
          <w:szCs w:val="24"/>
        </w:rPr>
        <w:t>10.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AE0BFB" w:rsidRPr="00E45159" w:rsidRDefault="00AE0BFB" w:rsidP="00AE0BFB">
      <w:pPr>
        <w:jc w:val="both"/>
        <w:rPr>
          <w:rFonts w:ascii="Arial" w:hAnsi="Arial" w:cs="Arial"/>
          <w:sz w:val="24"/>
          <w:szCs w:val="24"/>
        </w:rPr>
      </w:pPr>
      <w:bookmarkStart w:id="88" w:name="sub_1211"/>
      <w:bookmarkEnd w:id="87"/>
      <w:r w:rsidRPr="00E45159">
        <w:rPr>
          <w:rFonts w:ascii="Arial" w:hAnsi="Arial" w:cs="Arial"/>
          <w:sz w:val="24"/>
          <w:szCs w:val="24"/>
        </w:rPr>
        <w:t>11. При замене опор наружного освещения указанные конструкции должны быть демонтированы и вывезены владельцами сетей в течение двух суток.</w:t>
      </w:r>
    </w:p>
    <w:p w:rsidR="00AE0BFB" w:rsidRPr="00E45159" w:rsidRDefault="00AE0BFB" w:rsidP="00AE0BFB">
      <w:pPr>
        <w:jc w:val="both"/>
        <w:rPr>
          <w:rFonts w:ascii="Arial" w:hAnsi="Arial" w:cs="Arial"/>
          <w:sz w:val="24"/>
          <w:szCs w:val="24"/>
        </w:rPr>
      </w:pPr>
      <w:bookmarkStart w:id="89" w:name="sub_1212"/>
      <w:bookmarkEnd w:id="88"/>
      <w:r w:rsidRPr="00E45159">
        <w:rPr>
          <w:rFonts w:ascii="Arial" w:hAnsi="Arial" w:cs="Arial"/>
          <w:sz w:val="24"/>
          <w:szCs w:val="24"/>
        </w:rPr>
        <w:t>12. Вывоз сбитых опор наружного освещения осуществляется владельцем опоры на дорогах незамедлительно, на остальных территориях - в течение 24 часов с момента обнаружения.</w:t>
      </w:r>
    </w:p>
    <w:p w:rsidR="00AE0BFB" w:rsidRPr="00E45159" w:rsidRDefault="00AE0BFB" w:rsidP="00AE0BFB">
      <w:pPr>
        <w:jc w:val="both"/>
        <w:rPr>
          <w:rFonts w:ascii="Arial" w:hAnsi="Arial" w:cs="Arial"/>
          <w:sz w:val="24"/>
          <w:szCs w:val="24"/>
        </w:rPr>
      </w:pPr>
      <w:bookmarkStart w:id="90" w:name="sub_1213"/>
      <w:bookmarkEnd w:id="89"/>
      <w:r w:rsidRPr="00E45159">
        <w:rPr>
          <w:rFonts w:ascii="Arial" w:hAnsi="Arial" w:cs="Arial"/>
          <w:sz w:val="24"/>
          <w:szCs w:val="24"/>
        </w:rPr>
        <w:t>13. Поврежденные устройства наружного освещения при дорожно-транспортных происшествиях должны восстанавливаться за счет виновных лиц либо собственником (владельцем) устройства с последующим возмещением ущерба виновным лицом.</w:t>
      </w:r>
    </w:p>
    <w:p w:rsidR="00AE0BFB" w:rsidRPr="00E45159" w:rsidRDefault="00AE0BFB" w:rsidP="00AE0BFB">
      <w:pPr>
        <w:jc w:val="both"/>
        <w:rPr>
          <w:rFonts w:ascii="Arial" w:hAnsi="Arial" w:cs="Arial"/>
          <w:sz w:val="24"/>
          <w:szCs w:val="24"/>
        </w:rPr>
      </w:pPr>
      <w:bookmarkStart w:id="91" w:name="sub_1214"/>
      <w:bookmarkEnd w:id="90"/>
      <w:r w:rsidRPr="00E45159">
        <w:rPr>
          <w:rFonts w:ascii="Arial" w:hAnsi="Arial" w:cs="Arial"/>
          <w:sz w:val="24"/>
          <w:szCs w:val="24"/>
        </w:rPr>
        <w:t>14.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AE0BFB" w:rsidRPr="00E45159" w:rsidRDefault="00AE0BFB" w:rsidP="00AE0BFB">
      <w:pPr>
        <w:jc w:val="both"/>
        <w:rPr>
          <w:rFonts w:ascii="Arial" w:hAnsi="Arial" w:cs="Arial"/>
          <w:sz w:val="24"/>
          <w:szCs w:val="24"/>
        </w:rPr>
      </w:pPr>
      <w:bookmarkStart w:id="92" w:name="sub_1215"/>
      <w:bookmarkEnd w:id="91"/>
      <w:r w:rsidRPr="00E45159">
        <w:rPr>
          <w:rFonts w:ascii="Arial" w:hAnsi="Arial" w:cs="Arial"/>
          <w:sz w:val="24"/>
          <w:szCs w:val="24"/>
        </w:rPr>
        <w:t>15. Не допускается эксплуатация устройств наружного освещения при наличии обрывов проводов, повреждений опор, изоляторов.</w:t>
      </w:r>
    </w:p>
    <w:p w:rsidR="00AE0BFB" w:rsidRPr="00E45159" w:rsidRDefault="00AE0BFB" w:rsidP="00AE0BFB">
      <w:pPr>
        <w:jc w:val="both"/>
        <w:rPr>
          <w:rFonts w:ascii="Arial" w:hAnsi="Arial" w:cs="Arial"/>
          <w:sz w:val="24"/>
          <w:szCs w:val="24"/>
        </w:rPr>
      </w:pPr>
      <w:bookmarkStart w:id="93" w:name="sub_1216"/>
      <w:bookmarkEnd w:id="92"/>
      <w:r w:rsidRPr="00E45159">
        <w:rPr>
          <w:rFonts w:ascii="Arial" w:hAnsi="Arial" w:cs="Arial"/>
          <w:sz w:val="24"/>
          <w:szCs w:val="24"/>
        </w:rPr>
        <w:t>16. Нарушения в работе устройств наружного освещения, связанные с обрывом электрических проводов или повреждением опор, должны устраняться немедленно после обнаружения.</w:t>
      </w:r>
    </w:p>
    <w:p w:rsidR="00AE0BFB" w:rsidRPr="00E45159" w:rsidRDefault="00AE0BFB" w:rsidP="00AE0BFB">
      <w:pPr>
        <w:jc w:val="both"/>
        <w:rPr>
          <w:rFonts w:ascii="Arial" w:hAnsi="Arial" w:cs="Arial"/>
          <w:sz w:val="24"/>
          <w:szCs w:val="24"/>
        </w:rPr>
      </w:pPr>
      <w:bookmarkStart w:id="94" w:name="sub_1217"/>
      <w:bookmarkEnd w:id="93"/>
      <w:r w:rsidRPr="00E45159">
        <w:rPr>
          <w:rFonts w:ascii="Arial" w:hAnsi="Arial" w:cs="Arial"/>
          <w:sz w:val="24"/>
          <w:szCs w:val="24"/>
        </w:rPr>
        <w:lastRenderedPageBreak/>
        <w:t>17. Не допускается самовольное подсоединение и подключение проводов и кабелей к сетям и устройствам наружного освещения.</w:t>
      </w:r>
    </w:p>
    <w:p w:rsidR="00AE0BFB" w:rsidRPr="00E45159" w:rsidRDefault="00AE0BFB" w:rsidP="00AE0BFB">
      <w:pPr>
        <w:jc w:val="both"/>
        <w:rPr>
          <w:rFonts w:ascii="Arial" w:hAnsi="Arial" w:cs="Arial"/>
          <w:sz w:val="24"/>
          <w:szCs w:val="24"/>
        </w:rPr>
      </w:pPr>
      <w:bookmarkStart w:id="95" w:name="sub_1218"/>
      <w:bookmarkEnd w:id="94"/>
      <w:r w:rsidRPr="00E45159">
        <w:rPr>
          <w:rFonts w:ascii="Arial" w:hAnsi="Arial" w:cs="Arial"/>
          <w:sz w:val="24"/>
          <w:szCs w:val="24"/>
        </w:rPr>
        <w:t>18. 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bookmarkEnd w:id="95"/>
    <w:p w:rsidR="00AE0BFB" w:rsidRPr="00E45159" w:rsidRDefault="00AE0BFB" w:rsidP="00AE0BFB">
      <w:pPr>
        <w:jc w:val="both"/>
        <w:rPr>
          <w:rFonts w:ascii="Arial" w:hAnsi="Arial" w:cs="Arial"/>
          <w:sz w:val="24"/>
          <w:szCs w:val="24"/>
        </w:rPr>
      </w:pPr>
      <w:r w:rsidRPr="00E45159">
        <w:rPr>
          <w:rFonts w:ascii="Arial" w:hAnsi="Arial" w:cs="Arial"/>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следить за включением и отключением освещения в соответствии с установленным порядком;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соблюдать правила установки, содержания, размещения и эксплуатации наружного освещения и оформления;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своевременно производить замену фонарей наружного освещения.</w:t>
      </w:r>
    </w:p>
    <w:p w:rsidR="00AE0BFB" w:rsidRPr="00E45159" w:rsidRDefault="00AE0BFB" w:rsidP="00AE0BFB">
      <w:pPr>
        <w:jc w:val="both"/>
        <w:rPr>
          <w:rFonts w:ascii="Arial" w:hAnsi="Arial" w:cs="Arial"/>
          <w:sz w:val="24"/>
          <w:szCs w:val="24"/>
        </w:rPr>
      </w:pPr>
      <w:bookmarkStart w:id="96" w:name="sub_1219"/>
      <w:r w:rsidRPr="00E45159">
        <w:rPr>
          <w:rFonts w:ascii="Arial" w:hAnsi="Arial" w:cs="Arial"/>
          <w:sz w:val="24"/>
          <w:szCs w:val="24"/>
        </w:rPr>
        <w:t>19.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AE0BFB" w:rsidRPr="00E45159" w:rsidRDefault="00AE0BFB" w:rsidP="00AE0BFB">
      <w:pPr>
        <w:jc w:val="both"/>
        <w:rPr>
          <w:rFonts w:ascii="Arial" w:hAnsi="Arial" w:cs="Arial"/>
          <w:sz w:val="24"/>
          <w:szCs w:val="24"/>
        </w:rPr>
      </w:pPr>
      <w:bookmarkStart w:id="97" w:name="sub_1220"/>
      <w:bookmarkEnd w:id="96"/>
      <w:r w:rsidRPr="00E45159">
        <w:rPr>
          <w:rFonts w:ascii="Arial" w:hAnsi="Arial" w:cs="Arial"/>
          <w:sz w:val="24"/>
          <w:szCs w:val="24"/>
        </w:rPr>
        <w:t>20. Ответственность за уборку прилегающих территорий вокруг мачт и опор наружного освещения, расположенных на тротуарах, возлагается на лиц, ответственных за уборку тротуаров.</w:t>
      </w:r>
    </w:p>
    <w:p w:rsidR="00AE0BFB" w:rsidRPr="00E45159" w:rsidRDefault="00AE0BFB" w:rsidP="00AE0BFB">
      <w:pPr>
        <w:jc w:val="both"/>
        <w:rPr>
          <w:rFonts w:ascii="Arial" w:hAnsi="Arial" w:cs="Arial"/>
          <w:sz w:val="24"/>
          <w:szCs w:val="24"/>
        </w:rPr>
      </w:pPr>
      <w:bookmarkStart w:id="98" w:name="sub_1221"/>
      <w:bookmarkEnd w:id="97"/>
      <w:r w:rsidRPr="00E45159">
        <w:rPr>
          <w:rFonts w:ascii="Arial" w:hAnsi="Arial" w:cs="Arial"/>
          <w:sz w:val="24"/>
          <w:szCs w:val="24"/>
        </w:rPr>
        <w:t>21. 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способа управления.</w:t>
      </w:r>
    </w:p>
    <w:bookmarkEnd w:id="98"/>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99" w:name="sub_2013"/>
      <w:r w:rsidRPr="00E45159">
        <w:rPr>
          <w:rStyle w:val="a5"/>
          <w:rFonts w:ascii="Arial" w:hAnsi="Arial" w:cs="Arial"/>
          <w:bCs/>
        </w:rPr>
        <w:t>Статья 13.</w:t>
      </w:r>
      <w:r w:rsidRPr="00E45159">
        <w:rPr>
          <w:rFonts w:ascii="Arial" w:hAnsi="Arial" w:cs="Arial"/>
        </w:rPr>
        <w:t xml:space="preserve"> Средства наружной рекламы и информации</w:t>
      </w:r>
    </w:p>
    <w:p w:rsidR="00AE0BFB" w:rsidRPr="00E45159" w:rsidRDefault="00AE0BFB" w:rsidP="00AE0BFB">
      <w:pPr>
        <w:jc w:val="both"/>
        <w:rPr>
          <w:rFonts w:ascii="Arial" w:hAnsi="Arial" w:cs="Arial"/>
          <w:sz w:val="24"/>
          <w:szCs w:val="24"/>
        </w:rPr>
      </w:pPr>
      <w:bookmarkStart w:id="100" w:name="sub_131"/>
      <w:bookmarkEnd w:id="99"/>
      <w:r w:rsidRPr="00E45159">
        <w:rPr>
          <w:rFonts w:ascii="Arial" w:hAnsi="Arial" w:cs="Arial"/>
          <w:sz w:val="24"/>
          <w:szCs w:val="24"/>
        </w:rPr>
        <w:t>1. К средствам наружной рекламы и информации относятся щиты, стенды, строительные сетки, растяжки,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E0BFB" w:rsidRPr="00E45159" w:rsidRDefault="00AE0BFB" w:rsidP="00AE0BFB">
      <w:pPr>
        <w:jc w:val="both"/>
        <w:rPr>
          <w:rFonts w:ascii="Arial" w:hAnsi="Arial" w:cs="Arial"/>
          <w:sz w:val="24"/>
          <w:szCs w:val="24"/>
        </w:rPr>
      </w:pPr>
      <w:bookmarkStart w:id="101" w:name="sub_132"/>
      <w:bookmarkEnd w:id="100"/>
      <w:r w:rsidRPr="00E45159">
        <w:rPr>
          <w:rFonts w:ascii="Arial" w:hAnsi="Arial" w:cs="Arial"/>
          <w:sz w:val="24"/>
          <w:szCs w:val="24"/>
        </w:rPr>
        <w:t>2. 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w:t>
      </w:r>
    </w:p>
    <w:p w:rsidR="00AE0BFB" w:rsidRPr="00E45159" w:rsidRDefault="00AE0BFB" w:rsidP="00AE0BFB">
      <w:pPr>
        <w:jc w:val="both"/>
        <w:rPr>
          <w:rFonts w:ascii="Arial" w:hAnsi="Arial" w:cs="Arial"/>
          <w:sz w:val="24"/>
          <w:szCs w:val="24"/>
        </w:rPr>
      </w:pPr>
      <w:bookmarkStart w:id="102" w:name="sub_133"/>
      <w:bookmarkEnd w:id="101"/>
      <w:r w:rsidRPr="00E45159">
        <w:rPr>
          <w:rFonts w:ascii="Arial" w:hAnsi="Arial" w:cs="Arial"/>
          <w:sz w:val="24"/>
          <w:szCs w:val="24"/>
        </w:rPr>
        <w:t>3. После монтажа (демонтажа) рекламной конструкции ее владелец обязан восстановить благоустройство территории или объекта размещения в сроки не более:</w:t>
      </w:r>
    </w:p>
    <w:bookmarkEnd w:id="102"/>
    <w:p w:rsidR="00AE0BFB" w:rsidRPr="00E45159" w:rsidRDefault="00AE0BFB" w:rsidP="00AE0BFB">
      <w:pPr>
        <w:jc w:val="both"/>
        <w:rPr>
          <w:rFonts w:ascii="Arial" w:hAnsi="Arial" w:cs="Arial"/>
          <w:sz w:val="24"/>
          <w:szCs w:val="24"/>
        </w:rPr>
      </w:pPr>
      <w:r w:rsidRPr="00E45159">
        <w:rPr>
          <w:rFonts w:ascii="Arial" w:hAnsi="Arial" w:cs="Arial"/>
          <w:sz w:val="24"/>
          <w:szCs w:val="24"/>
        </w:rPr>
        <w:t>- 1-х суток при размещении на территории, ограниченной основными улицами с интенсивным движением транспорта;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- 2-х суток при размещении на других улицах общегородского значения и на внутриквартальных территориях.</w:t>
      </w:r>
    </w:p>
    <w:p w:rsidR="00AE0BFB" w:rsidRPr="00E45159" w:rsidRDefault="00AE0BFB" w:rsidP="00AE0BFB">
      <w:pPr>
        <w:jc w:val="both"/>
        <w:rPr>
          <w:rFonts w:ascii="Arial" w:hAnsi="Arial" w:cs="Arial"/>
          <w:sz w:val="24"/>
          <w:szCs w:val="24"/>
        </w:rPr>
      </w:pPr>
      <w:bookmarkStart w:id="103" w:name="sub_134"/>
      <w:r w:rsidRPr="00E45159">
        <w:rPr>
          <w:rFonts w:ascii="Arial" w:hAnsi="Arial" w:cs="Arial"/>
          <w:sz w:val="24"/>
          <w:szCs w:val="24"/>
        </w:rPr>
        <w:t>4. Информационные сообщения и рекламные материалы (газеты, объявления, афиши, плакаты, предвыборные агитационные и т.п.) должны размещаться только на конструкциях, предназначенных для этих целей.</w:t>
      </w:r>
    </w:p>
    <w:p w:rsidR="00AE0BFB" w:rsidRPr="00E45159" w:rsidRDefault="00AE0BFB" w:rsidP="00AE0BFB">
      <w:pPr>
        <w:jc w:val="both"/>
        <w:rPr>
          <w:rFonts w:ascii="Arial" w:hAnsi="Arial" w:cs="Arial"/>
          <w:sz w:val="24"/>
          <w:szCs w:val="24"/>
        </w:rPr>
      </w:pPr>
      <w:bookmarkStart w:id="104" w:name="sub_135"/>
      <w:bookmarkEnd w:id="103"/>
      <w:r w:rsidRPr="00E45159">
        <w:rPr>
          <w:rFonts w:ascii="Arial" w:hAnsi="Arial" w:cs="Arial"/>
          <w:sz w:val="24"/>
          <w:szCs w:val="24"/>
        </w:rPr>
        <w:t>5. На территории села может осуществляться установка следующих информационных указателей:</w:t>
      </w:r>
    </w:p>
    <w:bookmarkEnd w:id="104"/>
    <w:p w:rsidR="00AE0BFB" w:rsidRPr="00E45159" w:rsidRDefault="00AE0BFB" w:rsidP="00AE0BFB">
      <w:pPr>
        <w:jc w:val="both"/>
        <w:rPr>
          <w:rFonts w:ascii="Arial" w:hAnsi="Arial" w:cs="Arial"/>
          <w:sz w:val="24"/>
          <w:szCs w:val="24"/>
        </w:rPr>
      </w:pPr>
      <w:r w:rsidRPr="00E45159">
        <w:rPr>
          <w:rFonts w:ascii="Arial" w:hAnsi="Arial" w:cs="Arial"/>
          <w:sz w:val="24"/>
          <w:szCs w:val="24"/>
        </w:rPr>
        <w:t>1) указатели с наименованиями улиц;</w:t>
      </w:r>
    </w:p>
    <w:p w:rsidR="00AE0BFB" w:rsidRPr="00E45159" w:rsidRDefault="00AE0BFB" w:rsidP="00AE0BFB">
      <w:pPr>
        <w:jc w:val="both"/>
        <w:rPr>
          <w:rFonts w:ascii="Arial" w:hAnsi="Arial" w:cs="Arial"/>
          <w:sz w:val="24"/>
          <w:szCs w:val="24"/>
        </w:rPr>
      </w:pPr>
      <w:r w:rsidRPr="00E45159">
        <w:rPr>
          <w:rFonts w:ascii="Arial" w:hAnsi="Arial" w:cs="Arial"/>
          <w:sz w:val="24"/>
          <w:szCs w:val="24"/>
        </w:rPr>
        <w:t>2) совмещенные указатели с наименованиями улиц и номерами объектов адресации (далее - совмещенные указатели);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указатели с номерами объектов адресации (далее - указатели с номерами </w:t>
      </w:r>
      <w:r w:rsidRPr="00E45159">
        <w:rPr>
          <w:rFonts w:ascii="Arial" w:hAnsi="Arial" w:cs="Arial"/>
          <w:sz w:val="24"/>
          <w:szCs w:val="24"/>
        </w:rPr>
        <w:lastRenderedPageBreak/>
        <w:t>домов).</w:t>
      </w:r>
    </w:p>
    <w:p w:rsidR="00AE0BFB" w:rsidRPr="00E45159" w:rsidRDefault="00AE0BFB" w:rsidP="00AE0BFB">
      <w:pPr>
        <w:jc w:val="both"/>
        <w:rPr>
          <w:rFonts w:ascii="Arial" w:hAnsi="Arial" w:cs="Arial"/>
          <w:sz w:val="24"/>
          <w:szCs w:val="24"/>
        </w:rPr>
      </w:pPr>
      <w:bookmarkStart w:id="105" w:name="sub_136"/>
      <w:r w:rsidRPr="00E45159">
        <w:rPr>
          <w:rFonts w:ascii="Arial" w:hAnsi="Arial" w:cs="Arial"/>
          <w:sz w:val="24"/>
          <w:szCs w:val="24"/>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 Наименование площадей, административно-территориальных единиц на указателях воспроизводятся в соответствии с их официальными наименованиями. Наименование улиц и иных административно-территориальных единиц на указателях выполняется прописными буквами, сокращения не используются.</w:t>
      </w:r>
    </w:p>
    <w:p w:rsidR="00AE0BFB" w:rsidRPr="00E45159" w:rsidRDefault="00AE0BFB" w:rsidP="00AE0BFB">
      <w:pPr>
        <w:jc w:val="both"/>
        <w:rPr>
          <w:rFonts w:ascii="Arial" w:hAnsi="Arial" w:cs="Arial"/>
          <w:sz w:val="24"/>
          <w:szCs w:val="24"/>
        </w:rPr>
      </w:pPr>
      <w:bookmarkStart w:id="106" w:name="sub_137"/>
      <w:bookmarkEnd w:id="105"/>
      <w:r w:rsidRPr="00E45159">
        <w:rPr>
          <w:rFonts w:ascii="Arial" w:hAnsi="Arial" w:cs="Arial"/>
          <w:sz w:val="24"/>
          <w:szCs w:val="24"/>
        </w:rPr>
        <w:t>7. Допускается написание на указателях наименований улиц и иных административно-территориальных единиц в две строки.</w:t>
      </w:r>
    </w:p>
    <w:p w:rsidR="00AE0BFB" w:rsidRPr="00E45159" w:rsidRDefault="00AE0BFB" w:rsidP="00AE0BFB">
      <w:pPr>
        <w:jc w:val="both"/>
        <w:rPr>
          <w:rFonts w:ascii="Arial" w:hAnsi="Arial" w:cs="Arial"/>
          <w:sz w:val="24"/>
          <w:szCs w:val="24"/>
        </w:rPr>
      </w:pPr>
      <w:bookmarkStart w:id="107" w:name="sub_138"/>
      <w:bookmarkEnd w:id="106"/>
      <w:r w:rsidRPr="00E45159">
        <w:rPr>
          <w:rFonts w:ascii="Arial" w:hAnsi="Arial" w:cs="Arial"/>
          <w:sz w:val="24"/>
          <w:szCs w:val="24"/>
        </w:rPr>
        <w:t>8. Номера объектов адресации размещаются:</w:t>
      </w:r>
    </w:p>
    <w:bookmarkEnd w:id="107"/>
    <w:p w:rsidR="00AE0BFB" w:rsidRPr="00E45159" w:rsidRDefault="00AE0BFB" w:rsidP="00AE0BFB">
      <w:pPr>
        <w:jc w:val="both"/>
        <w:rPr>
          <w:rFonts w:ascii="Arial" w:hAnsi="Arial" w:cs="Arial"/>
          <w:sz w:val="24"/>
          <w:szCs w:val="24"/>
        </w:rPr>
      </w:pPr>
      <w:r w:rsidRPr="00E45159">
        <w:rPr>
          <w:rFonts w:ascii="Arial" w:hAnsi="Arial" w:cs="Arial"/>
          <w:sz w:val="24"/>
          <w:szCs w:val="24"/>
        </w:rPr>
        <w:t>1) на лицевом фасаде - в простенке с правой стороны фасада;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2) на улицах с односторонним движением транспорта - на стороне фасада, ближней по направлению движения транспорта;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3) у арки или главного входа - с правой стороны или над проемом;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4) на дворовых фасадах - в простенке со стороны внутриквартального проезда;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5) при длине фасада более </w:t>
      </w:r>
      <w:smartTag w:uri="urn:schemas-microsoft-com:office:smarttags" w:element="metricconverter">
        <w:smartTagPr>
          <w:attr w:name="ProductID" w:val="200 метров"/>
        </w:smartTagPr>
        <w:r w:rsidRPr="00E45159">
          <w:rPr>
            <w:rFonts w:ascii="Arial" w:hAnsi="Arial" w:cs="Arial"/>
            <w:sz w:val="24"/>
            <w:szCs w:val="24"/>
          </w:rPr>
          <w:t>100 м</w:t>
        </w:r>
      </w:smartTag>
      <w:r w:rsidRPr="00E45159">
        <w:rPr>
          <w:rFonts w:ascii="Arial" w:hAnsi="Arial" w:cs="Arial"/>
          <w:sz w:val="24"/>
          <w:szCs w:val="24"/>
        </w:rPr>
        <w:t xml:space="preserve"> указатели устанавливаются с двух сторон главного фасада;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6) на оградах и корпусах промышленных организаций - справа от главного входа, въезда;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E0BFB" w:rsidRPr="00E45159" w:rsidRDefault="00AE0BFB" w:rsidP="00AE0BFB">
      <w:pPr>
        <w:jc w:val="both"/>
        <w:rPr>
          <w:rFonts w:ascii="Arial" w:hAnsi="Arial" w:cs="Arial"/>
          <w:sz w:val="24"/>
          <w:szCs w:val="24"/>
        </w:rPr>
      </w:pPr>
      <w:bookmarkStart w:id="108" w:name="sub_139"/>
      <w:r w:rsidRPr="00E45159">
        <w:rPr>
          <w:rFonts w:ascii="Arial" w:hAnsi="Arial" w:cs="Arial"/>
          <w:sz w:val="24"/>
          <w:szCs w:val="24"/>
        </w:rPr>
        <w:t>9. 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bookmarkEnd w:id="108"/>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09" w:name="sub_2014"/>
      <w:r w:rsidRPr="00E45159">
        <w:rPr>
          <w:rStyle w:val="a5"/>
          <w:rFonts w:ascii="Arial" w:hAnsi="Arial" w:cs="Arial"/>
          <w:bCs/>
        </w:rPr>
        <w:t>Статья 14.</w:t>
      </w:r>
      <w:r w:rsidRPr="00E45159">
        <w:rPr>
          <w:rFonts w:ascii="Arial" w:hAnsi="Arial" w:cs="Arial"/>
        </w:rPr>
        <w:t xml:space="preserve"> Нестационарные сооружения</w:t>
      </w:r>
    </w:p>
    <w:p w:rsidR="00AE0BFB" w:rsidRPr="00E45159" w:rsidRDefault="00AE0BFB" w:rsidP="00AE0BFB">
      <w:pPr>
        <w:jc w:val="both"/>
        <w:rPr>
          <w:rFonts w:ascii="Arial" w:hAnsi="Arial" w:cs="Arial"/>
          <w:sz w:val="24"/>
          <w:szCs w:val="24"/>
        </w:rPr>
      </w:pPr>
      <w:bookmarkStart w:id="110" w:name="sub_141"/>
      <w:bookmarkEnd w:id="109"/>
      <w:r w:rsidRPr="00E45159">
        <w:rPr>
          <w:rFonts w:ascii="Arial" w:hAnsi="Arial" w:cs="Arial"/>
          <w:sz w:val="24"/>
          <w:szCs w:val="24"/>
        </w:rPr>
        <w:t>1.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E0BFB" w:rsidRPr="00E45159" w:rsidRDefault="00AE0BFB" w:rsidP="00AE0BFB">
      <w:pPr>
        <w:jc w:val="both"/>
        <w:rPr>
          <w:rFonts w:ascii="Arial" w:hAnsi="Arial" w:cs="Arial"/>
          <w:sz w:val="24"/>
          <w:szCs w:val="24"/>
        </w:rPr>
      </w:pPr>
      <w:bookmarkStart w:id="111" w:name="sub_142"/>
      <w:bookmarkEnd w:id="110"/>
      <w:r w:rsidRPr="00E45159">
        <w:rPr>
          <w:rFonts w:ascii="Arial" w:hAnsi="Arial" w:cs="Arial"/>
          <w:sz w:val="24"/>
          <w:szCs w:val="24"/>
        </w:rPr>
        <w:t>2.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Для остекления витрин должны применяться безосколочные, ударостойкие материалы, безопасные упрочняющие многослойные пленочные покрытия, поликарбонатные стекла. Цветовые решения нестационарных сооружений согласовываются с отделом архитектуры и градостроительства администрации города.</w:t>
      </w:r>
    </w:p>
    <w:p w:rsidR="00AE0BFB" w:rsidRPr="00E45159" w:rsidRDefault="00AE0BFB" w:rsidP="00AE0BFB">
      <w:pPr>
        <w:jc w:val="both"/>
        <w:rPr>
          <w:rFonts w:ascii="Arial" w:hAnsi="Arial" w:cs="Arial"/>
          <w:sz w:val="24"/>
          <w:szCs w:val="24"/>
        </w:rPr>
      </w:pPr>
      <w:bookmarkStart w:id="112" w:name="sub_143"/>
      <w:bookmarkEnd w:id="111"/>
      <w:r w:rsidRPr="00E45159">
        <w:rPr>
          <w:rFonts w:ascii="Arial" w:hAnsi="Arial" w:cs="Arial"/>
          <w:sz w:val="24"/>
          <w:szCs w:val="24"/>
        </w:rPr>
        <w:t>3. Размещение нестационарных объектов торговли, бытового обслуживания и питания на территориях общего пользования осуществляется в соответствии с действующими порядками и утвержденными схемами размещения таких объектов.</w:t>
      </w:r>
    </w:p>
    <w:p w:rsidR="00AE0BFB" w:rsidRPr="00E45159" w:rsidRDefault="00AE0BFB" w:rsidP="00AE0BFB">
      <w:pPr>
        <w:jc w:val="both"/>
        <w:rPr>
          <w:rFonts w:ascii="Arial" w:hAnsi="Arial" w:cs="Arial"/>
          <w:sz w:val="24"/>
          <w:szCs w:val="24"/>
        </w:rPr>
      </w:pPr>
      <w:bookmarkStart w:id="113" w:name="sub_1444"/>
      <w:bookmarkEnd w:id="112"/>
      <w:r w:rsidRPr="00E45159">
        <w:rPr>
          <w:rFonts w:ascii="Arial" w:hAnsi="Arial" w:cs="Arial"/>
          <w:sz w:val="24"/>
          <w:szCs w:val="24"/>
        </w:rPr>
        <w:lastRenderedPageBreak/>
        <w:t>4.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целесообразно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AE0BFB" w:rsidRPr="00E45159" w:rsidRDefault="00AE0BFB" w:rsidP="00AE0BFB">
      <w:pPr>
        <w:jc w:val="both"/>
        <w:rPr>
          <w:rFonts w:ascii="Arial" w:hAnsi="Arial" w:cs="Arial"/>
          <w:sz w:val="24"/>
          <w:szCs w:val="24"/>
        </w:rPr>
      </w:pPr>
      <w:bookmarkStart w:id="114" w:name="sub_145"/>
      <w:bookmarkEnd w:id="113"/>
      <w:r w:rsidRPr="00E45159">
        <w:rPr>
          <w:rFonts w:ascii="Arial" w:hAnsi="Arial" w:cs="Arial"/>
          <w:sz w:val="24"/>
          <w:szCs w:val="24"/>
        </w:rPr>
        <w:t>5. В рамках решения задачи обеспечения качества городской 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E0BFB" w:rsidRPr="00E45159" w:rsidRDefault="00AE0BFB" w:rsidP="00AE0BFB">
      <w:pPr>
        <w:jc w:val="both"/>
        <w:rPr>
          <w:rFonts w:ascii="Arial" w:hAnsi="Arial" w:cs="Arial"/>
          <w:sz w:val="24"/>
          <w:szCs w:val="24"/>
        </w:rPr>
      </w:pPr>
      <w:bookmarkStart w:id="115" w:name="sub_146"/>
      <w:bookmarkEnd w:id="114"/>
      <w:r w:rsidRPr="00E45159">
        <w:rPr>
          <w:rFonts w:ascii="Arial" w:hAnsi="Arial" w:cs="Arial"/>
          <w:sz w:val="24"/>
          <w:szCs w:val="24"/>
        </w:rPr>
        <w:t>6. 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 Сооружения должны устанавливаться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E0BFB" w:rsidRPr="00E45159" w:rsidRDefault="00AE0BFB" w:rsidP="00AE0BFB">
      <w:pPr>
        <w:jc w:val="both"/>
        <w:rPr>
          <w:rFonts w:ascii="Arial" w:hAnsi="Arial" w:cs="Arial"/>
          <w:sz w:val="24"/>
          <w:szCs w:val="24"/>
        </w:rPr>
      </w:pPr>
      <w:bookmarkStart w:id="116" w:name="sub_147"/>
      <w:bookmarkEnd w:id="115"/>
      <w:r w:rsidRPr="00E45159">
        <w:rPr>
          <w:rFonts w:ascii="Arial" w:hAnsi="Arial" w:cs="Arial"/>
          <w:sz w:val="24"/>
          <w:szCs w:val="24"/>
        </w:rPr>
        <w:t>7. Юридические и физические лица, являющиеся собственниками (владельцами, арендаторами) нестационарных объектов, обязаны:</w:t>
      </w:r>
    </w:p>
    <w:bookmarkEnd w:id="116"/>
    <w:p w:rsidR="00AE0BFB" w:rsidRPr="00E45159" w:rsidRDefault="00AE0BFB" w:rsidP="00AE0BFB">
      <w:pPr>
        <w:jc w:val="both"/>
        <w:rPr>
          <w:rFonts w:ascii="Arial" w:hAnsi="Arial" w:cs="Arial"/>
          <w:sz w:val="24"/>
          <w:szCs w:val="24"/>
        </w:rPr>
      </w:pPr>
      <w:r w:rsidRPr="00E45159">
        <w:rPr>
          <w:rFonts w:ascii="Arial" w:hAnsi="Arial" w:cs="Arial"/>
          <w:sz w:val="24"/>
          <w:szCs w:val="24"/>
        </w:rPr>
        <w:t>- производить их ремонт и окраску. Ремонт должен осуществляться с учетом сохранения внешнего вида и цветового решения, согласованного с отделом архитектуры и градостроительства администрации города;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 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E0BFB" w:rsidRPr="00E45159" w:rsidRDefault="00AE0BFB" w:rsidP="00AE0BFB">
      <w:pPr>
        <w:jc w:val="both"/>
        <w:rPr>
          <w:rFonts w:ascii="Arial" w:hAnsi="Arial" w:cs="Arial"/>
          <w:sz w:val="24"/>
          <w:szCs w:val="24"/>
        </w:rPr>
      </w:pPr>
      <w:bookmarkStart w:id="117" w:name="sub_148"/>
      <w:r w:rsidRPr="00E45159">
        <w:rPr>
          <w:rFonts w:ascii="Arial" w:hAnsi="Arial" w:cs="Arial"/>
          <w:sz w:val="24"/>
          <w:szCs w:val="24"/>
        </w:rPr>
        <w:t>8. Не допускается:</w:t>
      </w:r>
    </w:p>
    <w:bookmarkEnd w:id="117"/>
    <w:p w:rsidR="00AE0BFB" w:rsidRPr="00E45159" w:rsidRDefault="00AE0BFB" w:rsidP="00AE0BFB">
      <w:pPr>
        <w:jc w:val="both"/>
        <w:rPr>
          <w:rFonts w:ascii="Arial" w:hAnsi="Arial" w:cs="Arial"/>
          <w:sz w:val="24"/>
          <w:szCs w:val="24"/>
        </w:rPr>
      </w:pPr>
      <w:r w:rsidRPr="00E45159">
        <w:rPr>
          <w:rFonts w:ascii="Arial" w:hAnsi="Arial" w:cs="Arial"/>
          <w:sz w:val="24"/>
          <w:szCs w:val="24"/>
        </w:rPr>
        <w:t>1) возводить к нестационарным объектам пристройки, козырьки, навесы и прочие конструкции, не предусмотренные проектами;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2) выставлять торгово-холодильное оборудование около нестационарных объектов;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3) 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E0BFB" w:rsidRPr="00E45159" w:rsidRDefault="00AE0BFB" w:rsidP="00AE0BFB">
      <w:pPr>
        <w:jc w:val="both"/>
        <w:rPr>
          <w:rFonts w:ascii="Arial" w:hAnsi="Arial" w:cs="Arial"/>
          <w:sz w:val="24"/>
          <w:szCs w:val="24"/>
        </w:rPr>
      </w:pPr>
      <w:r w:rsidRPr="00E45159">
        <w:rPr>
          <w:rFonts w:ascii="Arial" w:hAnsi="Arial" w:cs="Arial"/>
          <w:sz w:val="24"/>
          <w:szCs w:val="24"/>
        </w:rPr>
        <w:t>4) загромождать оборудованием, отходами противопожарные разрывы между нестационарными объектами.</w:t>
      </w:r>
    </w:p>
    <w:p w:rsidR="00AE0BFB" w:rsidRPr="00E45159" w:rsidRDefault="00AE0BFB" w:rsidP="00AE0BFB">
      <w:pPr>
        <w:jc w:val="both"/>
        <w:rPr>
          <w:rFonts w:ascii="Arial" w:hAnsi="Arial" w:cs="Arial"/>
          <w:sz w:val="24"/>
          <w:szCs w:val="24"/>
        </w:rPr>
      </w:pPr>
    </w:p>
    <w:p w:rsidR="00AE0BFB" w:rsidRPr="00E45159" w:rsidRDefault="00AE0BFB" w:rsidP="00AE0BFB">
      <w:pPr>
        <w:jc w:val="both"/>
        <w:rPr>
          <w:rFonts w:ascii="Arial" w:hAnsi="Arial" w:cs="Arial"/>
          <w:sz w:val="24"/>
          <w:szCs w:val="24"/>
        </w:rPr>
      </w:pPr>
      <w:bookmarkStart w:id="118" w:name="sub_2015"/>
      <w:r w:rsidRPr="00E45159">
        <w:rPr>
          <w:rStyle w:val="a5"/>
          <w:rFonts w:ascii="Arial" w:hAnsi="Arial" w:cs="Arial"/>
          <w:bCs/>
          <w:sz w:val="24"/>
          <w:szCs w:val="24"/>
        </w:rPr>
        <w:t>Статья 15.</w:t>
      </w:r>
      <w:r w:rsidRPr="00E45159">
        <w:rPr>
          <w:rFonts w:ascii="Arial" w:hAnsi="Arial" w:cs="Arial"/>
          <w:sz w:val="24"/>
          <w:szCs w:val="24"/>
        </w:rPr>
        <w:t xml:space="preserve"> Оформление и оборудование зданий и сооружений</w:t>
      </w:r>
    </w:p>
    <w:p w:rsidR="00AE0BFB" w:rsidRPr="00E45159" w:rsidRDefault="00AE0BFB" w:rsidP="00AE0BFB">
      <w:pPr>
        <w:jc w:val="both"/>
        <w:rPr>
          <w:rFonts w:ascii="Arial" w:hAnsi="Arial" w:cs="Arial"/>
          <w:sz w:val="24"/>
          <w:szCs w:val="24"/>
        </w:rPr>
      </w:pPr>
      <w:bookmarkStart w:id="119" w:name="sub_151"/>
      <w:bookmarkEnd w:id="118"/>
      <w:r w:rsidRPr="00E45159">
        <w:rPr>
          <w:rFonts w:ascii="Arial" w:hAnsi="Arial" w:cs="Arial"/>
          <w:sz w:val="24"/>
          <w:szCs w:val="24"/>
        </w:rPr>
        <w:t xml:space="preserve">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w:t>
      </w:r>
      <w:r w:rsidRPr="00E45159">
        <w:rPr>
          <w:rFonts w:ascii="Arial" w:hAnsi="Arial" w:cs="Arial"/>
          <w:sz w:val="24"/>
          <w:szCs w:val="24"/>
        </w:rPr>
        <w:lastRenderedPageBreak/>
        <w:t>размещение антенн, водосточных труб, отмостки, домовых знаков, защитных сеток и т.п.</w:t>
      </w:r>
    </w:p>
    <w:p w:rsidR="00AE0BFB" w:rsidRPr="00E45159" w:rsidRDefault="00AE0BFB" w:rsidP="00AE0BFB">
      <w:pPr>
        <w:jc w:val="both"/>
        <w:rPr>
          <w:rFonts w:ascii="Arial" w:hAnsi="Arial" w:cs="Arial"/>
          <w:sz w:val="24"/>
          <w:szCs w:val="24"/>
        </w:rPr>
      </w:pPr>
      <w:bookmarkStart w:id="120" w:name="sub_152"/>
      <w:bookmarkEnd w:id="119"/>
      <w:r w:rsidRPr="00E45159">
        <w:rPr>
          <w:rFonts w:ascii="Arial" w:hAnsi="Arial" w:cs="Arial"/>
          <w:sz w:val="24"/>
          <w:szCs w:val="24"/>
        </w:rPr>
        <w:t>2. Колористическое решение зданий и сооружений должно соответствовать концепции общего цветового решения застройки улиц и территорий поселения. При отсутствии такой концепции колористическое решение зданий и сооружений определяется по согласованию с администрацией сельского поселения.</w:t>
      </w:r>
    </w:p>
    <w:p w:rsidR="00AE0BFB" w:rsidRPr="00E45159" w:rsidRDefault="00AE0BFB" w:rsidP="00AE0BFB">
      <w:pPr>
        <w:jc w:val="both"/>
        <w:rPr>
          <w:rFonts w:ascii="Arial" w:hAnsi="Arial" w:cs="Arial"/>
          <w:sz w:val="24"/>
          <w:szCs w:val="24"/>
        </w:rPr>
      </w:pPr>
      <w:bookmarkStart w:id="121" w:name="sub_153"/>
      <w:bookmarkEnd w:id="120"/>
      <w:r w:rsidRPr="00E45159">
        <w:rPr>
          <w:rFonts w:ascii="Arial" w:hAnsi="Arial" w:cs="Arial"/>
          <w:sz w:val="24"/>
          <w:szCs w:val="24"/>
        </w:rPr>
        <w:t>3. Ограничения по оформлению и оборудованию зданий и сооружений устанавливаются градостроительными регламентами.</w:t>
      </w:r>
    </w:p>
    <w:p w:rsidR="00AE0BFB" w:rsidRPr="00E45159" w:rsidRDefault="00AE0BFB" w:rsidP="00AE0BFB">
      <w:pPr>
        <w:jc w:val="both"/>
        <w:rPr>
          <w:rFonts w:ascii="Arial" w:hAnsi="Arial" w:cs="Arial"/>
          <w:sz w:val="24"/>
          <w:szCs w:val="24"/>
        </w:rPr>
      </w:pPr>
      <w:bookmarkStart w:id="122" w:name="sub_154"/>
      <w:bookmarkEnd w:id="121"/>
      <w:r w:rsidRPr="00E45159">
        <w:rPr>
          <w:rFonts w:ascii="Arial" w:hAnsi="Arial" w:cs="Arial"/>
          <w:sz w:val="24"/>
          <w:szCs w:val="24"/>
        </w:rPr>
        <w:t>4. Размещение наружных устройств и коммуникаций (кондиционеров, антенн и т.п.) на зданиях, расположенных вдоль улиц города, осуществляется со стороны дворовых фасадов или с устройством декоративного ограждения.</w:t>
      </w:r>
    </w:p>
    <w:p w:rsidR="00AE0BFB" w:rsidRPr="00E45159" w:rsidRDefault="00AE0BFB" w:rsidP="00AE0BFB">
      <w:pPr>
        <w:jc w:val="both"/>
        <w:rPr>
          <w:rFonts w:ascii="Arial" w:hAnsi="Arial" w:cs="Arial"/>
          <w:sz w:val="24"/>
          <w:szCs w:val="24"/>
        </w:rPr>
      </w:pPr>
      <w:bookmarkStart w:id="123" w:name="sub_155"/>
      <w:bookmarkEnd w:id="122"/>
      <w:r w:rsidRPr="00E45159">
        <w:rPr>
          <w:rFonts w:ascii="Arial" w:hAnsi="Arial" w:cs="Arial"/>
          <w:sz w:val="24"/>
          <w:szCs w:val="24"/>
        </w:rPr>
        <w:t>5. На зданиях и сооружениях размещаются следующие домовые знаки: указатель наименования улицы (площади, переулка и т.п.), указатель номера дома и корпуса, указатель номера подъезда и квартир, флагодержатели, памятные доски, указатель пожарного гидранта.</w:t>
      </w:r>
    </w:p>
    <w:bookmarkEnd w:id="123"/>
    <w:p w:rsidR="00AE0BFB" w:rsidRPr="00E45159" w:rsidRDefault="00AE0BFB" w:rsidP="00AE0BFB">
      <w:pPr>
        <w:jc w:val="both"/>
        <w:rPr>
          <w:rFonts w:ascii="Arial" w:hAnsi="Arial" w:cs="Arial"/>
          <w:sz w:val="24"/>
          <w:szCs w:val="24"/>
        </w:rPr>
      </w:pPr>
      <w:r w:rsidRPr="00E45159">
        <w:rPr>
          <w:rFonts w:ascii="Arial" w:hAnsi="Arial" w:cs="Arial"/>
          <w:sz w:val="24"/>
          <w:szCs w:val="24"/>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Состав домовых знаков согласовывается с администрацией сельского поселения при рассмотрении проектов фасадов.</w:t>
      </w:r>
    </w:p>
    <w:p w:rsidR="00AE0BFB" w:rsidRPr="00E45159" w:rsidRDefault="00AE0BFB" w:rsidP="00AE0BFB">
      <w:pPr>
        <w:jc w:val="both"/>
        <w:rPr>
          <w:rFonts w:ascii="Arial" w:hAnsi="Arial" w:cs="Arial"/>
          <w:sz w:val="24"/>
          <w:szCs w:val="24"/>
        </w:rPr>
      </w:pPr>
      <w:bookmarkStart w:id="124" w:name="sub_156"/>
      <w:r w:rsidRPr="00E45159">
        <w:rPr>
          <w:rFonts w:ascii="Arial" w:hAnsi="Arial" w:cs="Arial"/>
          <w:sz w:val="24"/>
          <w:szCs w:val="24"/>
        </w:rPr>
        <w:t>6. Входные группы зданий жилого и общественного назначения должны оборудоваться осветительным оборудованием, навесом (козырьком), элементами сопряжения поверхностей (ступени и т.п.), устройствами и приспособлениями для перемещения маломобильных групп населения (пандусы, перила и пр.).</w:t>
      </w:r>
    </w:p>
    <w:bookmarkEnd w:id="124"/>
    <w:p w:rsidR="00AE0BFB" w:rsidRPr="00E45159" w:rsidRDefault="00AE0BFB" w:rsidP="00AE0BFB">
      <w:pPr>
        <w:jc w:val="both"/>
        <w:rPr>
          <w:rFonts w:ascii="Arial" w:hAnsi="Arial" w:cs="Arial"/>
          <w:sz w:val="24"/>
          <w:szCs w:val="24"/>
        </w:rPr>
      </w:pPr>
      <w:r w:rsidRPr="00E45159">
        <w:rPr>
          <w:rFonts w:ascii="Arial" w:hAnsi="Arial" w:cs="Arial"/>
          <w:sz w:val="24"/>
          <w:szCs w:val="24"/>
        </w:rPr>
        <w:t>При входных группах организуются площадки с твердыми видами покрытия и различными приемами озеленения как в границах территории участка, так и на прилегающих к входным группам территориях общего пользования, кроме занятых зелеными насаждениями.</w:t>
      </w:r>
    </w:p>
    <w:p w:rsidR="00AE0BFB" w:rsidRPr="00E45159" w:rsidRDefault="00AE0BFB" w:rsidP="00AE0BFB">
      <w:pPr>
        <w:jc w:val="both"/>
        <w:rPr>
          <w:rFonts w:ascii="Arial" w:hAnsi="Arial" w:cs="Arial"/>
          <w:sz w:val="24"/>
          <w:szCs w:val="24"/>
        </w:rPr>
      </w:pPr>
      <w:bookmarkStart w:id="125" w:name="sub_157"/>
      <w:r w:rsidRPr="00E45159">
        <w:rPr>
          <w:rFonts w:ascii="Arial" w:hAnsi="Arial" w:cs="Arial"/>
          <w:sz w:val="24"/>
          <w:szCs w:val="24"/>
        </w:rPr>
        <w:t>7. 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bookmarkEnd w:id="125"/>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26" w:name="sub_2016"/>
      <w:r w:rsidRPr="00E45159">
        <w:rPr>
          <w:rStyle w:val="a5"/>
          <w:rFonts w:ascii="Arial" w:hAnsi="Arial" w:cs="Arial"/>
          <w:bCs/>
        </w:rPr>
        <w:t>Статья 16.</w:t>
      </w:r>
      <w:r w:rsidRPr="00E45159">
        <w:rPr>
          <w:rFonts w:ascii="Arial" w:hAnsi="Arial" w:cs="Arial"/>
        </w:rPr>
        <w:t xml:space="preserve"> Площадки</w:t>
      </w:r>
    </w:p>
    <w:p w:rsidR="00AE0BFB" w:rsidRPr="00E45159" w:rsidRDefault="00AE0BFB" w:rsidP="00AE0BFB">
      <w:pPr>
        <w:jc w:val="both"/>
        <w:rPr>
          <w:rFonts w:ascii="Arial" w:hAnsi="Arial" w:cs="Arial"/>
          <w:sz w:val="24"/>
          <w:szCs w:val="24"/>
        </w:rPr>
      </w:pPr>
      <w:bookmarkStart w:id="127" w:name="sub_161"/>
      <w:bookmarkEnd w:id="126"/>
      <w:r w:rsidRPr="00E45159">
        <w:rPr>
          <w:rFonts w:ascii="Arial" w:hAnsi="Arial" w:cs="Arial"/>
          <w:sz w:val="24"/>
          <w:szCs w:val="24"/>
        </w:rPr>
        <w:t>1. На территории города организуются следующие виды площадок: для игр детей, отдыха взрослых, занятий спортом, установки мусоросборников, хозяйственные площадки, выгула собак, стоянки автомобилей. Площадки рассматриваются как отдельные территории (объекты) благоустройства.</w:t>
      </w:r>
    </w:p>
    <w:p w:rsidR="00AE0BFB" w:rsidRPr="00E45159" w:rsidRDefault="00AE0BFB" w:rsidP="00AE0BFB">
      <w:pPr>
        <w:jc w:val="both"/>
        <w:rPr>
          <w:rFonts w:ascii="Arial" w:hAnsi="Arial" w:cs="Arial"/>
          <w:sz w:val="24"/>
          <w:szCs w:val="24"/>
        </w:rPr>
      </w:pPr>
      <w:bookmarkStart w:id="128" w:name="sub_162"/>
      <w:bookmarkEnd w:id="127"/>
      <w:r w:rsidRPr="00E45159">
        <w:rPr>
          <w:rFonts w:ascii="Arial" w:hAnsi="Arial" w:cs="Arial"/>
          <w:sz w:val="24"/>
          <w:szCs w:val="24"/>
        </w:rPr>
        <w:t>2. При размещении площадок обеспечивается расстояние от границы площадки до мест хранения автотранспорта в соответствии с санитарно-эпидемиологическими правилами и нормами.</w:t>
      </w:r>
    </w:p>
    <w:p w:rsidR="00AE0BFB" w:rsidRPr="00E45159" w:rsidRDefault="00AE0BFB" w:rsidP="00AE0BFB">
      <w:pPr>
        <w:jc w:val="both"/>
        <w:rPr>
          <w:rFonts w:ascii="Arial" w:hAnsi="Arial" w:cs="Arial"/>
          <w:sz w:val="24"/>
          <w:szCs w:val="24"/>
        </w:rPr>
      </w:pPr>
      <w:bookmarkStart w:id="129" w:name="sub_163"/>
      <w:bookmarkEnd w:id="128"/>
      <w:r w:rsidRPr="00E45159">
        <w:rPr>
          <w:rFonts w:ascii="Arial" w:hAnsi="Arial" w:cs="Arial"/>
          <w:sz w:val="24"/>
          <w:szCs w:val="24"/>
        </w:rPr>
        <w:t>3. Детские площадки.</w:t>
      </w:r>
    </w:p>
    <w:bookmarkEnd w:id="129"/>
    <w:p w:rsidR="00AE0BFB" w:rsidRPr="00E45159" w:rsidRDefault="00AE0BFB" w:rsidP="00AE0BFB">
      <w:pPr>
        <w:jc w:val="both"/>
        <w:rPr>
          <w:rFonts w:ascii="Arial" w:hAnsi="Arial" w:cs="Arial"/>
          <w:sz w:val="24"/>
          <w:szCs w:val="24"/>
        </w:rPr>
      </w:pPr>
      <w:r w:rsidRPr="00E45159">
        <w:rPr>
          <w:rFonts w:ascii="Arial" w:hAnsi="Arial" w:cs="Arial"/>
          <w:sz w:val="24"/>
          <w:szCs w:val="24"/>
        </w:rPr>
        <w:t>Детские площадки предназначены для игр и активного отдыха детей разных возрастов: преддошкольного (до 3 лет), дошкольного (от трех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и оборудование специальных мест для катания на самокатах, роликовых досках и коньках.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200 метров"/>
        </w:smartTagPr>
        <w:r w:rsidRPr="00E45159">
          <w:rPr>
            <w:rFonts w:ascii="Arial" w:hAnsi="Arial" w:cs="Arial"/>
            <w:sz w:val="24"/>
            <w:szCs w:val="24"/>
          </w:rPr>
          <w:t>10 м</w:t>
        </w:r>
      </w:smartTag>
      <w:r w:rsidRPr="00E45159">
        <w:rPr>
          <w:rFonts w:ascii="Arial" w:hAnsi="Arial" w:cs="Arial"/>
          <w:sz w:val="24"/>
          <w:szCs w:val="24"/>
        </w:rPr>
        <w:t xml:space="preserve">, младшего и </w:t>
      </w:r>
      <w:r w:rsidRPr="00E45159">
        <w:rPr>
          <w:rFonts w:ascii="Arial" w:hAnsi="Arial" w:cs="Arial"/>
          <w:sz w:val="24"/>
          <w:szCs w:val="24"/>
        </w:rPr>
        <w:lastRenderedPageBreak/>
        <w:t xml:space="preserve">среднего школьного возраста - не менее </w:t>
      </w:r>
      <w:smartTag w:uri="urn:schemas-microsoft-com:office:smarttags" w:element="metricconverter">
        <w:smartTagPr>
          <w:attr w:name="ProductID" w:val="200 метров"/>
        </w:smartTagPr>
        <w:r w:rsidRPr="00E45159">
          <w:rPr>
            <w:rFonts w:ascii="Arial" w:hAnsi="Arial" w:cs="Arial"/>
            <w:sz w:val="24"/>
            <w:szCs w:val="24"/>
          </w:rPr>
          <w:t>20 м</w:t>
        </w:r>
      </w:smartTag>
      <w:r w:rsidRPr="00E45159">
        <w:rPr>
          <w:rFonts w:ascii="Arial" w:hAnsi="Arial" w:cs="Arial"/>
          <w:sz w:val="24"/>
          <w:szCs w:val="24"/>
        </w:rPr>
        <w:t xml:space="preserve">, комплексных игровых площадок - не менее </w:t>
      </w:r>
      <w:smartTag w:uri="urn:schemas-microsoft-com:office:smarttags" w:element="metricconverter">
        <w:smartTagPr>
          <w:attr w:name="ProductID" w:val="200 метров"/>
        </w:smartTagPr>
        <w:r w:rsidRPr="00E45159">
          <w:rPr>
            <w:rFonts w:ascii="Arial" w:hAnsi="Arial" w:cs="Arial"/>
            <w:sz w:val="24"/>
            <w:szCs w:val="24"/>
          </w:rPr>
          <w:t>40 м</w:t>
        </w:r>
      </w:smartTag>
      <w:r w:rsidRPr="00E45159">
        <w:rPr>
          <w:rFonts w:ascii="Arial" w:hAnsi="Arial" w:cs="Arial"/>
          <w:sz w:val="24"/>
          <w:szCs w:val="24"/>
        </w:rPr>
        <w:t xml:space="preserve">, спортивно-игровых комплексов - не менее </w:t>
      </w:r>
      <w:smartTag w:uri="urn:schemas-microsoft-com:office:smarttags" w:element="metricconverter">
        <w:smartTagPr>
          <w:attr w:name="ProductID" w:val="200 метров"/>
        </w:smartTagPr>
        <w:r w:rsidRPr="00E45159">
          <w:rPr>
            <w:rFonts w:ascii="Arial" w:hAnsi="Arial" w:cs="Arial"/>
            <w:sz w:val="24"/>
            <w:szCs w:val="24"/>
          </w:rPr>
          <w:t>100 м</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r w:rsidRPr="00E45159">
        <w:rPr>
          <w:rFonts w:ascii="Arial" w:hAnsi="Arial" w:cs="Arial"/>
          <w:sz w:val="24"/>
          <w:szCs w:val="24"/>
        </w:rPr>
        <w:t>Оптимальными размерами игровых площадок являются для детей дошкольного возраста - 50 - 75 кв. м, дошкольного возраста - 70 - 150 кв. м, школьного возраста - 100 - 300 кв. м, комплексных игровых площадок - 900 - 1600 кв. м.</w:t>
      </w:r>
    </w:p>
    <w:p w:rsidR="00AE0BFB" w:rsidRPr="00E45159" w:rsidRDefault="00AE0BFB" w:rsidP="00AE0BFB">
      <w:pPr>
        <w:jc w:val="both"/>
        <w:rPr>
          <w:rFonts w:ascii="Arial" w:hAnsi="Arial" w:cs="Arial"/>
          <w:sz w:val="24"/>
          <w:szCs w:val="24"/>
        </w:rPr>
      </w:pPr>
      <w:r w:rsidRPr="00E45159">
        <w:rPr>
          <w:rFonts w:ascii="Arial" w:hAnsi="Arial" w:cs="Arial"/>
          <w:sz w:val="24"/>
          <w:szCs w:val="24"/>
        </w:rPr>
        <w:t>Игровые площадки для детей преддошкольного и дошкольного возраста могут совмещаться с площадками для тихого отдыха взрослых. В таких случаях общая площадь площадки должна составлять не менее 80 кв. м и 150 кв. м соответственно.</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условиях высокоплотной застройки размеры площадок могут приниматься: по согласованию с администрацией сельского поселения; в зависимости от имеющихся территориальных возможностей с компенсацией нормативных показателей на других территориях в составе застройки.</w:t>
      </w:r>
    </w:p>
    <w:p w:rsidR="00AE0BFB" w:rsidRPr="00E45159" w:rsidRDefault="00AE0BFB" w:rsidP="00AE0BFB">
      <w:pPr>
        <w:jc w:val="both"/>
        <w:rPr>
          <w:rFonts w:ascii="Arial" w:hAnsi="Arial" w:cs="Arial"/>
          <w:sz w:val="24"/>
          <w:szCs w:val="24"/>
        </w:rPr>
      </w:pPr>
      <w:bookmarkStart w:id="130" w:name="sub_164"/>
      <w:r w:rsidRPr="00E45159">
        <w:rPr>
          <w:rFonts w:ascii="Arial" w:hAnsi="Arial" w:cs="Arial"/>
          <w:sz w:val="24"/>
          <w:szCs w:val="24"/>
        </w:rPr>
        <w:t>4. Площадки для отдыха взрослого населения предназначаются для тихого отдыха и настольных игр.</w:t>
      </w:r>
    </w:p>
    <w:bookmarkEnd w:id="130"/>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Площадки отдыха устанавливаются проходными, примыкающими к проездам, посадочным площадкам остановок, разворотным площадкам - с полосой озеленения (кустарник, деревья) между ними не менее трех метров. Расстояние от границы площадки отдыха до мест хранения автомобилей должно соответствовать санитарно-эпидемиологическим правилам и нормам, до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200 метров"/>
        </w:smartTagPr>
        <w:r w:rsidRPr="00E45159">
          <w:rPr>
            <w:rFonts w:ascii="Arial" w:hAnsi="Arial" w:cs="Arial"/>
            <w:sz w:val="24"/>
            <w:szCs w:val="24"/>
          </w:rPr>
          <w:t>50 м</w:t>
        </w:r>
      </w:smartTag>
      <w:r w:rsidRPr="00E45159">
        <w:rPr>
          <w:rFonts w:ascii="Arial" w:hAnsi="Arial" w:cs="Arial"/>
          <w:sz w:val="24"/>
          <w:szCs w:val="24"/>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200 метров"/>
        </w:smartTagPr>
        <w:r w:rsidRPr="00E45159">
          <w:rPr>
            <w:rFonts w:ascii="Arial" w:hAnsi="Arial" w:cs="Arial"/>
            <w:sz w:val="24"/>
            <w:szCs w:val="24"/>
          </w:rPr>
          <w:t>10 м</w:t>
        </w:r>
      </w:smartTag>
      <w:r w:rsidRPr="00E45159">
        <w:rPr>
          <w:rFonts w:ascii="Arial" w:hAnsi="Arial" w:cs="Arial"/>
          <w:sz w:val="24"/>
          <w:szCs w:val="24"/>
        </w:rPr>
        <w:t xml:space="preserve">, площадок шумных настольных игр - не менее </w:t>
      </w:r>
      <w:smartTag w:uri="urn:schemas-microsoft-com:office:smarttags" w:element="metricconverter">
        <w:smartTagPr>
          <w:attr w:name="ProductID" w:val="200 метров"/>
        </w:smartTagPr>
        <w:r w:rsidRPr="00E45159">
          <w:rPr>
            <w:rFonts w:ascii="Arial" w:hAnsi="Arial" w:cs="Arial"/>
            <w:sz w:val="24"/>
            <w:szCs w:val="24"/>
          </w:rPr>
          <w:t>25 м</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r w:rsidRPr="00E45159">
        <w:rPr>
          <w:rFonts w:ascii="Arial" w:hAnsi="Arial" w:cs="Arial"/>
          <w:sz w:val="24"/>
          <w:szCs w:val="24"/>
        </w:rPr>
        <w:t>Оптимальный размер площадки отдыха на жилых территориях 50 - 100 кв. м, минимальный размер площадки отдыха - не менее 15 - 20 кв. м.</w:t>
      </w:r>
    </w:p>
    <w:p w:rsidR="00AE0BFB" w:rsidRPr="00E45159" w:rsidRDefault="00AE0BFB" w:rsidP="00AE0BFB">
      <w:pPr>
        <w:jc w:val="both"/>
        <w:rPr>
          <w:rFonts w:ascii="Arial" w:hAnsi="Arial" w:cs="Arial"/>
          <w:sz w:val="24"/>
          <w:szCs w:val="24"/>
        </w:rPr>
      </w:pPr>
      <w:r w:rsidRPr="00E45159">
        <w:rPr>
          <w:rFonts w:ascii="Arial" w:hAnsi="Arial" w:cs="Arial"/>
          <w:sz w:val="24"/>
          <w:szCs w:val="24"/>
        </w:rPr>
        <w:t>Допускается совмещение площадок тихого отдыха с детскими площадками согласно пункту 4 части 4 настоящей статьи. Не рекомендуется объединение тихого отдыха и шумных настольных игр на одной площадке.</w:t>
      </w:r>
    </w:p>
    <w:p w:rsidR="00AE0BFB" w:rsidRPr="00E45159" w:rsidRDefault="00AE0BFB" w:rsidP="00AE0BFB">
      <w:pPr>
        <w:jc w:val="both"/>
        <w:rPr>
          <w:rFonts w:ascii="Arial" w:hAnsi="Arial" w:cs="Arial"/>
          <w:sz w:val="24"/>
          <w:szCs w:val="24"/>
        </w:rPr>
      </w:pPr>
      <w:bookmarkStart w:id="131" w:name="sub_165"/>
      <w:r w:rsidRPr="00E45159">
        <w:rPr>
          <w:rFonts w:ascii="Arial" w:hAnsi="Arial" w:cs="Arial"/>
          <w:sz w:val="24"/>
          <w:szCs w:val="24"/>
        </w:rPr>
        <w:t>5. Спортивные площадки предназначены для занятий физкультурой и спортом всех возрастных групп населения.</w:t>
      </w:r>
    </w:p>
    <w:bookmarkEnd w:id="131"/>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Минимальное расстояние от границ спортплощадок до окон жилых домов - от 20 до </w:t>
      </w:r>
      <w:smartTag w:uri="urn:schemas-microsoft-com:office:smarttags" w:element="metricconverter">
        <w:smartTagPr>
          <w:attr w:name="ProductID" w:val="200 метров"/>
        </w:smartTagPr>
        <w:r w:rsidRPr="00E45159">
          <w:rPr>
            <w:rFonts w:ascii="Arial" w:hAnsi="Arial" w:cs="Arial"/>
            <w:sz w:val="24"/>
            <w:szCs w:val="24"/>
          </w:rPr>
          <w:t>40 метров</w:t>
        </w:r>
      </w:smartTag>
      <w:r w:rsidRPr="00E45159">
        <w:rPr>
          <w:rFonts w:ascii="Arial" w:hAnsi="Arial" w:cs="Arial"/>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E0BFB" w:rsidRPr="00E45159" w:rsidRDefault="00AE0BFB" w:rsidP="00AE0BFB">
      <w:pPr>
        <w:jc w:val="both"/>
        <w:rPr>
          <w:rFonts w:ascii="Arial" w:hAnsi="Arial" w:cs="Arial"/>
          <w:sz w:val="24"/>
          <w:szCs w:val="24"/>
        </w:rPr>
      </w:pPr>
      <w:bookmarkStart w:id="132" w:name="sub_166"/>
      <w:r w:rsidRPr="00E45159">
        <w:rPr>
          <w:rFonts w:ascii="Arial" w:hAnsi="Arial" w:cs="Arial"/>
          <w:sz w:val="24"/>
          <w:szCs w:val="24"/>
        </w:rPr>
        <w:t>6. 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bookmarkEnd w:id="132"/>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Площадки для установки мусоросборников должны размещаться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не менее чем </w:t>
      </w:r>
      <w:smartTag w:uri="urn:schemas-microsoft-com:office:smarttags" w:element="metricconverter">
        <w:smartTagPr>
          <w:attr w:name="ProductID" w:val="200 метров"/>
        </w:smartTagPr>
        <w:r w:rsidRPr="00E45159">
          <w:rPr>
            <w:rFonts w:ascii="Arial" w:hAnsi="Arial" w:cs="Arial"/>
            <w:sz w:val="24"/>
            <w:szCs w:val="24"/>
          </w:rPr>
          <w:t>20 м</w:t>
        </w:r>
      </w:smartTag>
      <w:r w:rsidRPr="00E45159">
        <w:rPr>
          <w:rFonts w:ascii="Arial" w:hAnsi="Arial" w:cs="Arial"/>
          <w:sz w:val="24"/>
          <w:szCs w:val="24"/>
        </w:rPr>
        <w:t>.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 СанПиН 42-128-4690-88 "Санитарные правила содержания территорий населенных мест".</w:t>
      </w:r>
    </w:p>
    <w:p w:rsidR="00AE0BFB" w:rsidRPr="00E45159" w:rsidRDefault="00AE0BFB" w:rsidP="00AE0BFB">
      <w:pPr>
        <w:jc w:val="both"/>
        <w:rPr>
          <w:rFonts w:ascii="Arial" w:hAnsi="Arial" w:cs="Arial"/>
          <w:sz w:val="24"/>
          <w:szCs w:val="24"/>
        </w:rPr>
      </w:pPr>
      <w:r w:rsidRPr="00E45159">
        <w:rPr>
          <w:rFonts w:ascii="Arial" w:hAnsi="Arial" w:cs="Arial"/>
          <w:sz w:val="24"/>
          <w:szCs w:val="24"/>
        </w:rPr>
        <w:t>Площадки должны размещаться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 администрации поселения, территориального государственного органа в сфере санитарно-эпидемиологического благополучия населения.</w:t>
      </w:r>
    </w:p>
    <w:p w:rsidR="00AE0BFB" w:rsidRPr="00E45159" w:rsidRDefault="00AE0BFB" w:rsidP="00AE0BFB">
      <w:pPr>
        <w:jc w:val="both"/>
        <w:rPr>
          <w:rFonts w:ascii="Arial" w:hAnsi="Arial" w:cs="Arial"/>
          <w:sz w:val="24"/>
          <w:szCs w:val="24"/>
        </w:rPr>
      </w:pPr>
      <w:bookmarkStart w:id="133" w:name="sub_167"/>
      <w:r w:rsidRPr="00E45159">
        <w:rPr>
          <w:rFonts w:ascii="Arial" w:hAnsi="Arial" w:cs="Arial"/>
          <w:sz w:val="24"/>
          <w:szCs w:val="24"/>
        </w:rPr>
        <w:t>7.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AE0BFB" w:rsidRPr="00E45159" w:rsidRDefault="00AE0BFB" w:rsidP="00AE0BFB">
      <w:pPr>
        <w:jc w:val="both"/>
        <w:rPr>
          <w:rFonts w:ascii="Arial" w:hAnsi="Arial" w:cs="Arial"/>
          <w:sz w:val="24"/>
          <w:szCs w:val="24"/>
        </w:rPr>
      </w:pPr>
      <w:bookmarkStart w:id="134" w:name="sub_168"/>
      <w:bookmarkEnd w:id="133"/>
      <w:r w:rsidRPr="00E45159">
        <w:rPr>
          <w:rFonts w:ascii="Arial" w:hAnsi="Arial" w:cs="Arial"/>
          <w:sz w:val="24"/>
          <w:szCs w:val="24"/>
        </w:rPr>
        <w:t>8. На площадках должна быть указана информация о сроках удаления отходов, контактной информации ответственного лица,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AE0BFB" w:rsidRPr="00E45159" w:rsidRDefault="00AE0BFB" w:rsidP="00AE0BFB">
      <w:pPr>
        <w:jc w:val="both"/>
        <w:rPr>
          <w:rFonts w:ascii="Arial" w:hAnsi="Arial" w:cs="Arial"/>
          <w:sz w:val="24"/>
          <w:szCs w:val="24"/>
        </w:rPr>
      </w:pPr>
      <w:bookmarkStart w:id="135" w:name="sub_169"/>
      <w:bookmarkEnd w:id="134"/>
      <w:r w:rsidRPr="00E45159">
        <w:rPr>
          <w:rFonts w:ascii="Arial" w:hAnsi="Arial" w:cs="Arial"/>
          <w:sz w:val="24"/>
          <w:szCs w:val="24"/>
        </w:rPr>
        <w:t>9. Хозяйственные площадки - площадки, предназначенные для сушки белья, чистки ковров и т.д. На хозяйственных площадках выполняется твердое покрытие.</w:t>
      </w:r>
    </w:p>
    <w:p w:rsidR="00AE0BFB" w:rsidRPr="00E45159" w:rsidRDefault="00AE0BFB" w:rsidP="00AE0BFB">
      <w:pPr>
        <w:jc w:val="both"/>
        <w:rPr>
          <w:rFonts w:ascii="Arial" w:hAnsi="Arial" w:cs="Arial"/>
          <w:sz w:val="24"/>
          <w:szCs w:val="24"/>
        </w:rPr>
      </w:pPr>
      <w:bookmarkStart w:id="136" w:name="sub_1610"/>
      <w:bookmarkEnd w:id="135"/>
      <w:r w:rsidRPr="00E45159">
        <w:rPr>
          <w:rFonts w:ascii="Arial" w:hAnsi="Arial" w:cs="Arial"/>
          <w:sz w:val="24"/>
          <w:szCs w:val="24"/>
        </w:rPr>
        <w:t>10. Площадки для выгула собак.</w:t>
      </w:r>
    </w:p>
    <w:bookmarkEnd w:id="136"/>
    <w:p w:rsidR="00AE0BFB" w:rsidRPr="00E45159" w:rsidRDefault="00AE0BFB" w:rsidP="00AE0BFB">
      <w:pPr>
        <w:jc w:val="both"/>
        <w:rPr>
          <w:rFonts w:ascii="Arial" w:hAnsi="Arial" w:cs="Arial"/>
          <w:sz w:val="24"/>
          <w:szCs w:val="24"/>
        </w:rPr>
      </w:pPr>
      <w:r w:rsidRPr="00E45159">
        <w:rPr>
          <w:rFonts w:ascii="Arial" w:hAnsi="Arial" w:cs="Arial"/>
          <w:sz w:val="24"/>
          <w:szCs w:val="24"/>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Владельцы домашних животных должны самостоятельно осуществлять уборку и утилизацию экскрементов своих питомцев.</w:t>
      </w:r>
    </w:p>
    <w:p w:rsidR="00AE0BFB" w:rsidRPr="00E45159" w:rsidRDefault="00AE0BFB" w:rsidP="00AE0BFB">
      <w:pPr>
        <w:jc w:val="both"/>
        <w:rPr>
          <w:rFonts w:ascii="Arial" w:hAnsi="Arial" w:cs="Arial"/>
          <w:sz w:val="24"/>
          <w:szCs w:val="24"/>
        </w:rPr>
      </w:pPr>
      <w:r w:rsidRPr="00E45159">
        <w:rPr>
          <w:rFonts w:ascii="Arial" w:hAnsi="Arial" w:cs="Arial"/>
          <w:sz w:val="24"/>
          <w:szCs w:val="24"/>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Размеры площадок для выгула собак, размещаемые на территориях жилого назначения, составляют 400 - 600 кв. м, на прочих территориях - до 800 кв. м, в условиях сложившейся застройки - исходя из имеющихся территориальных возможностей. Доступность площадок - не более </w:t>
      </w:r>
      <w:smartTag w:uri="urn:schemas-microsoft-com:office:smarttags" w:element="metricconverter">
        <w:smartTagPr>
          <w:attr w:name="ProductID" w:val="200 метров"/>
        </w:smartTagPr>
        <w:r w:rsidRPr="00E45159">
          <w:rPr>
            <w:rFonts w:ascii="Arial" w:hAnsi="Arial" w:cs="Arial"/>
            <w:sz w:val="24"/>
            <w:szCs w:val="24"/>
          </w:rPr>
          <w:t>400 м</w:t>
        </w:r>
      </w:smartTag>
      <w:r w:rsidRPr="00E45159">
        <w:rPr>
          <w:rFonts w:ascii="Arial" w:hAnsi="Arial" w:cs="Arial"/>
          <w:sz w:val="24"/>
          <w:szCs w:val="24"/>
        </w:rPr>
        <w:t xml:space="preserve">. На территории плотной жилой застройки - не более </w:t>
      </w:r>
      <w:smartTag w:uri="urn:schemas-microsoft-com:office:smarttags" w:element="metricconverter">
        <w:smartTagPr>
          <w:attr w:name="ProductID" w:val="200 метров"/>
        </w:smartTagPr>
        <w:r w:rsidRPr="00E45159">
          <w:rPr>
            <w:rFonts w:ascii="Arial" w:hAnsi="Arial" w:cs="Arial"/>
            <w:sz w:val="24"/>
            <w:szCs w:val="24"/>
          </w:rPr>
          <w:t>600 м</w:t>
        </w:r>
      </w:smartTag>
      <w:r w:rsidRPr="00E45159">
        <w:rPr>
          <w:rFonts w:ascii="Arial" w:hAnsi="Arial" w:cs="Arial"/>
          <w:sz w:val="24"/>
          <w:szCs w:val="24"/>
        </w:rPr>
        <w:t xml:space="preserve">. Расстояние от границы площадки до окон жилых и общественных зданий - не менее </w:t>
      </w:r>
      <w:smartTag w:uri="urn:schemas-microsoft-com:office:smarttags" w:element="metricconverter">
        <w:smartTagPr>
          <w:attr w:name="ProductID" w:val="200 метров"/>
        </w:smartTagPr>
        <w:r w:rsidRPr="00E45159">
          <w:rPr>
            <w:rFonts w:ascii="Arial" w:hAnsi="Arial" w:cs="Arial"/>
            <w:sz w:val="24"/>
            <w:szCs w:val="24"/>
          </w:rPr>
          <w:t>25 м</w:t>
        </w:r>
      </w:smartTag>
      <w:r w:rsidRPr="00E45159">
        <w:rPr>
          <w:rFonts w:ascii="Arial" w:hAnsi="Arial" w:cs="Arial"/>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200 метров"/>
        </w:smartTagPr>
        <w:r w:rsidRPr="00E45159">
          <w:rPr>
            <w:rFonts w:ascii="Arial" w:hAnsi="Arial" w:cs="Arial"/>
            <w:sz w:val="24"/>
            <w:szCs w:val="24"/>
          </w:rPr>
          <w:t>40 м</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bookmarkStart w:id="137" w:name="sub_1611"/>
      <w:r w:rsidRPr="00E45159">
        <w:rPr>
          <w:rFonts w:ascii="Arial" w:hAnsi="Arial" w:cs="Arial"/>
          <w:sz w:val="24"/>
          <w:szCs w:val="24"/>
        </w:rPr>
        <w:t>11. Площадки стоянки автомобилей (автотранспортных средств) подразделяются на следующие виды: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другие).</w:t>
      </w:r>
    </w:p>
    <w:bookmarkEnd w:id="137"/>
    <w:p w:rsidR="00AE0BFB" w:rsidRPr="00E45159" w:rsidRDefault="00AE0BFB" w:rsidP="00AE0BFB">
      <w:pPr>
        <w:jc w:val="both"/>
        <w:rPr>
          <w:rFonts w:ascii="Arial" w:hAnsi="Arial" w:cs="Arial"/>
          <w:sz w:val="24"/>
          <w:szCs w:val="24"/>
        </w:rPr>
      </w:pPr>
      <w:r w:rsidRPr="00E45159">
        <w:rPr>
          <w:rFonts w:ascii="Arial" w:hAnsi="Arial" w:cs="Arial"/>
          <w:sz w:val="24"/>
          <w:szCs w:val="24"/>
        </w:rPr>
        <w:t>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санитарно-эпидемиологических правил и норм в зависимости от количества автомобилей.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Следует учитывать, что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38" w:name="sub_2017"/>
      <w:r w:rsidRPr="00E45159">
        <w:rPr>
          <w:rStyle w:val="a5"/>
          <w:rFonts w:ascii="Arial" w:hAnsi="Arial" w:cs="Arial"/>
          <w:bCs/>
        </w:rPr>
        <w:t>Статья 17.</w:t>
      </w:r>
      <w:r w:rsidRPr="00E45159">
        <w:rPr>
          <w:rFonts w:ascii="Arial" w:hAnsi="Arial" w:cs="Arial"/>
        </w:rPr>
        <w:t xml:space="preserve"> Пешеходные коммуникации</w:t>
      </w:r>
    </w:p>
    <w:p w:rsidR="00AE0BFB" w:rsidRPr="00E45159" w:rsidRDefault="00AE0BFB" w:rsidP="00AE0BFB">
      <w:pPr>
        <w:jc w:val="both"/>
        <w:rPr>
          <w:rFonts w:ascii="Arial" w:hAnsi="Arial" w:cs="Arial"/>
          <w:sz w:val="24"/>
          <w:szCs w:val="24"/>
        </w:rPr>
      </w:pPr>
      <w:bookmarkStart w:id="139" w:name="sub_171"/>
      <w:bookmarkEnd w:id="138"/>
      <w:r w:rsidRPr="00E45159">
        <w:rPr>
          <w:rFonts w:ascii="Arial" w:hAnsi="Arial" w:cs="Arial"/>
          <w:sz w:val="24"/>
          <w:szCs w:val="24"/>
        </w:rPr>
        <w:t xml:space="preserve">1. Пешеходные коммуникации обеспечивают пешеходные связи и передвижения </w:t>
      </w:r>
      <w:r w:rsidRPr="00E45159">
        <w:rPr>
          <w:rFonts w:ascii="Arial" w:hAnsi="Arial" w:cs="Arial"/>
          <w:sz w:val="24"/>
          <w:szCs w:val="24"/>
        </w:rPr>
        <w:lastRenderedPageBreak/>
        <w:t>на территории. К пешеходным коммуникациям относят: тротуары, аллеи, дорожки, наземные переходы.</w:t>
      </w:r>
    </w:p>
    <w:bookmarkEnd w:id="139"/>
    <w:p w:rsidR="00AE0BFB" w:rsidRPr="00E45159" w:rsidRDefault="00AE0BFB" w:rsidP="00AE0BFB">
      <w:pPr>
        <w:jc w:val="both"/>
        <w:rPr>
          <w:rFonts w:ascii="Arial" w:hAnsi="Arial" w:cs="Arial"/>
          <w:sz w:val="24"/>
          <w:szCs w:val="24"/>
        </w:rPr>
      </w:pPr>
      <w:r w:rsidRPr="00E45159">
        <w:rPr>
          <w:rFonts w:ascii="Arial" w:hAnsi="Arial" w:cs="Arial"/>
          <w:sz w:val="24"/>
          <w:szCs w:val="24"/>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59.13330.2012.</w:t>
      </w:r>
    </w:p>
    <w:p w:rsidR="00AE0BFB" w:rsidRPr="00E45159" w:rsidRDefault="00AE0BFB" w:rsidP="00AE0BFB">
      <w:pPr>
        <w:jc w:val="both"/>
        <w:rPr>
          <w:rFonts w:ascii="Arial" w:hAnsi="Arial" w:cs="Arial"/>
          <w:sz w:val="24"/>
          <w:szCs w:val="24"/>
        </w:rPr>
      </w:pPr>
      <w:r w:rsidRPr="00E45159">
        <w:rPr>
          <w:rFonts w:ascii="Arial" w:hAnsi="Arial" w:cs="Arial"/>
          <w:sz w:val="24"/>
          <w:szCs w:val="24"/>
        </w:rPr>
        <w:t>Пешеходные маршруты рекомендуется обеспечить освещением.</w:t>
      </w:r>
    </w:p>
    <w:p w:rsidR="00AE0BFB" w:rsidRPr="00E45159" w:rsidRDefault="00AE0BFB" w:rsidP="00AE0BFB">
      <w:pPr>
        <w:jc w:val="both"/>
        <w:rPr>
          <w:rFonts w:ascii="Arial" w:hAnsi="Arial" w:cs="Arial"/>
          <w:sz w:val="24"/>
          <w:szCs w:val="24"/>
        </w:rPr>
      </w:pPr>
      <w:r w:rsidRPr="00E45159">
        <w:rPr>
          <w:rFonts w:ascii="Arial" w:hAnsi="Arial" w:cs="Arial"/>
          <w:sz w:val="24"/>
          <w:szCs w:val="24"/>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системе пешеходных коммуникаций выделяются основные и второстепенные пешеходные связи.</w:t>
      </w:r>
    </w:p>
    <w:p w:rsidR="00AE0BFB" w:rsidRPr="00E45159" w:rsidRDefault="00AE0BFB" w:rsidP="00AE0BFB">
      <w:pPr>
        <w:jc w:val="both"/>
        <w:rPr>
          <w:rFonts w:ascii="Arial" w:hAnsi="Arial" w:cs="Arial"/>
          <w:sz w:val="24"/>
          <w:szCs w:val="24"/>
        </w:rPr>
      </w:pPr>
      <w:bookmarkStart w:id="140" w:name="sub_172"/>
      <w:r w:rsidRPr="00E45159">
        <w:rPr>
          <w:rFonts w:ascii="Arial" w:hAnsi="Arial" w:cs="Arial"/>
          <w:sz w:val="24"/>
          <w:szCs w:val="24"/>
        </w:rPr>
        <w:t>2. Основные пешеходные коммуникации.</w:t>
      </w:r>
    </w:p>
    <w:bookmarkEnd w:id="140"/>
    <w:p w:rsidR="00AE0BFB" w:rsidRPr="00E45159" w:rsidRDefault="00AE0BFB" w:rsidP="00AE0BFB">
      <w:pPr>
        <w:jc w:val="both"/>
        <w:rPr>
          <w:rFonts w:ascii="Arial" w:hAnsi="Arial" w:cs="Arial"/>
          <w:sz w:val="24"/>
          <w:szCs w:val="24"/>
        </w:rPr>
      </w:pPr>
      <w:r w:rsidRPr="00E45159">
        <w:rPr>
          <w:rFonts w:ascii="Arial" w:hAnsi="Arial" w:cs="Arial"/>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AE0BFB" w:rsidRPr="00E45159" w:rsidRDefault="00AE0BFB" w:rsidP="00AE0BFB">
      <w:pPr>
        <w:jc w:val="both"/>
        <w:rPr>
          <w:rFonts w:ascii="Arial" w:hAnsi="Arial" w:cs="Arial"/>
          <w:sz w:val="24"/>
          <w:szCs w:val="24"/>
        </w:rPr>
      </w:pPr>
      <w:bookmarkStart w:id="141" w:name="sub_173"/>
      <w:r w:rsidRPr="00E45159">
        <w:rPr>
          <w:rFonts w:ascii="Arial" w:hAnsi="Arial" w:cs="Arial"/>
          <w:sz w:val="24"/>
          <w:szCs w:val="24"/>
        </w:rPr>
        <w:t>3. Второстепенные пешеходные коммуникации.</w:t>
      </w:r>
    </w:p>
    <w:bookmarkEnd w:id="141"/>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200 метров"/>
        </w:smartTagPr>
        <w:r w:rsidRPr="00E45159">
          <w:rPr>
            <w:rFonts w:ascii="Arial" w:hAnsi="Arial" w:cs="Arial"/>
            <w:sz w:val="24"/>
            <w:szCs w:val="24"/>
          </w:rPr>
          <w:t>1,5 метра</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42" w:name="sub_2018"/>
      <w:r w:rsidRPr="00E45159">
        <w:rPr>
          <w:rStyle w:val="a5"/>
          <w:rFonts w:ascii="Arial" w:hAnsi="Arial" w:cs="Arial"/>
          <w:bCs/>
        </w:rPr>
        <w:t>Статья 18.</w:t>
      </w:r>
      <w:r w:rsidRPr="00E45159">
        <w:rPr>
          <w:rFonts w:ascii="Arial" w:hAnsi="Arial" w:cs="Arial"/>
        </w:rPr>
        <w:t xml:space="preserve"> Памятники, мемориальные объекты монументального декоративного искусства</w:t>
      </w:r>
    </w:p>
    <w:p w:rsidR="00AE0BFB" w:rsidRPr="00E45159" w:rsidRDefault="00AE0BFB" w:rsidP="00AE0BFB">
      <w:pPr>
        <w:jc w:val="both"/>
        <w:rPr>
          <w:rFonts w:ascii="Arial" w:hAnsi="Arial" w:cs="Arial"/>
          <w:sz w:val="24"/>
          <w:szCs w:val="24"/>
        </w:rPr>
      </w:pPr>
      <w:bookmarkStart w:id="143" w:name="sub_181"/>
      <w:bookmarkEnd w:id="142"/>
      <w:r w:rsidRPr="00E45159">
        <w:rPr>
          <w:rFonts w:ascii="Arial" w:hAnsi="Arial" w:cs="Arial"/>
          <w:sz w:val="24"/>
          <w:szCs w:val="24"/>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AE0BFB" w:rsidRPr="00E45159" w:rsidRDefault="00AE0BFB" w:rsidP="00AE0BFB">
      <w:pPr>
        <w:jc w:val="both"/>
        <w:rPr>
          <w:rFonts w:ascii="Arial" w:hAnsi="Arial" w:cs="Arial"/>
          <w:sz w:val="24"/>
          <w:szCs w:val="24"/>
        </w:rPr>
      </w:pPr>
      <w:bookmarkStart w:id="144" w:name="sub_182"/>
      <w:bookmarkEnd w:id="143"/>
      <w:r w:rsidRPr="00E45159">
        <w:rPr>
          <w:rFonts w:ascii="Arial" w:hAnsi="Arial" w:cs="Arial"/>
          <w:sz w:val="24"/>
          <w:szCs w:val="24"/>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AE0BFB" w:rsidRPr="00E45159" w:rsidRDefault="00AE0BFB" w:rsidP="00AE0BFB">
      <w:pPr>
        <w:jc w:val="both"/>
        <w:rPr>
          <w:rFonts w:ascii="Arial" w:hAnsi="Arial" w:cs="Arial"/>
          <w:sz w:val="24"/>
          <w:szCs w:val="24"/>
        </w:rPr>
      </w:pPr>
      <w:bookmarkStart w:id="145" w:name="sub_183"/>
      <w:bookmarkEnd w:id="144"/>
      <w:r w:rsidRPr="00E45159">
        <w:rPr>
          <w:rFonts w:ascii="Arial" w:hAnsi="Arial" w:cs="Arial"/>
          <w:sz w:val="24"/>
          <w:szCs w:val="24"/>
        </w:rPr>
        <w:t>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AE0BFB" w:rsidRPr="00E45159" w:rsidRDefault="00AE0BFB" w:rsidP="00AE0BFB">
      <w:pPr>
        <w:jc w:val="both"/>
        <w:rPr>
          <w:rFonts w:ascii="Arial" w:hAnsi="Arial" w:cs="Arial"/>
          <w:sz w:val="24"/>
          <w:szCs w:val="24"/>
        </w:rPr>
      </w:pPr>
      <w:bookmarkStart w:id="146" w:name="sub_184"/>
      <w:bookmarkEnd w:id="145"/>
      <w:r w:rsidRPr="00E45159">
        <w:rPr>
          <w:rFonts w:ascii="Arial" w:hAnsi="Arial" w:cs="Arial"/>
          <w:sz w:val="24"/>
          <w:szCs w:val="24"/>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bookmarkEnd w:id="146"/>
    <w:p w:rsidR="00AE0BFB" w:rsidRPr="00E45159" w:rsidRDefault="00AE0BFB" w:rsidP="00AE0BFB">
      <w:pPr>
        <w:jc w:val="both"/>
        <w:rPr>
          <w:rFonts w:ascii="Arial" w:hAnsi="Arial" w:cs="Arial"/>
          <w:sz w:val="24"/>
          <w:szCs w:val="24"/>
        </w:rPr>
      </w:pPr>
    </w:p>
    <w:p w:rsidR="00AE0BFB" w:rsidRPr="00E45159" w:rsidRDefault="00AE0BFB" w:rsidP="00AE0BFB">
      <w:pPr>
        <w:pStyle w:val="1"/>
        <w:jc w:val="both"/>
        <w:rPr>
          <w:rFonts w:ascii="Arial" w:hAnsi="Arial" w:cs="Arial"/>
          <w:sz w:val="24"/>
          <w:szCs w:val="24"/>
        </w:rPr>
      </w:pPr>
      <w:bookmarkStart w:id="147" w:name="sub_3000"/>
      <w:r w:rsidRPr="00E45159">
        <w:rPr>
          <w:rFonts w:ascii="Arial" w:hAnsi="Arial" w:cs="Arial"/>
          <w:sz w:val="24"/>
          <w:szCs w:val="24"/>
        </w:rPr>
        <w:lastRenderedPageBreak/>
        <w:t>Глава 3. Порядок уборки территории при эксплуатации объектов благоустройства</w:t>
      </w:r>
    </w:p>
    <w:bookmarkEnd w:id="147"/>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48" w:name="sub_3019"/>
      <w:r w:rsidRPr="00E45159">
        <w:rPr>
          <w:rStyle w:val="a5"/>
          <w:rFonts w:ascii="Arial" w:hAnsi="Arial" w:cs="Arial"/>
          <w:bCs/>
        </w:rPr>
        <w:t>Статья 19.</w:t>
      </w:r>
      <w:r w:rsidRPr="00E45159">
        <w:rPr>
          <w:rFonts w:ascii="Arial" w:hAnsi="Arial" w:cs="Arial"/>
        </w:rPr>
        <w:t xml:space="preserve"> Общие требования по уборке территории</w:t>
      </w:r>
    </w:p>
    <w:p w:rsidR="00AE0BFB" w:rsidRPr="00E45159" w:rsidRDefault="00AE0BFB" w:rsidP="00AE0BFB">
      <w:pPr>
        <w:jc w:val="both"/>
        <w:rPr>
          <w:rFonts w:ascii="Arial" w:hAnsi="Arial" w:cs="Arial"/>
          <w:sz w:val="24"/>
          <w:szCs w:val="24"/>
        </w:rPr>
      </w:pPr>
      <w:bookmarkStart w:id="149" w:name="sub_191"/>
      <w:bookmarkEnd w:id="148"/>
      <w:r w:rsidRPr="00E45159">
        <w:rPr>
          <w:rFonts w:ascii="Arial" w:hAnsi="Arial" w:cs="Arial"/>
          <w:sz w:val="24"/>
          <w:szCs w:val="24"/>
        </w:rPr>
        <w:t>1. Территория поселения подлежит систематической уборке, включая регулярную очистку от отходов производства и потребления, а также другие мероприятия, предназначенные для обеспечения благоприятной среды проживания и жизнедеятельности населения.</w:t>
      </w:r>
    </w:p>
    <w:p w:rsidR="00AE0BFB" w:rsidRPr="00E45159" w:rsidRDefault="00AE0BFB" w:rsidP="00AE0BFB">
      <w:pPr>
        <w:jc w:val="both"/>
        <w:rPr>
          <w:rFonts w:ascii="Arial" w:hAnsi="Arial" w:cs="Arial"/>
          <w:sz w:val="24"/>
          <w:szCs w:val="24"/>
        </w:rPr>
      </w:pPr>
      <w:bookmarkStart w:id="150" w:name="sub_192"/>
      <w:bookmarkEnd w:id="149"/>
      <w:r w:rsidRPr="00E45159">
        <w:rPr>
          <w:rFonts w:ascii="Arial" w:hAnsi="Arial" w:cs="Arial"/>
          <w:sz w:val="24"/>
          <w:szCs w:val="24"/>
        </w:rPr>
        <w:t>2. Уборка территорий осуществляется регулярно, с периодичностью и качеством, которые исключают:</w:t>
      </w:r>
    </w:p>
    <w:bookmarkEnd w:id="150"/>
    <w:p w:rsidR="00AE0BFB" w:rsidRPr="00E45159" w:rsidRDefault="00AE0BFB" w:rsidP="00AE0BFB">
      <w:pPr>
        <w:jc w:val="both"/>
        <w:rPr>
          <w:rFonts w:ascii="Arial" w:hAnsi="Arial" w:cs="Arial"/>
          <w:sz w:val="24"/>
          <w:szCs w:val="24"/>
        </w:rPr>
      </w:pPr>
      <w:r w:rsidRPr="00E45159">
        <w:rPr>
          <w:rFonts w:ascii="Arial" w:hAnsi="Arial" w:cs="Arial"/>
          <w:sz w:val="24"/>
          <w:szCs w:val="24"/>
        </w:rPr>
        <w:t>1) захламление территории, наличие на ней сброшенных/сваленных отходов и/или посторонних предметов, в том числе создающих помехи дорожному движению, мелкого мусора, в том числе природного происхождения, веществ, загрязняющих почву, атмосферный воздух, водные объекты;</w:t>
      </w:r>
    </w:p>
    <w:p w:rsidR="00AE0BFB" w:rsidRPr="00E45159" w:rsidRDefault="00AE0BFB" w:rsidP="00AE0BFB">
      <w:pPr>
        <w:jc w:val="both"/>
        <w:rPr>
          <w:rFonts w:ascii="Arial" w:hAnsi="Arial" w:cs="Arial"/>
          <w:sz w:val="24"/>
          <w:szCs w:val="24"/>
        </w:rPr>
      </w:pPr>
      <w:r w:rsidRPr="00E45159">
        <w:rPr>
          <w:rFonts w:ascii="Arial" w:hAnsi="Arial" w:cs="Arial"/>
          <w:sz w:val="24"/>
          <w:szCs w:val="24"/>
        </w:rPr>
        <w:t>2) образование и скопление грязи и пыли на поверхности участка и элементов благоустройства, выброс пыли и других взвешенных веществ в атмосферный воздух;</w:t>
      </w:r>
    </w:p>
    <w:p w:rsidR="00AE0BFB" w:rsidRPr="00E45159" w:rsidRDefault="00AE0BFB" w:rsidP="00AE0BFB">
      <w:pPr>
        <w:jc w:val="both"/>
        <w:rPr>
          <w:rFonts w:ascii="Arial" w:hAnsi="Arial" w:cs="Arial"/>
          <w:sz w:val="24"/>
          <w:szCs w:val="24"/>
        </w:rPr>
      </w:pPr>
      <w:r w:rsidRPr="00E45159">
        <w:rPr>
          <w:rFonts w:ascii="Arial" w:hAnsi="Arial" w:cs="Arial"/>
          <w:sz w:val="24"/>
          <w:szCs w:val="24"/>
        </w:rPr>
        <w:t>3) вынос пыли и почвенного грунта на прилегающие земельные участки, дороги, улицы и т.п.;</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сброс очищенных и неочищенных сточных вод (грунтовых, ливневых, хозяйственно-бытовых), снега и/или льда на прилегающие территории, на территории общего пользования, а также в водные объекты и/или систему канализования, включая ливневую, без получения разрешения их собственников;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5) сброс и скопление мусора и отходов, наносы песка, грунта, ила, препятствующих работоспособности дождеприемных колодцев, элементов ливневой канализации, водопропускных устройств и снижающих их проектную пропускную способность.</w:t>
      </w:r>
    </w:p>
    <w:p w:rsidR="00AE0BFB" w:rsidRPr="00E45159" w:rsidRDefault="00AE0BFB" w:rsidP="00AE0BFB">
      <w:pPr>
        <w:jc w:val="both"/>
        <w:rPr>
          <w:rFonts w:ascii="Arial" w:hAnsi="Arial" w:cs="Arial"/>
          <w:sz w:val="24"/>
          <w:szCs w:val="24"/>
        </w:rPr>
      </w:pPr>
      <w:bookmarkStart w:id="151" w:name="sub_193"/>
      <w:r w:rsidRPr="00E45159">
        <w:rPr>
          <w:rFonts w:ascii="Arial" w:hAnsi="Arial" w:cs="Arial"/>
          <w:sz w:val="24"/>
          <w:szCs w:val="24"/>
        </w:rPr>
        <w:t>3. Уборка территории поселения осуществляется в соответствии с генеральной схемой очистки территории поселения (далее - схема очистки) и порядком обращения с отходами, утвержденными в соответствии с требованиями законодательства Российской Федерации.</w:t>
      </w:r>
    </w:p>
    <w:p w:rsidR="00AE0BFB" w:rsidRPr="00E45159" w:rsidRDefault="00AE0BFB" w:rsidP="00AE0BFB">
      <w:pPr>
        <w:jc w:val="both"/>
        <w:rPr>
          <w:rFonts w:ascii="Arial" w:hAnsi="Arial" w:cs="Arial"/>
          <w:sz w:val="24"/>
          <w:szCs w:val="24"/>
        </w:rPr>
      </w:pPr>
      <w:bookmarkStart w:id="152" w:name="sub_194"/>
      <w:bookmarkEnd w:id="151"/>
      <w:r w:rsidRPr="00E45159">
        <w:rPr>
          <w:rFonts w:ascii="Arial" w:hAnsi="Arial" w:cs="Arial"/>
          <w:sz w:val="24"/>
          <w:szCs w:val="24"/>
        </w:rPr>
        <w:t>4.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специализированных организаций обеспечить своевременную и качественную уборку мусора на принадлежащих им на праве собственности или ином предусмотренном законодательством праве земельных участках и прилегающих к ним территорий.</w:t>
      </w:r>
    </w:p>
    <w:p w:rsidR="00AE0BFB" w:rsidRPr="00E45159" w:rsidRDefault="00AE0BFB" w:rsidP="00AE0BFB">
      <w:pPr>
        <w:jc w:val="both"/>
        <w:rPr>
          <w:rFonts w:ascii="Arial" w:hAnsi="Arial" w:cs="Arial"/>
          <w:sz w:val="24"/>
          <w:szCs w:val="24"/>
        </w:rPr>
      </w:pPr>
      <w:bookmarkStart w:id="153" w:name="sub_195"/>
      <w:bookmarkEnd w:id="152"/>
      <w:r w:rsidRPr="00E45159">
        <w:rPr>
          <w:rFonts w:ascii="Arial" w:hAnsi="Arial" w:cs="Arial"/>
          <w:sz w:val="24"/>
          <w:szCs w:val="24"/>
        </w:rPr>
        <w:t>5.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bookmarkEnd w:id="153"/>
    <w:p w:rsidR="00AE0BFB" w:rsidRPr="00E45159" w:rsidRDefault="00AE0BFB" w:rsidP="00AE0BFB">
      <w:pPr>
        <w:jc w:val="both"/>
        <w:rPr>
          <w:rFonts w:ascii="Arial" w:hAnsi="Arial" w:cs="Arial"/>
          <w:sz w:val="24"/>
          <w:szCs w:val="24"/>
        </w:rPr>
      </w:pPr>
      <w:r w:rsidRPr="00E45159">
        <w:rPr>
          <w:rFonts w:ascii="Arial" w:hAnsi="Arial" w:cs="Arial"/>
          <w:sz w:val="24"/>
          <w:szCs w:val="24"/>
        </w:rPr>
        <w:t>Границы прилегающей территории определяются соглашением.</w:t>
      </w:r>
    </w:p>
    <w:p w:rsidR="00AE0BFB" w:rsidRPr="00E45159" w:rsidRDefault="00AE0BFB" w:rsidP="00AE0BFB">
      <w:pPr>
        <w:jc w:val="both"/>
        <w:rPr>
          <w:rFonts w:ascii="Arial" w:hAnsi="Arial" w:cs="Arial"/>
          <w:sz w:val="24"/>
          <w:szCs w:val="24"/>
        </w:rPr>
      </w:pPr>
      <w:r w:rsidRPr="00E45159">
        <w:rPr>
          <w:rFonts w:ascii="Arial" w:hAnsi="Arial" w:cs="Arial"/>
          <w:sz w:val="24"/>
          <w:szCs w:val="24"/>
        </w:rPr>
        <w:t>Соглашение о закреплении прилегающей территории не влечет перехода прав на прилегающую территорию к лицам, осуществляющим ее содержание.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Физические и юридические лица, индивидуальные предприниматели должны рассмотреть проект соглашения о закреплении прилегающей территории, в течение 30 (тридцати) рабочих дней со дня их получения подписать соглашение либо представить в адрес администрации сельского поселения мотивированный отказ.</w:t>
      </w:r>
    </w:p>
    <w:p w:rsidR="00AE0BFB" w:rsidRPr="00E45159" w:rsidRDefault="00AE0BFB" w:rsidP="00AE0BFB">
      <w:pPr>
        <w:jc w:val="both"/>
        <w:rPr>
          <w:rFonts w:ascii="Arial" w:hAnsi="Arial" w:cs="Arial"/>
          <w:sz w:val="24"/>
          <w:szCs w:val="24"/>
        </w:rPr>
      </w:pPr>
      <w:r w:rsidRPr="00E45159">
        <w:rPr>
          <w:rFonts w:ascii="Arial" w:hAnsi="Arial" w:cs="Arial"/>
          <w:sz w:val="24"/>
          <w:szCs w:val="24"/>
        </w:rPr>
        <w:t>Территория, подлежащая уборке, определяется и закрепляется в следующем порядке:</w:t>
      </w:r>
    </w:p>
    <w:p w:rsidR="00AE0BFB" w:rsidRPr="00E45159" w:rsidRDefault="00AE0BFB" w:rsidP="00AE0BFB">
      <w:pPr>
        <w:jc w:val="both"/>
        <w:rPr>
          <w:rFonts w:ascii="Arial" w:hAnsi="Arial" w:cs="Arial"/>
          <w:sz w:val="24"/>
          <w:szCs w:val="24"/>
        </w:rPr>
      </w:pPr>
      <w:r w:rsidRPr="00E45159">
        <w:rPr>
          <w:rFonts w:ascii="Arial" w:hAnsi="Arial" w:cs="Arial"/>
          <w:sz w:val="24"/>
          <w:szCs w:val="24"/>
        </w:rPr>
        <w:t>1) для многоквартирных жилых домов (за исключением нежилых помещений) - в пределах границ сформированной придомовой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2) для нежилых помещений многоквартирного дома, в том числе встроенных и пристроенных нежилых помещений: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длина - по внешним границам нежилого помещения;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ширина - от фасада здания, в котором находится нежилое помещение, до границы проезда или дороги общего пользования;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200 метров"/>
        </w:smartTagPr>
        <w:r w:rsidRPr="00E45159">
          <w:rPr>
            <w:rFonts w:ascii="Arial" w:hAnsi="Arial" w:cs="Arial"/>
            <w:sz w:val="24"/>
            <w:szCs w:val="24"/>
          </w:rPr>
          <w:t>5 метров</w:t>
        </w:r>
      </w:smartTag>
      <w:r w:rsidRPr="00E45159">
        <w:rPr>
          <w:rFonts w:ascii="Arial" w:hAnsi="Arial" w:cs="Arial"/>
          <w:sz w:val="24"/>
          <w:szCs w:val="24"/>
        </w:rPr>
        <w:t xml:space="preserve"> по периметру отведенного земельного участка, со стороны дороги - до границы проезжей части;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4) для отдельно стоящих нежилых зданий, за исключением объектов, для которых настоящими Правилами установлены иные параметры:</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длина для зданий без ограждения - по внешним границам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от фасада по всему периметру здания;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для зданий без ограждений с открытой стоянкой для автотранспорта перед зданием -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от фасада по всему периметру здания плюс площадь автостоянки;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для зданий, имеющих ограждение, - </w:t>
      </w:r>
      <w:smartTag w:uri="urn:schemas-microsoft-com:office:smarttags" w:element="metricconverter">
        <w:smartTagPr>
          <w:attr w:name="ProductID" w:val="200 метров"/>
        </w:smartTagPr>
        <w:r w:rsidRPr="00E45159">
          <w:rPr>
            <w:rFonts w:ascii="Arial" w:hAnsi="Arial" w:cs="Arial"/>
            <w:sz w:val="24"/>
            <w:szCs w:val="24"/>
          </w:rPr>
          <w:t>5 метров</w:t>
        </w:r>
      </w:smartTag>
      <w:r w:rsidRPr="00E45159">
        <w:rPr>
          <w:rFonts w:ascii="Arial" w:hAnsi="Arial" w:cs="Arial"/>
          <w:sz w:val="24"/>
          <w:szCs w:val="24"/>
        </w:rPr>
        <w:t xml:space="preserve"> от ограждения по всему периметру;</w:t>
      </w:r>
    </w:p>
    <w:p w:rsidR="00AE0BFB" w:rsidRPr="00E45159" w:rsidRDefault="00AE0BFB" w:rsidP="00AE0BFB">
      <w:pPr>
        <w:jc w:val="both"/>
        <w:rPr>
          <w:rFonts w:ascii="Arial" w:hAnsi="Arial" w:cs="Arial"/>
          <w:sz w:val="24"/>
          <w:szCs w:val="24"/>
        </w:rPr>
      </w:pPr>
      <w:r w:rsidRPr="00E45159">
        <w:rPr>
          <w:rFonts w:ascii="Arial" w:hAnsi="Arial" w:cs="Arial"/>
          <w:sz w:val="24"/>
          <w:szCs w:val="24"/>
        </w:rPr>
        <w:t>- ширина - от фасада здания до границы проезда или дороги общего пользования;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отведенного земельного участка, со стороны дороги - до границы проезжей части;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6) для промышленных организаций - подъездные пути к ним, тротуары, прилегающие к ним ограждения вдоль бордюра на ширину </w:t>
      </w:r>
      <w:smartTag w:uri="urn:schemas-microsoft-com:office:smarttags" w:element="metricconverter">
        <w:smartTagPr>
          <w:attr w:name="ProductID" w:val="200 метров"/>
        </w:smartTagPr>
        <w:r w:rsidRPr="00E45159">
          <w:rPr>
            <w:rFonts w:ascii="Arial" w:hAnsi="Arial" w:cs="Arial"/>
            <w:sz w:val="24"/>
            <w:szCs w:val="24"/>
          </w:rPr>
          <w:t>0,5 метра</w:t>
        </w:r>
      </w:smartTag>
      <w:r w:rsidRPr="00E45159">
        <w:rPr>
          <w:rFonts w:ascii="Arial" w:hAnsi="Arial" w:cs="Arial"/>
          <w:sz w:val="24"/>
          <w:szCs w:val="24"/>
        </w:rPr>
        <w:t xml:space="preserve">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7) для площадок, предназначенных для размещения мусорных контейнеров, -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отведенного земельного участка, со стороны дороги - до границы проезжей части;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объекта;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объекта;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11) за строительными объектами - территория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12) за индивидуальными домовладениями - территория в границах отведенного </w:t>
      </w:r>
      <w:r w:rsidRPr="00E45159">
        <w:rPr>
          <w:rFonts w:ascii="Arial" w:hAnsi="Arial" w:cs="Arial"/>
          <w:sz w:val="24"/>
          <w:szCs w:val="24"/>
        </w:rPr>
        <w:lastRenderedPageBreak/>
        <w:t xml:space="preserve">земельного участка, а также прилегающая территория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от отведенного земельного участка, со стороны дороги - до тротуара (при его отсутствии - до границы проезжей части);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13) за отдельно стоящими объектами рекламы - территория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от рекламных конструкций по их периметру, со стороны дороги - до тротуара;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14) за объектами автосервиса, автостоянками - в границах отведенного земельного участка и прилегающей территории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от отведенного земельного участка, со стороны дороги - до границы проезжей части;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по периметру от отведенного земельного участка, со стороны дороги - до тротуара;</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AE0BFB" w:rsidRPr="00E45159" w:rsidRDefault="00AE0BFB" w:rsidP="00AE0BFB">
      <w:pPr>
        <w:jc w:val="both"/>
        <w:rPr>
          <w:rFonts w:ascii="Arial" w:hAnsi="Arial" w:cs="Arial"/>
          <w:sz w:val="24"/>
          <w:szCs w:val="24"/>
        </w:rPr>
      </w:pPr>
      <w:bookmarkStart w:id="154" w:name="sub_196"/>
      <w:r w:rsidRPr="00E45159">
        <w:rPr>
          <w:rFonts w:ascii="Arial" w:hAnsi="Arial" w:cs="Arial"/>
          <w:sz w:val="24"/>
          <w:szCs w:val="24"/>
        </w:rPr>
        <w:t>6. Ответственность за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AE0BFB" w:rsidRPr="00E45159" w:rsidRDefault="00AE0BFB" w:rsidP="00AE0BFB">
      <w:pPr>
        <w:jc w:val="both"/>
        <w:rPr>
          <w:rFonts w:ascii="Arial" w:hAnsi="Arial" w:cs="Arial"/>
          <w:sz w:val="24"/>
          <w:szCs w:val="24"/>
        </w:rPr>
      </w:pPr>
      <w:bookmarkStart w:id="155" w:name="sub_197"/>
      <w:bookmarkEnd w:id="154"/>
      <w:r w:rsidRPr="00E45159">
        <w:rPr>
          <w:rFonts w:ascii="Arial" w:hAnsi="Arial" w:cs="Arial"/>
          <w:sz w:val="24"/>
          <w:szCs w:val="24"/>
        </w:rPr>
        <w:t>7. Уборка проезжей части автомобильных дорог производится до начала движения транспорта по маршрутам регулярных перевозок.</w:t>
      </w:r>
    </w:p>
    <w:p w:rsidR="00AE0BFB" w:rsidRPr="00E45159" w:rsidRDefault="00AE0BFB" w:rsidP="00AE0BFB">
      <w:pPr>
        <w:jc w:val="both"/>
        <w:rPr>
          <w:rFonts w:ascii="Arial" w:hAnsi="Arial" w:cs="Arial"/>
          <w:sz w:val="24"/>
          <w:szCs w:val="24"/>
        </w:rPr>
      </w:pPr>
      <w:bookmarkStart w:id="156" w:name="sub_198"/>
      <w:bookmarkEnd w:id="155"/>
      <w:r w:rsidRPr="00E45159">
        <w:rPr>
          <w:rFonts w:ascii="Arial" w:hAnsi="Arial" w:cs="Arial"/>
          <w:sz w:val="24"/>
          <w:szCs w:val="24"/>
        </w:rPr>
        <w:t>8. Общая очистка территории поселения от мусора, накопившегося за зимний период, производится с начала периода таяния снега до 1 мая.</w:t>
      </w:r>
    </w:p>
    <w:p w:rsidR="00AE0BFB" w:rsidRPr="00E45159" w:rsidRDefault="00AE0BFB" w:rsidP="00AE0BFB">
      <w:pPr>
        <w:jc w:val="both"/>
        <w:rPr>
          <w:rFonts w:ascii="Arial" w:hAnsi="Arial" w:cs="Arial"/>
          <w:sz w:val="24"/>
          <w:szCs w:val="24"/>
        </w:rPr>
      </w:pPr>
      <w:bookmarkStart w:id="157" w:name="sub_199"/>
      <w:bookmarkEnd w:id="156"/>
      <w:r w:rsidRPr="00E45159">
        <w:rPr>
          <w:rFonts w:ascii="Arial" w:hAnsi="Arial" w:cs="Arial"/>
          <w:sz w:val="24"/>
          <w:szCs w:val="24"/>
        </w:rPr>
        <w:t>9. На всей территории поселения запрещается:</w:t>
      </w:r>
    </w:p>
    <w:bookmarkEnd w:id="157"/>
    <w:p w:rsidR="00AE0BFB" w:rsidRPr="00E45159" w:rsidRDefault="00AE0BFB" w:rsidP="00AE0BFB">
      <w:pPr>
        <w:jc w:val="both"/>
        <w:rPr>
          <w:rFonts w:ascii="Arial" w:hAnsi="Arial" w:cs="Arial"/>
          <w:sz w:val="24"/>
          <w:szCs w:val="24"/>
        </w:rPr>
      </w:pPr>
      <w:r w:rsidRPr="00E45159">
        <w:rPr>
          <w:rFonts w:ascii="Arial" w:hAnsi="Arial" w:cs="Arial"/>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AE0BFB" w:rsidRPr="00E45159" w:rsidRDefault="00AE0BFB" w:rsidP="00AE0BFB">
      <w:pPr>
        <w:jc w:val="both"/>
        <w:rPr>
          <w:rFonts w:ascii="Arial" w:hAnsi="Arial" w:cs="Arial"/>
          <w:sz w:val="24"/>
          <w:szCs w:val="24"/>
        </w:rPr>
      </w:pPr>
      <w:r w:rsidRPr="00E45159">
        <w:rPr>
          <w:rFonts w:ascii="Arial" w:hAnsi="Arial" w:cs="Arial"/>
          <w:sz w:val="24"/>
          <w:szCs w:val="24"/>
        </w:rPr>
        <w:t>2) 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организаций и жилых домов индивидуальной застройки;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3)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4) мойка транспортных средств во дворе многоквартирного дома, у водоразборных колонок, в зонах санитарной охраны водоразборных узлов, на берегу рек и других водоемов (ближе </w:t>
      </w:r>
      <w:smartTag w:uri="urn:schemas-microsoft-com:office:smarttags" w:element="metricconverter">
        <w:smartTagPr>
          <w:attr w:name="ProductID" w:val="200 метров"/>
        </w:smartTagPr>
        <w:r w:rsidRPr="00E45159">
          <w:rPr>
            <w:rFonts w:ascii="Arial" w:hAnsi="Arial" w:cs="Arial"/>
            <w:sz w:val="24"/>
            <w:szCs w:val="24"/>
          </w:rPr>
          <w:t>50 м</w:t>
        </w:r>
      </w:smartTag>
      <w:r w:rsidRPr="00E45159">
        <w:rPr>
          <w:rFonts w:ascii="Arial" w:hAnsi="Arial" w:cs="Arial"/>
          <w:sz w:val="24"/>
          <w:szCs w:val="24"/>
        </w:rPr>
        <w:t xml:space="preserve"> от них);</w:t>
      </w:r>
    </w:p>
    <w:p w:rsidR="00AE0BFB" w:rsidRPr="00E45159" w:rsidRDefault="00AE0BFB" w:rsidP="00AE0BFB">
      <w:pPr>
        <w:jc w:val="both"/>
        <w:rPr>
          <w:rFonts w:ascii="Arial" w:hAnsi="Arial" w:cs="Arial"/>
          <w:sz w:val="24"/>
          <w:szCs w:val="24"/>
        </w:rPr>
      </w:pPr>
      <w:r w:rsidRPr="00E45159">
        <w:rPr>
          <w:rFonts w:ascii="Arial" w:hAnsi="Arial" w:cs="Arial"/>
          <w:sz w:val="24"/>
          <w:szCs w:val="24"/>
        </w:rPr>
        <w:t>5)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6) самовольное возведение препятствий, установка блоков и иных ограждений </w:t>
      </w:r>
      <w:r w:rsidRPr="00E45159">
        <w:rPr>
          <w:rFonts w:ascii="Arial" w:hAnsi="Arial" w:cs="Arial"/>
          <w:sz w:val="24"/>
          <w:szCs w:val="24"/>
        </w:rPr>
        <w:lastRenderedPageBreak/>
        <w:t>территорий, мешающих проезду специального транспорта; самовольное размещение малых архитектурных форм на землях общего пользования;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7) раскапывание участков под огороды, строительство погребов без оформления прав на земельный участок;</w:t>
      </w:r>
    </w:p>
    <w:p w:rsidR="00AE0BFB" w:rsidRPr="00E45159" w:rsidRDefault="00AE0BFB" w:rsidP="00AE0BFB">
      <w:pPr>
        <w:jc w:val="both"/>
        <w:rPr>
          <w:rFonts w:ascii="Arial" w:hAnsi="Arial" w:cs="Arial"/>
          <w:sz w:val="24"/>
          <w:szCs w:val="24"/>
        </w:rPr>
      </w:pPr>
      <w:r w:rsidRPr="00E45159">
        <w:rPr>
          <w:rFonts w:ascii="Arial" w:hAnsi="Arial" w:cs="Arial"/>
          <w:sz w:val="24"/>
          <w:szCs w:val="24"/>
        </w:rPr>
        <w:t>8) засорение и засыпка водоемов, загрязнение водоемов сточными водами, устройство запруд;</w:t>
      </w:r>
    </w:p>
    <w:p w:rsidR="00AE0BFB" w:rsidRPr="00E45159" w:rsidRDefault="00AE0BFB" w:rsidP="00AE0BFB">
      <w:pPr>
        <w:jc w:val="both"/>
        <w:rPr>
          <w:rFonts w:ascii="Arial" w:hAnsi="Arial" w:cs="Arial"/>
          <w:sz w:val="24"/>
          <w:szCs w:val="24"/>
        </w:rPr>
      </w:pPr>
      <w:r w:rsidRPr="00E45159">
        <w:rPr>
          <w:rFonts w:ascii="Arial" w:hAnsi="Arial" w:cs="Arial"/>
          <w:sz w:val="24"/>
          <w:szCs w:val="24"/>
        </w:rPr>
        <w:t>9) размещение штендеров на тротуарах, пешеходных путях передвижения, парковках автотранспорта, расположенных на землях общего пользования, создавая препятствия для движения транспортных средств и пешеходов;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10) самовольное размещение объявлений вне специально отведенных для этого мест;</w:t>
      </w:r>
    </w:p>
    <w:p w:rsidR="00AE0BFB" w:rsidRPr="00E45159" w:rsidRDefault="00AE0BFB" w:rsidP="00AE0BFB">
      <w:pPr>
        <w:jc w:val="both"/>
        <w:rPr>
          <w:rFonts w:ascii="Arial" w:hAnsi="Arial" w:cs="Arial"/>
          <w:sz w:val="24"/>
          <w:szCs w:val="24"/>
        </w:rPr>
      </w:pPr>
      <w:r w:rsidRPr="00E45159">
        <w:rPr>
          <w:rFonts w:ascii="Arial" w:hAnsi="Arial" w:cs="Arial"/>
          <w:sz w:val="24"/>
          <w:szCs w:val="24"/>
        </w:rPr>
        <w:t>11) складирование тары вне торговых сооружений;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12) выливание помоев из домов частного сектора и загрязненной воды после мытья полов в офисных зданиях и торговых объектах на территорию города, слив откачанных канализационных отходов с ассенизационных машин вне установленных мест;</w:t>
      </w:r>
    </w:p>
    <w:p w:rsidR="00AE0BFB" w:rsidRPr="00E45159" w:rsidRDefault="00AE0BFB" w:rsidP="00AE0BFB">
      <w:pPr>
        <w:jc w:val="both"/>
        <w:rPr>
          <w:rFonts w:ascii="Arial" w:hAnsi="Arial" w:cs="Arial"/>
          <w:sz w:val="24"/>
          <w:szCs w:val="24"/>
        </w:rPr>
      </w:pPr>
      <w:r w:rsidRPr="00E45159">
        <w:rPr>
          <w:rFonts w:ascii="Arial" w:hAnsi="Arial" w:cs="Arial"/>
          <w:sz w:val="24"/>
          <w:szCs w:val="24"/>
        </w:rPr>
        <w:t>13)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14) сброс, складирование, накопление и размещение отходов производства и потребления в несанкционированных местах, загрязнение территорий общего пользования;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15) просыпание мусора и различных сыпучих грузов на дороги при их транспортировании. Грузы, при перевозке которых существует угроза просыпания, должны транспортироваться с укрытием, предотвращающим его просыпание;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16) выбрасывание мусора, включая окурки, упаковочную тару, бутылки и т.д. из окон жилых домов и автомобилей;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17) складирование строительных материалов, металлического лома, топлива;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18) стирка белья, мытье посуды и прочих предметов у водоразборных колонок, фонтанов;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19) вытряхивание белья, одеял, ковров с балконов, лоджий, окон многоквартирных домов или сброс каких-либо предметов с них;</w:t>
      </w:r>
    </w:p>
    <w:p w:rsidR="00AE0BFB" w:rsidRPr="00E45159" w:rsidRDefault="00AE0BFB" w:rsidP="00AE0BFB">
      <w:pPr>
        <w:jc w:val="both"/>
        <w:rPr>
          <w:rFonts w:ascii="Arial" w:hAnsi="Arial" w:cs="Arial"/>
          <w:sz w:val="24"/>
          <w:szCs w:val="24"/>
        </w:rPr>
      </w:pPr>
      <w:r w:rsidRPr="00E45159">
        <w:rPr>
          <w:rFonts w:ascii="Arial" w:hAnsi="Arial" w:cs="Arial"/>
          <w:sz w:val="24"/>
          <w:szCs w:val="24"/>
        </w:rPr>
        <w:t>20) выпас скота и домашней птицы в местах, не предназначенных для этих целей;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21) хранение и складирование, в том числе и временно, разукомплектованных и по иным причинам непригодных к эксплуатации транспортных средства, строительных материалов, различный мусор, предметы домашнего обихода на придомовых, территориях общего пользования индивидуальной застройки, прилегающих и внутриквартальных территориях, улицах, обочинах дорог;</w:t>
      </w:r>
    </w:p>
    <w:p w:rsidR="00AE0BFB" w:rsidRPr="00E45159" w:rsidRDefault="00AE0BFB" w:rsidP="00AE0BFB">
      <w:pPr>
        <w:jc w:val="both"/>
        <w:rPr>
          <w:rFonts w:ascii="Arial" w:hAnsi="Arial" w:cs="Arial"/>
          <w:sz w:val="24"/>
          <w:szCs w:val="24"/>
        </w:rPr>
      </w:pPr>
      <w:r w:rsidRPr="00E45159">
        <w:rPr>
          <w:rFonts w:ascii="Arial" w:hAnsi="Arial" w:cs="Arial"/>
          <w:sz w:val="24"/>
          <w:szCs w:val="24"/>
        </w:rPr>
        <w:t>22) уничтожение и повреждение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23) вынос грязи на колесах автотранспорта, выезжающего с территории объектов любого назначения;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24) слив хозяйственно-бытовых вод вне септиков или выгребных ям, не допускается их переполнение;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25) проведение работ на газонах с использованием автотранспорта без согласования организации, занимающейся содержанием газонов. При получении согласования для обеспечения сохранности травянистого покрова заезд на газоны осуществлять только с использованием щитов;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26) сброс снега и бытового мусора в дождеприемные колодцы.</w:t>
      </w:r>
    </w:p>
    <w:p w:rsidR="00AE0BFB" w:rsidRPr="00E45159" w:rsidRDefault="00AE0BFB" w:rsidP="00AE0BFB">
      <w:pPr>
        <w:jc w:val="both"/>
        <w:rPr>
          <w:rFonts w:ascii="Arial" w:hAnsi="Arial" w:cs="Arial"/>
          <w:sz w:val="24"/>
          <w:szCs w:val="24"/>
        </w:rPr>
      </w:pPr>
      <w:bookmarkStart w:id="158" w:name="sub_1910"/>
      <w:r w:rsidRPr="00E45159">
        <w:rPr>
          <w:rFonts w:ascii="Arial" w:hAnsi="Arial" w:cs="Arial"/>
          <w:sz w:val="24"/>
          <w:szCs w:val="24"/>
        </w:rPr>
        <w:t xml:space="preserve">10. Правообладатели общественных зданий, жилых домов, объектов торговли должны обеспечить указанные объекты урнами в количестве не менее одной на </w:t>
      </w:r>
      <w:r w:rsidRPr="00E45159">
        <w:rPr>
          <w:rFonts w:ascii="Arial" w:hAnsi="Arial" w:cs="Arial"/>
          <w:sz w:val="24"/>
          <w:szCs w:val="24"/>
        </w:rPr>
        <w:lastRenderedPageBreak/>
        <w:t>каждый вход (подъезд), не допускать их переполнение и наличие мусора возле урн.</w:t>
      </w:r>
    </w:p>
    <w:bookmarkEnd w:id="158"/>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59" w:name="sub_3020"/>
      <w:r w:rsidRPr="00E45159">
        <w:rPr>
          <w:rStyle w:val="a5"/>
          <w:rFonts w:ascii="Arial" w:hAnsi="Arial" w:cs="Arial"/>
          <w:bCs/>
        </w:rPr>
        <w:t>Статья 20.</w:t>
      </w:r>
      <w:r w:rsidRPr="00E45159">
        <w:rPr>
          <w:rFonts w:ascii="Arial" w:hAnsi="Arial" w:cs="Arial"/>
        </w:rPr>
        <w:t xml:space="preserve"> Сбор, вывоз, утилизация и переработка бытовых и промышленных отходов (отходов производства и потребления)</w:t>
      </w:r>
    </w:p>
    <w:p w:rsidR="00AE0BFB" w:rsidRPr="00E45159" w:rsidRDefault="00AE0BFB" w:rsidP="00AE0BFB">
      <w:pPr>
        <w:jc w:val="both"/>
        <w:rPr>
          <w:rFonts w:ascii="Arial" w:hAnsi="Arial" w:cs="Arial"/>
          <w:sz w:val="24"/>
          <w:szCs w:val="24"/>
        </w:rPr>
      </w:pPr>
      <w:bookmarkStart w:id="160" w:name="sub_201"/>
      <w:bookmarkEnd w:id="159"/>
      <w:r w:rsidRPr="00E45159">
        <w:rPr>
          <w:rFonts w:ascii="Arial" w:hAnsi="Arial" w:cs="Arial"/>
          <w:sz w:val="24"/>
          <w:szCs w:val="24"/>
        </w:rPr>
        <w:t>1. Собственники отходов (за исключением физических лиц) осуществляют ежедневный учет образования и документально подтверждаемого движения отходов до размещения на объектах размещения отходов или передачи иному собственнику в соответствии с требованиями законодательства Российской Федерации о порядке учета в области обращения с отходами.</w:t>
      </w:r>
    </w:p>
    <w:p w:rsidR="00AE0BFB" w:rsidRPr="00E45159" w:rsidRDefault="00AE0BFB" w:rsidP="00AE0BFB">
      <w:pPr>
        <w:jc w:val="both"/>
        <w:rPr>
          <w:rFonts w:ascii="Arial" w:hAnsi="Arial" w:cs="Arial"/>
          <w:sz w:val="24"/>
          <w:szCs w:val="24"/>
        </w:rPr>
      </w:pPr>
      <w:bookmarkStart w:id="161" w:name="sub_202"/>
      <w:bookmarkEnd w:id="160"/>
      <w:r w:rsidRPr="00E45159">
        <w:rPr>
          <w:rFonts w:ascii="Arial" w:hAnsi="Arial" w:cs="Arial"/>
          <w:sz w:val="24"/>
          <w:szCs w:val="24"/>
        </w:rPr>
        <w:t>2. Сбор твердых коммунальных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 Площадки для установки контейнеров для сбора твердых коммунальных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 Временное складирование (накопление) и сбор отходов, включая крупногабаритный мусор (КГМ), разрешается в специально обустроенных в зависимости от класса опасности отходов местах, в том числе на площадках для установки мусоросборников, расположенных на земельных участках, на законном праве находящихся во владении собственников отходов.</w:t>
      </w:r>
    </w:p>
    <w:bookmarkEnd w:id="161"/>
    <w:p w:rsidR="00AE0BFB" w:rsidRPr="00E45159" w:rsidRDefault="00AE0BFB" w:rsidP="00AE0BFB">
      <w:pPr>
        <w:jc w:val="both"/>
        <w:rPr>
          <w:rFonts w:ascii="Arial" w:hAnsi="Arial" w:cs="Arial"/>
          <w:sz w:val="24"/>
          <w:szCs w:val="24"/>
        </w:rPr>
      </w:pPr>
      <w:r w:rsidRPr="00E45159">
        <w:rPr>
          <w:rFonts w:ascii="Arial" w:hAnsi="Arial" w:cs="Arial"/>
          <w:sz w:val="24"/>
          <w:szCs w:val="24"/>
        </w:rPr>
        <w:t>Сбор отходов обеспечивается собственниками отходов - юридическими лицами и/или индивидуальными предпринимателями, собственниками индивидуальных жилых домов.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Сбор твердых коммунальных отходов и КГМ от населения, проживающего в многоквартирных жилых домах, обеспечивается субъектом управления многоквартирным домом в зависимости от выбранного и реализованного способа управления многоквартирным домом.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Сбор отходов, в том числе твердых коммунальных отходов, осуществляется в порядке, установленном в соответствии с законодательством РФ.</w:t>
      </w:r>
    </w:p>
    <w:p w:rsidR="00AE0BFB" w:rsidRPr="00E45159" w:rsidRDefault="00AE0BFB" w:rsidP="00AE0BFB">
      <w:pPr>
        <w:jc w:val="both"/>
        <w:rPr>
          <w:rFonts w:ascii="Arial" w:hAnsi="Arial" w:cs="Arial"/>
          <w:sz w:val="24"/>
          <w:szCs w:val="24"/>
        </w:rPr>
      </w:pPr>
      <w:r w:rsidRPr="00E45159">
        <w:rPr>
          <w:rFonts w:ascii="Arial" w:hAnsi="Arial" w:cs="Arial"/>
          <w:sz w:val="24"/>
          <w:szCs w:val="24"/>
        </w:rPr>
        <w:t>Запрещается накапливать и собирать отходы в несанкционированных местах, осуществлять сброс отходов на почву и/или запечатанные поверхности (поверхности с покрытием), сброс отходов в мусоросборники без согласования с их владельцами, организовывать несанкционированные свалки.</w:t>
      </w:r>
    </w:p>
    <w:p w:rsidR="00AE0BFB" w:rsidRPr="00E45159" w:rsidRDefault="00AE0BFB" w:rsidP="00AE0BFB">
      <w:pPr>
        <w:jc w:val="both"/>
        <w:rPr>
          <w:rFonts w:ascii="Arial" w:hAnsi="Arial" w:cs="Arial"/>
          <w:sz w:val="24"/>
          <w:szCs w:val="24"/>
        </w:rPr>
      </w:pPr>
      <w:bookmarkStart w:id="162" w:name="sub_203"/>
      <w:r w:rsidRPr="00E45159">
        <w:rPr>
          <w:rFonts w:ascii="Arial" w:hAnsi="Arial" w:cs="Arial"/>
          <w:sz w:val="24"/>
          <w:szCs w:val="24"/>
        </w:rPr>
        <w:t>3. Собственники отходов (или уполномоченные ими лица) организуют и осуществляют уборку и техническое обслуживание мест временного складирования и сбора отходов, а также очистку от отходов мусоросборников (бункеров, контейнеров, урн и пр.), не допуская их переполнение, а также их мойку, дезинфекцию, покраску и ремонт. В районе многоквартирных жилых домов крупногабаритный мусор,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w:t>
      </w:r>
    </w:p>
    <w:bookmarkEnd w:id="162"/>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переполнения мусоросборников отходами, скопления более 1 куб. м. КГМ на площадке и/или рядом с ней, организуется дополнительный вывоз отходов.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Место (площадка) для временного складирования и сбора отходов может совместно использоваться для накопления отходов жителями нескольких домов, обслуживаемых разными управляющими организациями. Порядок обслуживания и содержания таких площадок регулируется графиком вывоза крупногабаритного мусора, установленных на смежных дворовых территориях города.</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В районах индивидуальной жилой застройки (частного сектора) крупногабаритный мусор, обрезанные ветви кустарников и деревьев, смет с территории домовладений вывозятся организацией, осуществляющей вывоз коммунальных отходов, только на специализированный полигон отходов.</w:t>
      </w:r>
    </w:p>
    <w:p w:rsidR="00AE0BFB" w:rsidRPr="00E45159" w:rsidRDefault="00AE0BFB" w:rsidP="00AE0BFB">
      <w:pPr>
        <w:jc w:val="both"/>
        <w:rPr>
          <w:rFonts w:ascii="Arial" w:hAnsi="Arial" w:cs="Arial"/>
          <w:sz w:val="24"/>
          <w:szCs w:val="24"/>
        </w:rPr>
      </w:pPr>
      <w:bookmarkStart w:id="163" w:name="sub_204"/>
      <w:r w:rsidRPr="00E45159">
        <w:rPr>
          <w:rFonts w:ascii="Arial" w:hAnsi="Arial" w:cs="Arial"/>
          <w:sz w:val="24"/>
          <w:szCs w:val="24"/>
        </w:rPr>
        <w:t>4. Вывоз и транспортирование отходов осуществляются собственниками отходов самостоятельно или посредством заключения договоров с юридическими лицами или индивидуальными предпринимателями. В любом случае должны выполняться требования по подготовке персонала, привлекаемого к обращению с отходами, оборудованию используемых специальных транспортных средств, а также по лицензированию деятельности в сфере обращения с отходами.</w:t>
      </w:r>
    </w:p>
    <w:bookmarkEnd w:id="163"/>
    <w:p w:rsidR="00AE0BFB" w:rsidRPr="00E45159" w:rsidRDefault="00AE0BFB" w:rsidP="00AE0BFB">
      <w:pPr>
        <w:jc w:val="both"/>
        <w:rPr>
          <w:rFonts w:ascii="Arial" w:hAnsi="Arial" w:cs="Arial"/>
          <w:sz w:val="24"/>
          <w:szCs w:val="24"/>
        </w:rPr>
      </w:pPr>
      <w:r w:rsidRPr="00E45159">
        <w:rPr>
          <w:rFonts w:ascii="Arial" w:hAnsi="Arial" w:cs="Arial"/>
          <w:sz w:val="24"/>
          <w:szCs w:val="24"/>
        </w:rPr>
        <w:t>Регулярный вывоз твердых коммунальных отходов осуществляется на основании маршрутного графика вывоза отходов, который обеспечивает их удаление в объеме, соответствующем нормативу накопления твердых коммунальных отходов (далее - норматив).</w:t>
      </w:r>
    </w:p>
    <w:p w:rsidR="00AE0BFB" w:rsidRPr="00E45159" w:rsidRDefault="00AE0BFB" w:rsidP="00AE0BFB">
      <w:pPr>
        <w:jc w:val="both"/>
        <w:rPr>
          <w:rFonts w:ascii="Arial" w:hAnsi="Arial" w:cs="Arial"/>
          <w:sz w:val="24"/>
          <w:szCs w:val="24"/>
        </w:rPr>
      </w:pPr>
      <w:r w:rsidRPr="00E45159">
        <w:rPr>
          <w:rFonts w:ascii="Arial" w:hAnsi="Arial" w:cs="Arial"/>
          <w:sz w:val="24"/>
          <w:szCs w:val="24"/>
        </w:rPr>
        <w:t>Маршрутный график согласовывается с территориальным управлением государственного органа власти в сфере санитарного благополучия населения и администрацией  Октябрьского сельского поселения.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Удаление отходов, высыпавшихся при перегрузке из мусоросборников в спецтранспорт, производят организации, осуществляющие уборку территории. Также эти организации за свой счет организуют сбор разлетевшихся при временном хранении отходов с находящихся на территории деревьев и кустарников, воздушных электролиний и линий связи (по согласованию с их собственниками и с обеспечением мер безопасности).</w:t>
      </w:r>
    </w:p>
    <w:p w:rsidR="00AE0BFB" w:rsidRPr="00E45159" w:rsidRDefault="00AE0BFB" w:rsidP="00AE0BFB">
      <w:pPr>
        <w:jc w:val="both"/>
        <w:rPr>
          <w:rFonts w:ascii="Arial" w:hAnsi="Arial" w:cs="Arial"/>
          <w:sz w:val="24"/>
          <w:szCs w:val="24"/>
        </w:rPr>
      </w:pPr>
      <w:bookmarkStart w:id="164" w:name="sub_205"/>
      <w:r w:rsidRPr="00E45159">
        <w:rPr>
          <w:rFonts w:ascii="Arial" w:hAnsi="Arial" w:cs="Arial"/>
          <w:sz w:val="24"/>
          <w:szCs w:val="24"/>
        </w:rPr>
        <w:t>5. Вывоз и транспортирование отходов должны осуществляться способами, исключающими риски их сброса при перевозке, создания аварийной ситуации, причинения транспортируемыми отходами вреда здоровью людей и окружающей среде.</w:t>
      </w:r>
    </w:p>
    <w:bookmarkEnd w:id="164"/>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сброса отходов при их транспортировании, подбор и вывоз сброшенных отходов осуществляют организации, выполняющие вывоз и транспортирование отходов.</w:t>
      </w:r>
    </w:p>
    <w:p w:rsidR="00AE0BFB" w:rsidRPr="00E45159" w:rsidRDefault="00AE0BFB" w:rsidP="00AE0BFB">
      <w:pPr>
        <w:jc w:val="both"/>
        <w:rPr>
          <w:rFonts w:ascii="Arial" w:hAnsi="Arial" w:cs="Arial"/>
          <w:sz w:val="24"/>
          <w:szCs w:val="24"/>
        </w:rPr>
      </w:pPr>
      <w:bookmarkStart w:id="165" w:name="sub_206"/>
      <w:r w:rsidRPr="00E45159">
        <w:rPr>
          <w:rFonts w:ascii="Arial" w:hAnsi="Arial" w:cs="Arial"/>
          <w:sz w:val="24"/>
          <w:szCs w:val="24"/>
        </w:rPr>
        <w:t>6. Сжигание отходов всех видов и классов опасности на территории города запрещено.</w:t>
      </w:r>
    </w:p>
    <w:bookmarkEnd w:id="165"/>
    <w:p w:rsidR="00AE0BFB" w:rsidRPr="00E45159" w:rsidRDefault="00AE0BFB" w:rsidP="00AE0BFB">
      <w:pPr>
        <w:jc w:val="both"/>
        <w:rPr>
          <w:rFonts w:ascii="Arial" w:hAnsi="Arial" w:cs="Arial"/>
          <w:sz w:val="24"/>
          <w:szCs w:val="24"/>
        </w:rPr>
      </w:pPr>
      <w:r w:rsidRPr="00E45159">
        <w:rPr>
          <w:rFonts w:ascii="Arial" w:hAnsi="Arial" w:cs="Arial"/>
          <w:sz w:val="24"/>
          <w:szCs w:val="24"/>
        </w:rPr>
        <w:t>Возгорание отходов в мусоросборниках должно немедленно по обнаружению ликвидироваться владельцами мусоросборников.</w:t>
      </w:r>
    </w:p>
    <w:p w:rsidR="00AE0BFB" w:rsidRPr="00E45159" w:rsidRDefault="00AE0BFB" w:rsidP="00AE0BFB">
      <w:pPr>
        <w:jc w:val="both"/>
        <w:rPr>
          <w:rFonts w:ascii="Arial" w:hAnsi="Arial" w:cs="Arial"/>
          <w:sz w:val="24"/>
          <w:szCs w:val="24"/>
        </w:rPr>
      </w:pPr>
      <w:bookmarkStart w:id="166" w:name="sub_207"/>
      <w:r w:rsidRPr="00E45159">
        <w:rPr>
          <w:rFonts w:ascii="Arial" w:hAnsi="Arial" w:cs="Arial"/>
          <w:sz w:val="24"/>
          <w:szCs w:val="24"/>
        </w:rPr>
        <w:t>7. Отходы размещаются для хранения и захоронения только на объектах размещения отходов, включенных в государственный реестр объектов размещения отходов.</w:t>
      </w:r>
    </w:p>
    <w:p w:rsidR="00AE0BFB" w:rsidRPr="00E45159" w:rsidRDefault="00AE0BFB" w:rsidP="00AE0BFB">
      <w:pPr>
        <w:jc w:val="both"/>
        <w:rPr>
          <w:rFonts w:ascii="Arial" w:hAnsi="Arial" w:cs="Arial"/>
          <w:sz w:val="24"/>
          <w:szCs w:val="24"/>
        </w:rPr>
      </w:pPr>
      <w:bookmarkStart w:id="167" w:name="sub_2088"/>
      <w:bookmarkEnd w:id="166"/>
      <w:r w:rsidRPr="00E45159">
        <w:rPr>
          <w:rFonts w:ascii="Arial" w:hAnsi="Arial" w:cs="Arial"/>
          <w:sz w:val="24"/>
          <w:szCs w:val="24"/>
        </w:rPr>
        <w:t>8. Ликвидация сбросов отходов, несанкционированных свалок отходов, уборка и очистка загрязненной/захламленной территории, при необходимости обеззараживание и рекультивация земельного участка, осуществляются за собственный счет лицами, сбросившими или разместившими отходы производства и потребления в несанкционированных местах.</w:t>
      </w:r>
    </w:p>
    <w:bookmarkEnd w:id="167"/>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невозможности установления лиц, сбросивших или разместивших отходы в несанкционированных местах, вышеперечисленные мероприятия осуществляются за собственный счет владельцами (на праве собственности или ином вещном праве) земельных участков.</w:t>
      </w:r>
    </w:p>
    <w:p w:rsidR="00AE0BFB" w:rsidRPr="00E45159" w:rsidRDefault="00AE0BFB" w:rsidP="00AE0BFB">
      <w:pPr>
        <w:jc w:val="both"/>
        <w:rPr>
          <w:rFonts w:ascii="Arial" w:hAnsi="Arial" w:cs="Arial"/>
          <w:sz w:val="24"/>
          <w:szCs w:val="24"/>
        </w:rPr>
      </w:pPr>
      <w:bookmarkStart w:id="168" w:name="sub_209"/>
      <w:r w:rsidRPr="00E45159">
        <w:rPr>
          <w:rFonts w:ascii="Arial" w:hAnsi="Arial" w:cs="Arial"/>
          <w:sz w:val="24"/>
          <w:szCs w:val="24"/>
        </w:rPr>
        <w:t>9. Запрещается:</w:t>
      </w:r>
    </w:p>
    <w:bookmarkEnd w:id="168"/>
    <w:p w:rsidR="00AE0BFB" w:rsidRPr="00E45159" w:rsidRDefault="00AE0BFB" w:rsidP="00AE0BFB">
      <w:pPr>
        <w:jc w:val="both"/>
        <w:rPr>
          <w:rFonts w:ascii="Arial" w:hAnsi="Arial" w:cs="Arial"/>
          <w:sz w:val="24"/>
          <w:szCs w:val="24"/>
        </w:rPr>
      </w:pPr>
      <w:r w:rsidRPr="00E45159">
        <w:rPr>
          <w:rFonts w:ascii="Arial" w:hAnsi="Arial" w:cs="Arial"/>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переполнение контейнеров (мусоросборников);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складирование тары (картонные и пластмассовые короба, полиэтилен, бумага, поддоны и т. д.) возле магазинов, киосков, ларьков и других объектов торговли, а </w:t>
      </w:r>
      <w:r w:rsidRPr="00E45159">
        <w:rPr>
          <w:rFonts w:ascii="Arial" w:hAnsi="Arial" w:cs="Arial"/>
          <w:sz w:val="24"/>
          <w:szCs w:val="24"/>
        </w:rPr>
        <w:lastRenderedPageBreak/>
        <w:t>также на газонах, тротуарах, контейнерных площадках и в контейнеры жилых домов;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4) выгрузка отходов из контейнеров (мусоросборников) в специально не предназначенные и не оборудованные для этих целей транспортные средства;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5) размещение контейнеров (мусоросборников) вне специально оборудованных площадок для сбора и временного хранения ТКО;</w:t>
      </w:r>
    </w:p>
    <w:p w:rsidR="00AE0BFB" w:rsidRPr="00E45159" w:rsidRDefault="00AE0BFB" w:rsidP="00AE0BFB">
      <w:pPr>
        <w:jc w:val="both"/>
        <w:rPr>
          <w:rFonts w:ascii="Arial" w:hAnsi="Arial" w:cs="Arial"/>
          <w:sz w:val="24"/>
          <w:szCs w:val="24"/>
        </w:rPr>
      </w:pPr>
      <w:r w:rsidRPr="00E45159">
        <w:rPr>
          <w:rFonts w:ascii="Arial" w:hAnsi="Arial" w:cs="Arial"/>
          <w:sz w:val="24"/>
          <w:szCs w:val="24"/>
        </w:rPr>
        <w:t>6) размещение площадок для сбора и временного хранения ТКО на проезжей части, газонах, тротуарах и в проходных арках домов;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7)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E0BFB" w:rsidRPr="00E45159" w:rsidRDefault="00AE0BFB" w:rsidP="00AE0BFB">
      <w:pPr>
        <w:jc w:val="both"/>
        <w:rPr>
          <w:rFonts w:ascii="Arial" w:hAnsi="Arial" w:cs="Arial"/>
          <w:sz w:val="24"/>
          <w:szCs w:val="24"/>
        </w:rPr>
      </w:pPr>
      <w:r w:rsidRPr="00E45159">
        <w:rPr>
          <w:rFonts w:ascii="Arial" w:hAnsi="Arial" w:cs="Arial"/>
          <w:sz w:val="24"/>
          <w:szCs w:val="24"/>
        </w:rPr>
        <w:t>8) установка контейнеров на проезжей части, тротуарах, газонах и в проходных арках домов;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10) 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11) складирование крупногабаритного мусора на контейнерных площадках, расположенных в районах индивидуальной жилищной застройки;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12) выгрузка отходов на контейнерной площадке из автотранспорта;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13) размещение в грунте (захоронение) отходов производства и потребления в ходе проведения планировочных, строительных работ.</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69" w:name="sub_4021"/>
      <w:r w:rsidRPr="00E45159">
        <w:rPr>
          <w:rStyle w:val="a5"/>
          <w:rFonts w:ascii="Arial" w:hAnsi="Arial" w:cs="Arial"/>
          <w:bCs/>
        </w:rPr>
        <w:t>Статья 21.</w:t>
      </w:r>
      <w:r w:rsidRPr="00E45159">
        <w:rPr>
          <w:rFonts w:ascii="Arial" w:hAnsi="Arial" w:cs="Arial"/>
        </w:rPr>
        <w:t xml:space="preserve"> Особенности сбора и вывоза (удаления) жидких бытовых отходов</w:t>
      </w:r>
    </w:p>
    <w:p w:rsidR="00AE0BFB" w:rsidRPr="00E45159" w:rsidRDefault="00AE0BFB" w:rsidP="00AE0BFB">
      <w:pPr>
        <w:jc w:val="both"/>
        <w:rPr>
          <w:rFonts w:ascii="Arial" w:hAnsi="Arial" w:cs="Arial"/>
          <w:sz w:val="24"/>
          <w:szCs w:val="24"/>
        </w:rPr>
      </w:pPr>
      <w:bookmarkStart w:id="170" w:name="sub_211"/>
      <w:bookmarkEnd w:id="169"/>
      <w:r w:rsidRPr="00E45159">
        <w:rPr>
          <w:rFonts w:ascii="Arial" w:hAnsi="Arial" w:cs="Arial"/>
          <w:sz w:val="24"/>
          <w:szCs w:val="24"/>
        </w:rPr>
        <w:t>1. В соответствии с санитарными нормами и правилами, регулирующими вопросы содержания территории населенных мест, сбор жидких бытовых отходов на территориях, не имеющих сети канализации, осуществляется в септик или в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0BFB" w:rsidRPr="00E45159" w:rsidRDefault="00AE0BFB" w:rsidP="00AE0BFB">
      <w:pPr>
        <w:jc w:val="both"/>
        <w:rPr>
          <w:rFonts w:ascii="Arial" w:hAnsi="Arial" w:cs="Arial"/>
          <w:sz w:val="24"/>
          <w:szCs w:val="24"/>
        </w:rPr>
      </w:pPr>
      <w:bookmarkStart w:id="171" w:name="sub_212"/>
      <w:bookmarkEnd w:id="170"/>
      <w:r w:rsidRPr="00E45159">
        <w:rPr>
          <w:rFonts w:ascii="Arial" w:hAnsi="Arial" w:cs="Arial"/>
          <w:sz w:val="24"/>
          <w:szCs w:val="24"/>
        </w:rPr>
        <w:t xml:space="preserve">2. В условиях децентрализованного водоснабжения выгреб должен быть удален от колодцев и каптажей родников на расстоянии не менее </w:t>
      </w:r>
      <w:smartTag w:uri="urn:schemas-microsoft-com:office:smarttags" w:element="metricconverter">
        <w:smartTagPr>
          <w:attr w:name="ProductID" w:val="200 метров"/>
        </w:smartTagPr>
        <w:r w:rsidRPr="00E45159">
          <w:rPr>
            <w:rFonts w:ascii="Arial" w:hAnsi="Arial" w:cs="Arial"/>
            <w:sz w:val="24"/>
            <w:szCs w:val="24"/>
          </w:rPr>
          <w:t>50 метров</w:t>
        </w:r>
      </w:smartTag>
      <w:r w:rsidRPr="00E45159">
        <w:rPr>
          <w:rFonts w:ascii="Arial" w:hAnsi="Arial" w:cs="Arial"/>
          <w:sz w:val="24"/>
          <w:szCs w:val="24"/>
        </w:rPr>
        <w:t>. К выгребу должна быть обеспечена возможность подъезда ассенизационной машины. Выгреб должен быть водонепроницаемым, изготавливаться из кирпича, бетона, железобетона либо другого материала.</w:t>
      </w:r>
    </w:p>
    <w:p w:rsidR="00AE0BFB" w:rsidRPr="00E45159" w:rsidRDefault="00AE0BFB" w:rsidP="00AE0BFB">
      <w:pPr>
        <w:jc w:val="both"/>
        <w:rPr>
          <w:rFonts w:ascii="Arial" w:hAnsi="Arial" w:cs="Arial"/>
          <w:sz w:val="24"/>
          <w:szCs w:val="24"/>
        </w:rPr>
      </w:pPr>
      <w:bookmarkStart w:id="172" w:name="sub_213"/>
      <w:bookmarkEnd w:id="171"/>
      <w:r w:rsidRPr="00E45159">
        <w:rPr>
          <w:rFonts w:ascii="Arial" w:hAnsi="Arial" w:cs="Arial"/>
          <w:sz w:val="24"/>
          <w:szCs w:val="24"/>
        </w:rPr>
        <w:t>3. До ввода в эксплуатацию выгреба необходимо провести гидравлическое испытание на водонепроницаемость (герметичность). По результатам данного испытания предприятие ВКХ выдает заключение о возможности использования выгребной ямы.</w:t>
      </w:r>
    </w:p>
    <w:p w:rsidR="00AE0BFB" w:rsidRPr="00E45159" w:rsidRDefault="00AE0BFB" w:rsidP="00AE0BFB">
      <w:pPr>
        <w:jc w:val="both"/>
        <w:rPr>
          <w:rFonts w:ascii="Arial" w:hAnsi="Arial" w:cs="Arial"/>
          <w:sz w:val="24"/>
          <w:szCs w:val="24"/>
        </w:rPr>
      </w:pPr>
      <w:bookmarkStart w:id="173" w:name="sub_214"/>
      <w:bookmarkEnd w:id="172"/>
      <w:r w:rsidRPr="00E45159">
        <w:rPr>
          <w:rFonts w:ascii="Arial" w:hAnsi="Arial" w:cs="Arial"/>
          <w:sz w:val="24"/>
          <w:szCs w:val="24"/>
        </w:rPr>
        <w:t>4. Владельцы жилых домов или жилых помещений, собственники или арендаторы производственных и непроизводственных нежилых помещений, подключенных к централизованной системе водоснабжения и не подключенных к централизованной системе водоотведения, должны иметь разрешение (технические условия), выданное предприятием ВКХ, на сооружение выгреба.</w:t>
      </w:r>
    </w:p>
    <w:p w:rsidR="00AE0BFB" w:rsidRPr="00E45159" w:rsidRDefault="00AE0BFB" w:rsidP="00AE0BFB">
      <w:pPr>
        <w:jc w:val="both"/>
        <w:rPr>
          <w:rFonts w:ascii="Arial" w:hAnsi="Arial" w:cs="Arial"/>
          <w:sz w:val="24"/>
          <w:szCs w:val="24"/>
        </w:rPr>
      </w:pPr>
      <w:bookmarkStart w:id="174" w:name="sub_215"/>
      <w:bookmarkEnd w:id="173"/>
      <w:r w:rsidRPr="00E45159">
        <w:rPr>
          <w:rFonts w:ascii="Arial" w:hAnsi="Arial" w:cs="Arial"/>
          <w:sz w:val="24"/>
          <w:szCs w:val="24"/>
        </w:rPr>
        <w:t xml:space="preserve">5. Вывоз жидких бытовых отходов от индивидуальных предпринимателей, юридических лиц, индивидуальных частных домовладений и многоквартирных жилых домов производится специализированной организацией, частными лицами </w:t>
      </w:r>
      <w:r w:rsidRPr="00E45159">
        <w:rPr>
          <w:rFonts w:ascii="Arial" w:hAnsi="Arial" w:cs="Arial"/>
          <w:sz w:val="24"/>
          <w:szCs w:val="24"/>
        </w:rPr>
        <w:lastRenderedPageBreak/>
        <w:t>ассенизационными вакуумными машинами.</w:t>
      </w:r>
    </w:p>
    <w:p w:rsidR="00AE0BFB" w:rsidRPr="00E45159" w:rsidRDefault="00AE0BFB" w:rsidP="00AE0BFB">
      <w:pPr>
        <w:jc w:val="both"/>
        <w:rPr>
          <w:rFonts w:ascii="Arial" w:hAnsi="Arial" w:cs="Arial"/>
          <w:sz w:val="24"/>
          <w:szCs w:val="24"/>
        </w:rPr>
      </w:pPr>
      <w:bookmarkStart w:id="175" w:name="sub_216"/>
      <w:bookmarkEnd w:id="174"/>
      <w:r w:rsidRPr="00E45159">
        <w:rPr>
          <w:rFonts w:ascii="Arial" w:hAnsi="Arial" w:cs="Arial"/>
          <w:color w:val="FF6600"/>
          <w:sz w:val="24"/>
          <w:szCs w:val="24"/>
        </w:rPr>
        <w:t xml:space="preserve">6. Вывоз жидких бытовых отходов производится в приемную камеру Главной канализационной насосной станции, перекачивающей сточные воды на очистные сооружения канализации </w:t>
      </w:r>
      <w:r>
        <w:rPr>
          <w:rFonts w:ascii="Arial" w:hAnsi="Arial" w:cs="Arial"/>
          <w:color w:val="FF6600"/>
          <w:sz w:val="24"/>
          <w:szCs w:val="24"/>
        </w:rPr>
        <w:t xml:space="preserve">Октябрьского </w:t>
      </w:r>
      <w:r w:rsidRPr="00E45159">
        <w:rPr>
          <w:rFonts w:ascii="Arial" w:hAnsi="Arial" w:cs="Arial"/>
          <w:color w:val="FF6600"/>
          <w:sz w:val="24"/>
          <w:szCs w:val="24"/>
        </w:rPr>
        <w:t>сельского поселения</w:t>
      </w:r>
      <w:r w:rsidRPr="00E45159">
        <w:rPr>
          <w:rFonts w:ascii="Arial" w:hAnsi="Arial" w:cs="Arial"/>
          <w:sz w:val="24"/>
          <w:szCs w:val="24"/>
        </w:rPr>
        <w:t>. Слив жидких бытовых отходов в канализационную сеть в иных местах запрещен.</w:t>
      </w:r>
    </w:p>
    <w:p w:rsidR="00AE0BFB" w:rsidRPr="00E45159" w:rsidRDefault="00AE0BFB" w:rsidP="00AE0BFB">
      <w:pPr>
        <w:jc w:val="both"/>
        <w:rPr>
          <w:rFonts w:ascii="Arial" w:hAnsi="Arial" w:cs="Arial"/>
          <w:sz w:val="24"/>
          <w:szCs w:val="24"/>
        </w:rPr>
      </w:pPr>
      <w:bookmarkStart w:id="176" w:name="sub_217"/>
      <w:bookmarkEnd w:id="175"/>
      <w:r w:rsidRPr="00E45159">
        <w:rPr>
          <w:rFonts w:ascii="Arial" w:hAnsi="Arial" w:cs="Arial"/>
          <w:sz w:val="24"/>
          <w:szCs w:val="24"/>
        </w:rPr>
        <w:t>7. При присоединении жилых и нежилых помещений, оснащенных ранее выгребными ямами, к централизованной канализации собственниками проводятся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rsidR="00AE0BFB" w:rsidRPr="00E45159" w:rsidRDefault="00AE0BFB" w:rsidP="00AE0BFB">
      <w:pPr>
        <w:jc w:val="both"/>
        <w:rPr>
          <w:rFonts w:ascii="Arial" w:hAnsi="Arial" w:cs="Arial"/>
          <w:sz w:val="24"/>
          <w:szCs w:val="24"/>
        </w:rPr>
      </w:pPr>
      <w:bookmarkStart w:id="177" w:name="sub_218"/>
      <w:bookmarkEnd w:id="176"/>
      <w:r w:rsidRPr="00E45159">
        <w:rPr>
          <w:rFonts w:ascii="Arial" w:hAnsi="Arial" w:cs="Arial"/>
          <w:sz w:val="24"/>
          <w:szCs w:val="24"/>
        </w:rPr>
        <w:t>8. Запрещаются установка устройств наливных помоек, вынос, сброс/разлив, складирование жидких отходов (помоев, нечистот и неочищенных сточных вод, включая хозяйственно-фекальных) на землю и почву, в том числе на участки смежного землепользования, на проезды, улицы, тротуары, газоны, в водные объекты или водоотводные канавы, кюветы.</w:t>
      </w:r>
    </w:p>
    <w:bookmarkEnd w:id="177"/>
    <w:p w:rsidR="00AE0BFB" w:rsidRPr="00E45159" w:rsidRDefault="00AE0BFB" w:rsidP="00AE0BFB">
      <w:pPr>
        <w:jc w:val="both"/>
        <w:rPr>
          <w:rFonts w:ascii="Arial" w:hAnsi="Arial" w:cs="Arial"/>
          <w:sz w:val="24"/>
          <w:szCs w:val="24"/>
        </w:rPr>
      </w:pPr>
      <w:r w:rsidRPr="00E45159">
        <w:rPr>
          <w:rFonts w:ascii="Arial" w:hAnsi="Arial" w:cs="Arial"/>
          <w:sz w:val="24"/>
          <w:szCs w:val="24"/>
        </w:rPr>
        <w:t>При очистке смотровых колодцев, подземных коммуникаций грунт, мусор, нечистоты складируются в специальную тару с немедленной вывозкой силами и средствами организаций, занимающихся очистными работами.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78" w:name="sub_3022"/>
      <w:r w:rsidRPr="00E45159">
        <w:rPr>
          <w:rStyle w:val="a5"/>
          <w:rFonts w:ascii="Arial" w:hAnsi="Arial" w:cs="Arial"/>
          <w:bCs/>
        </w:rPr>
        <w:t>Статья 22.</w:t>
      </w:r>
      <w:r w:rsidRPr="00E45159">
        <w:rPr>
          <w:rFonts w:ascii="Arial" w:hAnsi="Arial" w:cs="Arial"/>
        </w:rPr>
        <w:t xml:space="preserve"> Особенности уборки территории в весенне-летний период</w:t>
      </w:r>
    </w:p>
    <w:p w:rsidR="00AE0BFB" w:rsidRPr="00E45159" w:rsidRDefault="00AE0BFB" w:rsidP="00AE0BFB">
      <w:pPr>
        <w:jc w:val="both"/>
        <w:rPr>
          <w:rFonts w:ascii="Arial" w:hAnsi="Arial" w:cs="Arial"/>
          <w:sz w:val="24"/>
          <w:szCs w:val="24"/>
        </w:rPr>
      </w:pPr>
      <w:bookmarkStart w:id="179" w:name="sub_221"/>
      <w:bookmarkEnd w:id="178"/>
      <w:r w:rsidRPr="00E45159">
        <w:rPr>
          <w:rFonts w:ascii="Arial" w:hAnsi="Arial" w:cs="Arial"/>
          <w:sz w:val="24"/>
          <w:szCs w:val="24"/>
        </w:rPr>
        <w:t>1. Период весенне-летней уборки территории устанавливается с 16 апреля по 15 октября. В зависимости от климатических условий период весенне-летней уборки может быть изменен.</w:t>
      </w:r>
    </w:p>
    <w:p w:rsidR="00AE0BFB" w:rsidRPr="00E45159" w:rsidRDefault="00AE0BFB" w:rsidP="00AE0BFB">
      <w:pPr>
        <w:jc w:val="both"/>
        <w:rPr>
          <w:rFonts w:ascii="Arial" w:hAnsi="Arial" w:cs="Arial"/>
          <w:sz w:val="24"/>
          <w:szCs w:val="24"/>
        </w:rPr>
      </w:pPr>
      <w:bookmarkStart w:id="180" w:name="sub_222"/>
      <w:bookmarkEnd w:id="179"/>
      <w:r w:rsidRPr="00E45159">
        <w:rPr>
          <w:rFonts w:ascii="Arial" w:hAnsi="Arial" w:cs="Arial"/>
          <w:sz w:val="24"/>
          <w:szCs w:val="24"/>
        </w:rPr>
        <w:t>2. При переходе с зимнего периода уборки на летний производятся следующие виды работ:</w:t>
      </w:r>
    </w:p>
    <w:bookmarkEnd w:id="180"/>
    <w:p w:rsidR="00AE0BFB" w:rsidRPr="00E45159" w:rsidRDefault="00AE0BFB" w:rsidP="00AE0BFB">
      <w:pPr>
        <w:jc w:val="both"/>
        <w:rPr>
          <w:rFonts w:ascii="Arial" w:hAnsi="Arial" w:cs="Arial"/>
          <w:sz w:val="24"/>
          <w:szCs w:val="24"/>
        </w:rPr>
      </w:pPr>
      <w:r w:rsidRPr="00E45159">
        <w:rPr>
          <w:rFonts w:ascii="Arial" w:hAnsi="Arial" w:cs="Arial"/>
          <w:sz w:val="24"/>
          <w:szCs w:val="24"/>
        </w:rPr>
        <w:t>- очистка земельных участков, озелененных территорий, газонов от накопившихся за зиму отходов, природного мусора и песка, использованного в качестве противогололедного средства, сбор и вывоз отходов и смета;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зачистка лотковой зоны, проезжей части, тротуаров, пешеходных зон, сбор и вывоз собранного смета;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очистка от грязи, мойка, покраска элементов благоустройства;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очистка от грязи, мойка, покраска дорожных знаков, перильных ограждений мостов, путепроводов;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вскрытие от наледи, очистка от мусора и наносов песка, грязи дождеприемных колодцев.</w:t>
      </w:r>
    </w:p>
    <w:p w:rsidR="00AE0BFB" w:rsidRPr="00E45159" w:rsidRDefault="00AE0BFB" w:rsidP="00AE0BFB">
      <w:pPr>
        <w:jc w:val="both"/>
        <w:rPr>
          <w:rFonts w:ascii="Arial" w:hAnsi="Arial" w:cs="Arial"/>
          <w:sz w:val="24"/>
          <w:szCs w:val="24"/>
        </w:rPr>
      </w:pPr>
      <w:r w:rsidRPr="00E45159">
        <w:rPr>
          <w:rFonts w:ascii="Arial" w:hAnsi="Arial" w:cs="Arial"/>
          <w:sz w:val="24"/>
          <w:szCs w:val="24"/>
        </w:rPr>
        <w:t>Виды работ переходного периода производятся в течение месячника по санитарной очистке территории города, сроки проведения которого устанавливаются постановлением администрации города.</w:t>
      </w:r>
    </w:p>
    <w:p w:rsidR="00AE0BFB" w:rsidRPr="00E45159" w:rsidRDefault="00AE0BFB" w:rsidP="00AE0BFB">
      <w:pPr>
        <w:jc w:val="both"/>
        <w:rPr>
          <w:rFonts w:ascii="Arial" w:hAnsi="Arial" w:cs="Arial"/>
          <w:sz w:val="24"/>
          <w:szCs w:val="24"/>
        </w:rPr>
      </w:pPr>
      <w:bookmarkStart w:id="181" w:name="sub_223"/>
      <w:r w:rsidRPr="00E45159">
        <w:rPr>
          <w:rFonts w:ascii="Arial" w:hAnsi="Arial" w:cs="Arial"/>
          <w:sz w:val="24"/>
          <w:szCs w:val="24"/>
        </w:rPr>
        <w:t>3. Весенне-летняя уборка включает:</w:t>
      </w:r>
    </w:p>
    <w:bookmarkEnd w:id="181"/>
    <w:p w:rsidR="00AE0BFB" w:rsidRPr="00E45159" w:rsidRDefault="00AE0BFB" w:rsidP="00AE0BFB">
      <w:pPr>
        <w:jc w:val="both"/>
        <w:rPr>
          <w:rFonts w:ascii="Arial" w:hAnsi="Arial" w:cs="Arial"/>
          <w:sz w:val="24"/>
          <w:szCs w:val="24"/>
        </w:rPr>
      </w:pPr>
      <w:r w:rsidRPr="00E45159">
        <w:rPr>
          <w:rFonts w:ascii="Arial" w:hAnsi="Arial" w:cs="Arial"/>
          <w:sz w:val="24"/>
          <w:szCs w:val="24"/>
        </w:rPr>
        <w:t>1) ежедневную очистку земельных участков, озелененных территорий, газонов от отходов, природного мусора (в том числе опавшей листвы);</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2) кошение травы при достижении высоты </w:t>
      </w:r>
      <w:smartTag w:uri="urn:schemas-microsoft-com:office:smarttags" w:element="metricconverter">
        <w:smartTagPr>
          <w:attr w:name="ProductID" w:val="200 метров"/>
        </w:smartTagPr>
        <w:r w:rsidRPr="00E45159">
          <w:rPr>
            <w:rFonts w:ascii="Arial" w:hAnsi="Arial" w:cs="Arial"/>
            <w:sz w:val="24"/>
            <w:szCs w:val="24"/>
          </w:rPr>
          <w:t>15 см</w:t>
        </w:r>
      </w:smartTag>
      <w:r w:rsidRPr="00E45159">
        <w:rPr>
          <w:rFonts w:ascii="Arial" w:hAnsi="Arial" w:cs="Arial"/>
          <w:sz w:val="24"/>
          <w:szCs w:val="24"/>
        </w:rPr>
        <w:t xml:space="preserve"> на территориях объектов, зданий и сооружений, примыкающих на расстоянии </w:t>
      </w:r>
      <w:smartTag w:uri="urn:schemas-microsoft-com:office:smarttags" w:element="metricconverter">
        <w:smartTagPr>
          <w:attr w:name="ProductID" w:val="200 метров"/>
        </w:smartTagPr>
        <w:r w:rsidRPr="00E45159">
          <w:rPr>
            <w:rFonts w:ascii="Arial" w:hAnsi="Arial" w:cs="Arial"/>
            <w:sz w:val="24"/>
            <w:szCs w:val="24"/>
          </w:rPr>
          <w:t>10 метров</w:t>
        </w:r>
      </w:smartTag>
      <w:r w:rsidRPr="00E45159">
        <w:rPr>
          <w:rFonts w:ascii="Arial" w:hAnsi="Arial" w:cs="Arial"/>
          <w:sz w:val="24"/>
          <w:szCs w:val="24"/>
        </w:rPr>
        <w:t xml:space="preserve"> к улицам и площадям, на озелененных территориях общего пользования;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3) ежедневное влажное подметание, по мере образования пыли и грязи - мойку и полив улиц, дорог, мостов, путепроводов, проездов (въездов), территорий общественных пространств, тротуаров;</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4) ежедневное удаление смета из прилотковых зон улиц: подметание, сбор в кучи и вывоз на полигон ТБО;</w:t>
      </w:r>
    </w:p>
    <w:p w:rsidR="00AE0BFB" w:rsidRPr="00E45159" w:rsidRDefault="00AE0BFB" w:rsidP="00AE0BFB">
      <w:pPr>
        <w:jc w:val="both"/>
        <w:rPr>
          <w:rFonts w:ascii="Arial" w:hAnsi="Arial" w:cs="Arial"/>
          <w:sz w:val="24"/>
          <w:szCs w:val="24"/>
        </w:rPr>
      </w:pPr>
      <w:r w:rsidRPr="00E45159">
        <w:rPr>
          <w:rFonts w:ascii="Arial" w:hAnsi="Arial" w:cs="Arial"/>
          <w:sz w:val="24"/>
          <w:szCs w:val="24"/>
        </w:rPr>
        <w:t>5) очистку от мусора и наносов песка, грязи дождеприемных колодцев;</w:t>
      </w:r>
    </w:p>
    <w:p w:rsidR="00AE0BFB" w:rsidRPr="00E45159" w:rsidRDefault="00AE0BFB" w:rsidP="00AE0BFB">
      <w:pPr>
        <w:jc w:val="both"/>
        <w:rPr>
          <w:rFonts w:ascii="Arial" w:hAnsi="Arial" w:cs="Arial"/>
          <w:sz w:val="24"/>
          <w:szCs w:val="24"/>
        </w:rPr>
      </w:pPr>
      <w:r w:rsidRPr="00E45159">
        <w:rPr>
          <w:rFonts w:ascii="Arial" w:hAnsi="Arial" w:cs="Arial"/>
          <w:sz w:val="24"/>
          <w:szCs w:val="24"/>
        </w:rPr>
        <w:t>6) по мере загрязнения очистку от грязи, мойку элементов благоустройства;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7) ежедневный сбор и вывоз отходов и смета.</w:t>
      </w:r>
    </w:p>
    <w:p w:rsidR="00AE0BFB" w:rsidRPr="00E45159" w:rsidRDefault="00AE0BFB" w:rsidP="00AE0BFB">
      <w:pPr>
        <w:jc w:val="both"/>
        <w:rPr>
          <w:rFonts w:ascii="Arial" w:hAnsi="Arial" w:cs="Arial"/>
          <w:sz w:val="24"/>
          <w:szCs w:val="24"/>
        </w:rPr>
      </w:pPr>
      <w:bookmarkStart w:id="182" w:name="sub_224"/>
      <w:r w:rsidRPr="00E45159">
        <w:rPr>
          <w:rFonts w:ascii="Arial" w:hAnsi="Arial" w:cs="Arial"/>
          <w:sz w:val="24"/>
          <w:szCs w:val="24"/>
        </w:rPr>
        <w:t>4.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 за исключением времени пиковых транспортных нагрузок.</w:t>
      </w:r>
    </w:p>
    <w:bookmarkEnd w:id="182"/>
    <w:p w:rsidR="00AE0BFB" w:rsidRPr="00E45159" w:rsidRDefault="00AE0BFB" w:rsidP="00AE0BFB">
      <w:pPr>
        <w:jc w:val="both"/>
        <w:rPr>
          <w:rFonts w:ascii="Arial" w:hAnsi="Arial" w:cs="Arial"/>
          <w:sz w:val="24"/>
          <w:szCs w:val="24"/>
        </w:rPr>
      </w:pPr>
      <w:r w:rsidRPr="00E45159">
        <w:rPr>
          <w:rFonts w:ascii="Arial" w:hAnsi="Arial" w:cs="Arial"/>
          <w:sz w:val="24"/>
          <w:szCs w:val="24"/>
        </w:rPr>
        <w:t>Уборка лотков и бордюров от песка, пыли, мусора после мойки должна производиться до 8 часов утра.</w:t>
      </w:r>
    </w:p>
    <w:p w:rsidR="00AE0BFB" w:rsidRPr="00E45159" w:rsidRDefault="00AE0BFB" w:rsidP="00AE0BFB">
      <w:pPr>
        <w:jc w:val="both"/>
        <w:rPr>
          <w:rFonts w:ascii="Arial" w:hAnsi="Arial" w:cs="Arial"/>
          <w:sz w:val="24"/>
          <w:szCs w:val="24"/>
        </w:rPr>
      </w:pPr>
      <w:r w:rsidRPr="00E45159">
        <w:rPr>
          <w:rFonts w:ascii="Arial" w:hAnsi="Arial" w:cs="Arial"/>
          <w:sz w:val="24"/>
          <w:szCs w:val="24"/>
        </w:rPr>
        <w:t>Очистка урн от мусора производится ежедневно до 10 часов утра и далее - по мере накопления. Мусор собирается в мусоросборники для сбора твердых коммунальных отходов или грузится непосредственно в спецавтотранспорт, собирающий отходы.</w:t>
      </w:r>
    </w:p>
    <w:p w:rsidR="00AE0BFB" w:rsidRPr="00E45159" w:rsidRDefault="00AE0BFB" w:rsidP="00AE0BFB">
      <w:pPr>
        <w:jc w:val="both"/>
        <w:rPr>
          <w:rFonts w:ascii="Arial" w:hAnsi="Arial" w:cs="Arial"/>
          <w:sz w:val="24"/>
          <w:szCs w:val="24"/>
        </w:rPr>
      </w:pPr>
      <w:bookmarkStart w:id="183" w:name="sub_225"/>
      <w:r w:rsidRPr="00E45159">
        <w:rPr>
          <w:rFonts w:ascii="Arial" w:hAnsi="Arial" w:cs="Arial"/>
          <w:sz w:val="24"/>
          <w:szCs w:val="24"/>
        </w:rPr>
        <w:t>5. При производстве весенне-летней уборки не должны допускаться:</w:t>
      </w:r>
    </w:p>
    <w:bookmarkEnd w:id="183"/>
    <w:p w:rsidR="00AE0BFB" w:rsidRPr="00E45159" w:rsidRDefault="00AE0BFB" w:rsidP="00AE0BFB">
      <w:pPr>
        <w:jc w:val="both"/>
        <w:rPr>
          <w:rFonts w:ascii="Arial" w:hAnsi="Arial" w:cs="Arial"/>
          <w:sz w:val="24"/>
          <w:szCs w:val="24"/>
        </w:rPr>
      </w:pPr>
      <w:r w:rsidRPr="00E45159">
        <w:rPr>
          <w:rFonts w:ascii="Arial" w:hAnsi="Arial" w:cs="Arial"/>
          <w:sz w:val="24"/>
          <w:szCs w:val="24"/>
        </w:rPr>
        <w:t>- подметание без предварительного пылеподавления;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сброс смета и отходов с убираемых территорий и объектов (сооружений и элементов благоустройства) на другие территории и объекты, в дождеприемные и смотровые колодцы ливневой канализации, в водные объекты;</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выбивание струей воды смета и мусора на тротуары и газоны при мойке проезжей части.</w:t>
      </w:r>
    </w:p>
    <w:p w:rsidR="00AE0BFB" w:rsidRPr="00E45159" w:rsidRDefault="00AE0BFB" w:rsidP="00AE0BFB">
      <w:pPr>
        <w:jc w:val="both"/>
        <w:rPr>
          <w:rFonts w:ascii="Arial" w:hAnsi="Arial" w:cs="Arial"/>
          <w:sz w:val="24"/>
          <w:szCs w:val="24"/>
        </w:rPr>
      </w:pPr>
      <w:bookmarkStart w:id="184" w:name="sub_226"/>
      <w:r w:rsidRPr="00E45159">
        <w:rPr>
          <w:rFonts w:ascii="Arial" w:hAnsi="Arial" w:cs="Arial"/>
          <w:sz w:val="24"/>
          <w:szCs w:val="24"/>
        </w:rPr>
        <w:t>6.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bookmarkEnd w:id="184"/>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185" w:name="sub_3023"/>
      <w:r w:rsidRPr="00E45159">
        <w:rPr>
          <w:rStyle w:val="a5"/>
          <w:rFonts w:ascii="Arial" w:hAnsi="Arial" w:cs="Arial"/>
          <w:bCs/>
        </w:rPr>
        <w:t>Статья 23.</w:t>
      </w:r>
      <w:r w:rsidRPr="00E45159">
        <w:rPr>
          <w:rFonts w:ascii="Arial" w:hAnsi="Arial" w:cs="Arial"/>
        </w:rPr>
        <w:t xml:space="preserve"> Особенности уборки территории в осенне-зимний период</w:t>
      </w:r>
    </w:p>
    <w:p w:rsidR="00AE0BFB" w:rsidRPr="00E45159" w:rsidRDefault="00AE0BFB" w:rsidP="00AE0BFB">
      <w:pPr>
        <w:jc w:val="both"/>
        <w:rPr>
          <w:rFonts w:ascii="Arial" w:hAnsi="Arial" w:cs="Arial"/>
          <w:sz w:val="24"/>
          <w:szCs w:val="24"/>
        </w:rPr>
      </w:pPr>
      <w:bookmarkStart w:id="186" w:name="sub_231"/>
      <w:bookmarkEnd w:id="185"/>
      <w:r w:rsidRPr="00E45159">
        <w:rPr>
          <w:rFonts w:ascii="Arial" w:hAnsi="Arial" w:cs="Arial"/>
          <w:sz w:val="24"/>
          <w:szCs w:val="24"/>
        </w:rPr>
        <w:t>1. Период осенне-зимней уборки территории устанавливается с 16 октября по 15 апреля. В зависимости от климатических условий период осенне-зимней уборки может быть изменен.</w:t>
      </w:r>
    </w:p>
    <w:p w:rsidR="00AE0BFB" w:rsidRPr="00E45159" w:rsidRDefault="00AE0BFB" w:rsidP="00AE0BFB">
      <w:pPr>
        <w:jc w:val="both"/>
        <w:rPr>
          <w:rFonts w:ascii="Arial" w:hAnsi="Arial" w:cs="Arial"/>
          <w:sz w:val="24"/>
          <w:szCs w:val="24"/>
        </w:rPr>
      </w:pPr>
      <w:bookmarkStart w:id="187" w:name="sub_232"/>
      <w:bookmarkEnd w:id="186"/>
      <w:r w:rsidRPr="00E45159">
        <w:rPr>
          <w:rFonts w:ascii="Arial" w:hAnsi="Arial" w:cs="Arial"/>
          <w:sz w:val="24"/>
          <w:szCs w:val="24"/>
        </w:rPr>
        <w:t>2. При переходе к осенне-зимней уборке на всех территориях:</w:t>
      </w:r>
    </w:p>
    <w:bookmarkEnd w:id="187"/>
    <w:p w:rsidR="00AE0BFB" w:rsidRPr="00E45159" w:rsidRDefault="00AE0BFB" w:rsidP="00AE0BFB">
      <w:pPr>
        <w:jc w:val="both"/>
        <w:rPr>
          <w:rFonts w:ascii="Arial" w:hAnsi="Arial" w:cs="Arial"/>
          <w:sz w:val="24"/>
          <w:szCs w:val="24"/>
        </w:rPr>
      </w:pPr>
      <w:r w:rsidRPr="00E45159">
        <w:rPr>
          <w:rFonts w:ascii="Arial" w:hAnsi="Arial" w:cs="Arial"/>
          <w:sz w:val="24"/>
          <w:szCs w:val="24"/>
        </w:rPr>
        <w:t>- определяются места временного складирования свежевыпавшего снега для последующего его вывоза;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намечаются на озелененных территориях жилых кварталов проезды для расчистки от снега колодцев инженерных сетей и их эксплуатации;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вывозятся или убираются в места хранения скамейки и урны, по необходимости - другие малые архитектурные формы, в т.ч. средства и устройства мобильного озеленения.</w:t>
      </w:r>
    </w:p>
    <w:p w:rsidR="00AE0BFB" w:rsidRPr="00E45159" w:rsidRDefault="00AE0BFB" w:rsidP="00AE0BFB">
      <w:pPr>
        <w:jc w:val="both"/>
        <w:rPr>
          <w:rFonts w:ascii="Arial" w:hAnsi="Arial" w:cs="Arial"/>
          <w:sz w:val="24"/>
          <w:szCs w:val="24"/>
        </w:rPr>
      </w:pPr>
      <w:bookmarkStart w:id="188" w:name="sub_233"/>
      <w:r w:rsidRPr="00E45159">
        <w:rPr>
          <w:rFonts w:ascii="Arial" w:hAnsi="Arial" w:cs="Arial"/>
          <w:sz w:val="24"/>
          <w:szCs w:val="24"/>
        </w:rPr>
        <w:t>3. Осенне-зимняя уборка на всех территориях включает:</w:t>
      </w:r>
    </w:p>
    <w:bookmarkEnd w:id="188"/>
    <w:p w:rsidR="00AE0BFB" w:rsidRPr="00E45159" w:rsidRDefault="00AE0BFB" w:rsidP="00AE0BFB">
      <w:pPr>
        <w:jc w:val="both"/>
        <w:rPr>
          <w:rFonts w:ascii="Arial" w:hAnsi="Arial" w:cs="Arial"/>
          <w:sz w:val="24"/>
          <w:szCs w:val="24"/>
        </w:rPr>
      </w:pPr>
      <w:r w:rsidRPr="00E45159">
        <w:rPr>
          <w:rFonts w:ascii="Arial" w:hAnsi="Arial" w:cs="Arial"/>
          <w:sz w:val="24"/>
          <w:szCs w:val="24"/>
        </w:rPr>
        <w:t>- расчистку улиц, дорог, тротуаров от снега;</w:t>
      </w:r>
    </w:p>
    <w:p w:rsidR="00AE0BFB" w:rsidRPr="00E45159" w:rsidRDefault="00AE0BFB" w:rsidP="00AE0BFB">
      <w:pPr>
        <w:jc w:val="both"/>
        <w:rPr>
          <w:rFonts w:ascii="Arial" w:hAnsi="Arial" w:cs="Arial"/>
          <w:sz w:val="24"/>
          <w:szCs w:val="24"/>
        </w:rPr>
      </w:pPr>
      <w:r w:rsidRPr="00E45159">
        <w:rPr>
          <w:rFonts w:ascii="Arial" w:hAnsi="Arial" w:cs="Arial"/>
          <w:sz w:val="24"/>
          <w:szCs w:val="24"/>
        </w:rPr>
        <w:t>- уборку снега, грязи на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удаление снежно-ледяных образований;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проведение противогололедных мероприятий;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вывоз снега и снежно-ледяных образований;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очистку кровель от снега, наледи и сосулек;</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сбор и вывоз отходов в случае сброса отходов на территорию;</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содержание площадок складирования снега.</w:t>
      </w:r>
    </w:p>
    <w:p w:rsidR="00AE0BFB" w:rsidRPr="00E45159" w:rsidRDefault="00AE0BFB" w:rsidP="00AE0BFB">
      <w:pPr>
        <w:jc w:val="both"/>
        <w:rPr>
          <w:rFonts w:ascii="Arial" w:hAnsi="Arial" w:cs="Arial"/>
          <w:sz w:val="24"/>
          <w:szCs w:val="24"/>
        </w:rPr>
      </w:pPr>
      <w:bookmarkStart w:id="189" w:name="sub_234"/>
      <w:r w:rsidRPr="00E45159">
        <w:rPr>
          <w:rFonts w:ascii="Arial" w:hAnsi="Arial" w:cs="Arial"/>
          <w:sz w:val="24"/>
          <w:szCs w:val="24"/>
        </w:rPr>
        <w:t>4. В качестве противогололедного средства для обработки пешеходных коммуникаций, посадочных площадок остановок общественного транспорта, проездов на озелененных и придомовых территориях используется песок и/или иные экологически безопасные материалы.</w:t>
      </w:r>
    </w:p>
    <w:bookmarkEnd w:id="189"/>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Для обработки проезжей части дорог и улиц в качестве противогололедного </w:t>
      </w:r>
      <w:r w:rsidRPr="00E45159">
        <w:rPr>
          <w:rFonts w:ascii="Arial" w:hAnsi="Arial" w:cs="Arial"/>
          <w:sz w:val="24"/>
          <w:szCs w:val="24"/>
        </w:rPr>
        <w:lastRenderedPageBreak/>
        <w:t>средства используется песко-соляная смесь, специальные реагенты и/или иные экологически безопасные материалы.</w:t>
      </w:r>
    </w:p>
    <w:p w:rsidR="00AE0BFB" w:rsidRPr="00E45159" w:rsidRDefault="00AE0BFB" w:rsidP="00AE0BFB">
      <w:pPr>
        <w:jc w:val="both"/>
        <w:rPr>
          <w:rFonts w:ascii="Arial" w:hAnsi="Arial" w:cs="Arial"/>
          <w:sz w:val="24"/>
          <w:szCs w:val="24"/>
        </w:rPr>
      </w:pPr>
      <w:bookmarkStart w:id="190" w:name="sub_235"/>
      <w:r w:rsidRPr="00E45159">
        <w:rPr>
          <w:rFonts w:ascii="Arial" w:hAnsi="Arial" w:cs="Arial"/>
          <w:sz w:val="24"/>
          <w:szCs w:val="24"/>
        </w:rPr>
        <w:t>5. При производстве осенне-зимней уборки запрещается:</w:t>
      </w:r>
    </w:p>
    <w:bookmarkEnd w:id="190"/>
    <w:p w:rsidR="00AE0BFB" w:rsidRPr="00E45159" w:rsidRDefault="00AE0BFB" w:rsidP="00AE0BFB">
      <w:pPr>
        <w:jc w:val="both"/>
        <w:rPr>
          <w:rFonts w:ascii="Arial" w:hAnsi="Arial" w:cs="Arial"/>
          <w:sz w:val="24"/>
          <w:szCs w:val="24"/>
        </w:rPr>
      </w:pPr>
      <w:r w:rsidRPr="00E45159">
        <w:rPr>
          <w:rFonts w:ascii="Arial" w:hAnsi="Arial" w:cs="Arial"/>
          <w:sz w:val="24"/>
          <w:szCs w:val="24"/>
        </w:rPr>
        <w:t>1) перемещение снега, скола льда с убираемых территорий и объектов (сооружений и элементов благоустройства) на другие территории и объекты, за исключением случаев, предусмотренных технологией уборки и настоящими Правилами благоустройства;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2)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AE0BFB" w:rsidRPr="00E45159" w:rsidRDefault="00AE0BFB" w:rsidP="00AE0BFB">
      <w:pPr>
        <w:jc w:val="both"/>
        <w:rPr>
          <w:rFonts w:ascii="Arial" w:hAnsi="Arial" w:cs="Arial"/>
          <w:sz w:val="24"/>
          <w:szCs w:val="24"/>
        </w:rPr>
      </w:pPr>
      <w:r w:rsidRPr="00E45159">
        <w:rPr>
          <w:rFonts w:ascii="Arial" w:hAnsi="Arial" w:cs="Arial"/>
          <w:sz w:val="24"/>
          <w:szCs w:val="24"/>
        </w:rPr>
        <w:t>3) перемещение снега, скола льда в водные объекты, складирование загрязненного снега и льда в водоохранных зонах;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сброс или складирование снега, загрязненного песчано-соляной смесью и отходами, на тротуары, пешеходные зоны и озелененные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5) сброс снега через перильную часть мостов и путепроводов;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6) повреждение и/или уничтожение зеленых насаждений при работе машин и механизмов.</w:t>
      </w:r>
    </w:p>
    <w:p w:rsidR="00AE0BFB" w:rsidRPr="00E45159" w:rsidRDefault="00AE0BFB" w:rsidP="00AE0BFB">
      <w:pPr>
        <w:jc w:val="both"/>
        <w:rPr>
          <w:rFonts w:ascii="Arial" w:hAnsi="Arial" w:cs="Arial"/>
          <w:sz w:val="24"/>
          <w:szCs w:val="24"/>
        </w:rPr>
      </w:pPr>
      <w:bookmarkStart w:id="191" w:name="sub_236"/>
      <w:r w:rsidRPr="00E45159">
        <w:rPr>
          <w:rFonts w:ascii="Arial" w:hAnsi="Arial" w:cs="Arial"/>
          <w:sz w:val="24"/>
          <w:szCs w:val="24"/>
        </w:rPr>
        <w:t>6. При производстве уборочных работ должны обеспечиваться беспрепятственное движение транспортных средств и пешеходов независимо от погодных условий, а также сохранность зеленых насаждений и других элементов благоустройства. Расчистка должна производиться без повреждения и разрушения бордюров и покрытий.</w:t>
      </w:r>
    </w:p>
    <w:p w:rsidR="00AE0BFB" w:rsidRPr="00E45159" w:rsidRDefault="00AE0BFB" w:rsidP="00AE0BFB">
      <w:pPr>
        <w:jc w:val="both"/>
        <w:rPr>
          <w:rFonts w:ascii="Arial" w:hAnsi="Arial" w:cs="Arial"/>
          <w:sz w:val="24"/>
          <w:szCs w:val="24"/>
        </w:rPr>
      </w:pPr>
      <w:bookmarkStart w:id="192" w:name="sub_237"/>
      <w:bookmarkEnd w:id="191"/>
      <w:r w:rsidRPr="00E45159">
        <w:rPr>
          <w:rFonts w:ascii="Arial" w:hAnsi="Arial" w:cs="Arial"/>
          <w:sz w:val="24"/>
          <w:szCs w:val="24"/>
        </w:rPr>
        <w:t>7. Зимние уборочные работы обеспечивают:</w:t>
      </w:r>
    </w:p>
    <w:bookmarkEnd w:id="192"/>
    <w:p w:rsidR="00AE0BFB" w:rsidRPr="00E45159" w:rsidRDefault="00AE0BFB" w:rsidP="00AE0BFB">
      <w:pPr>
        <w:jc w:val="both"/>
        <w:rPr>
          <w:rFonts w:ascii="Arial" w:hAnsi="Arial" w:cs="Arial"/>
          <w:sz w:val="24"/>
          <w:szCs w:val="24"/>
        </w:rPr>
      </w:pPr>
      <w:r w:rsidRPr="00E45159">
        <w:rPr>
          <w:rFonts w:ascii="Arial" w:hAnsi="Arial" w:cs="Arial"/>
          <w:sz w:val="24"/>
          <w:szCs w:val="24"/>
        </w:rPr>
        <w:t>- противогололедную обработку проезжей части дорог и улиц, спусков, подъемов, перекрестков, мест остановок общественного транспорта, пешеходных переходов;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очистку пешеходных зон, тротуаров от снега, обледенелого наката, наледи, снежного или ледяного уклона и других неровностей и посыпку песком;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сгребание и подметание снега с проезжих частей дорог, улиц и тротуаров при высоте рыхлой снежной массы </w:t>
      </w:r>
      <w:smartTag w:uri="urn:schemas-microsoft-com:office:smarttags" w:element="metricconverter">
        <w:smartTagPr>
          <w:attr w:name="ProductID" w:val="200 метров"/>
        </w:smartTagPr>
        <w:r w:rsidRPr="00E45159">
          <w:rPr>
            <w:rFonts w:ascii="Arial" w:hAnsi="Arial" w:cs="Arial"/>
            <w:sz w:val="24"/>
            <w:szCs w:val="24"/>
          </w:rPr>
          <w:t>5 см</w:t>
        </w:r>
      </w:smartTag>
      <w:r w:rsidRPr="00E45159">
        <w:rPr>
          <w:rFonts w:ascii="Arial" w:hAnsi="Arial" w:cs="Arial"/>
          <w:sz w:val="24"/>
          <w:szCs w:val="24"/>
        </w:rPr>
        <w:t xml:space="preserve">, при длительных снегопадах - повторно через каждые </w:t>
      </w:r>
      <w:smartTag w:uri="urn:schemas-microsoft-com:office:smarttags" w:element="metricconverter">
        <w:smartTagPr>
          <w:attr w:name="ProductID" w:val="200 метров"/>
        </w:smartTagPr>
        <w:r w:rsidRPr="00E45159">
          <w:rPr>
            <w:rFonts w:ascii="Arial" w:hAnsi="Arial" w:cs="Arial"/>
            <w:sz w:val="24"/>
            <w:szCs w:val="24"/>
          </w:rPr>
          <w:t>5 см</w:t>
        </w:r>
      </w:smartTag>
      <w:r w:rsidRPr="00E45159">
        <w:rPr>
          <w:rFonts w:ascii="Arial" w:hAnsi="Arial" w:cs="Arial"/>
          <w:sz w:val="24"/>
          <w:szCs w:val="24"/>
        </w:rPr>
        <w:t xml:space="preserve"> свежевыпавшего снега;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по формированию снежного вала расчистку пешеходных переходов, остановок общественного транспорта, перекрестков, въездов во дворы и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вывоз снега после формирования снежного вала круглосуточно до его полного удаления.</w:t>
      </w:r>
    </w:p>
    <w:p w:rsidR="00AE0BFB" w:rsidRPr="00E45159" w:rsidRDefault="00AE0BFB" w:rsidP="00AE0BFB">
      <w:pPr>
        <w:jc w:val="both"/>
        <w:rPr>
          <w:rFonts w:ascii="Arial" w:hAnsi="Arial" w:cs="Arial"/>
          <w:sz w:val="24"/>
          <w:szCs w:val="24"/>
        </w:rPr>
      </w:pPr>
      <w:bookmarkStart w:id="193" w:name="sub_238"/>
      <w:r w:rsidRPr="00E45159">
        <w:rPr>
          <w:rFonts w:ascii="Arial" w:hAnsi="Arial" w:cs="Arial"/>
          <w:sz w:val="24"/>
          <w:szCs w:val="24"/>
        </w:rPr>
        <w:t>8. Допускается временное складирование снега, не содержащего химических реагентов, при уборке дорог в парке, скверах, бульварах и других озелененных территориях на заранее подготовленные для этих целей площадки, при условии сохранности зеленых насаждений и обеспечения оттока талых вод.</w:t>
      </w:r>
    </w:p>
    <w:p w:rsidR="00AE0BFB" w:rsidRPr="00E45159" w:rsidRDefault="00AE0BFB" w:rsidP="00AE0BFB">
      <w:pPr>
        <w:jc w:val="both"/>
        <w:rPr>
          <w:rFonts w:ascii="Arial" w:hAnsi="Arial" w:cs="Arial"/>
          <w:sz w:val="24"/>
          <w:szCs w:val="24"/>
        </w:rPr>
      </w:pPr>
      <w:bookmarkStart w:id="194" w:name="sub_239"/>
      <w:bookmarkEnd w:id="193"/>
      <w:r w:rsidRPr="00E45159">
        <w:rPr>
          <w:rFonts w:ascii="Arial" w:hAnsi="Arial" w:cs="Arial"/>
          <w:sz w:val="24"/>
          <w:szCs w:val="24"/>
        </w:rPr>
        <w:t>9. Юридические и физические лица обязаны очищать от снега и обледенелого наката под скребок и посыпать песком тротуары, дворы, лотки проезжей части улиц, площадей и другие участки с асфальтовым покрытием на прилегающей территории.</w:t>
      </w:r>
    </w:p>
    <w:p w:rsidR="00AE0BFB" w:rsidRPr="00E45159" w:rsidRDefault="00AE0BFB" w:rsidP="00AE0BFB">
      <w:pPr>
        <w:jc w:val="both"/>
        <w:rPr>
          <w:rFonts w:ascii="Arial" w:hAnsi="Arial" w:cs="Arial"/>
          <w:sz w:val="24"/>
          <w:szCs w:val="24"/>
        </w:rPr>
      </w:pPr>
      <w:bookmarkStart w:id="195" w:name="sub_2310"/>
      <w:bookmarkEnd w:id="194"/>
      <w:r w:rsidRPr="00E45159">
        <w:rPr>
          <w:rFonts w:ascii="Arial" w:hAnsi="Arial" w:cs="Arial"/>
          <w:sz w:val="24"/>
          <w:szCs w:val="24"/>
        </w:rPr>
        <w:t>10. Первоочередной вывоз снега осуществляется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в течение 24 часов. При длительных интенсивных снегопадах время технологического цикла "посыпка-подметание" не должно превышать 3 часов. Перечень объектов первоочередного вывоза снега утверждается администрацией сельского поселения.</w:t>
      </w:r>
    </w:p>
    <w:p w:rsidR="00AE0BFB" w:rsidRPr="00E45159" w:rsidRDefault="00AE0BFB" w:rsidP="00AE0BFB">
      <w:pPr>
        <w:jc w:val="both"/>
        <w:rPr>
          <w:rFonts w:ascii="Arial" w:hAnsi="Arial" w:cs="Arial"/>
          <w:sz w:val="24"/>
          <w:szCs w:val="24"/>
        </w:rPr>
      </w:pPr>
      <w:bookmarkStart w:id="196" w:name="sub_2311"/>
      <w:bookmarkEnd w:id="195"/>
      <w:r w:rsidRPr="00E45159">
        <w:rPr>
          <w:rFonts w:ascii="Arial" w:hAnsi="Arial" w:cs="Arial"/>
          <w:sz w:val="24"/>
          <w:szCs w:val="24"/>
        </w:rPr>
        <w:t xml:space="preserve">11. Уборка снега осуществляется с его временным складированием на территории </w:t>
      </w:r>
      <w:r w:rsidRPr="00E45159">
        <w:rPr>
          <w:rFonts w:ascii="Arial" w:hAnsi="Arial" w:cs="Arial"/>
          <w:sz w:val="24"/>
          <w:szCs w:val="24"/>
        </w:rPr>
        <w:lastRenderedPageBreak/>
        <w:t>и последующим вывозом.</w:t>
      </w:r>
    </w:p>
    <w:bookmarkEnd w:id="196"/>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Сгребание и подметание снега на территориях начинается при высоте рыхлой снежной массы </w:t>
      </w:r>
      <w:smartTag w:uri="urn:schemas-microsoft-com:office:smarttags" w:element="metricconverter">
        <w:smartTagPr>
          <w:attr w:name="ProductID" w:val="200 метров"/>
        </w:smartTagPr>
        <w:r w:rsidRPr="00E45159">
          <w:rPr>
            <w:rFonts w:ascii="Arial" w:hAnsi="Arial" w:cs="Arial"/>
            <w:sz w:val="24"/>
            <w:szCs w:val="24"/>
          </w:rPr>
          <w:t>10 см</w:t>
        </w:r>
      </w:smartTag>
      <w:r w:rsidRPr="00E45159">
        <w:rPr>
          <w:rFonts w:ascii="Arial" w:hAnsi="Arial" w:cs="Arial"/>
          <w:sz w:val="24"/>
          <w:szCs w:val="24"/>
        </w:rPr>
        <w:t xml:space="preserve">. При длительных снегопадах циклы механизированного сгребания-подметания повторяются через каждые </w:t>
      </w:r>
      <w:smartTag w:uri="urn:schemas-microsoft-com:office:smarttags" w:element="metricconverter">
        <w:smartTagPr>
          <w:attr w:name="ProductID" w:val="200 метров"/>
        </w:smartTagPr>
        <w:r w:rsidRPr="00E45159">
          <w:rPr>
            <w:rFonts w:ascii="Arial" w:hAnsi="Arial" w:cs="Arial"/>
            <w:sz w:val="24"/>
            <w:szCs w:val="24"/>
          </w:rPr>
          <w:t>10 см</w:t>
        </w:r>
      </w:smartTag>
      <w:r w:rsidRPr="00E45159">
        <w:rPr>
          <w:rFonts w:ascii="Arial" w:hAnsi="Arial" w:cs="Arial"/>
          <w:sz w:val="24"/>
          <w:szCs w:val="24"/>
        </w:rPr>
        <w:t xml:space="preserve"> свежевыпавшего снега.</w:t>
      </w:r>
    </w:p>
    <w:p w:rsidR="00AE0BFB" w:rsidRPr="00E45159" w:rsidRDefault="00AE0BFB" w:rsidP="00AE0BFB">
      <w:pPr>
        <w:jc w:val="both"/>
        <w:rPr>
          <w:rFonts w:ascii="Arial" w:hAnsi="Arial" w:cs="Arial"/>
          <w:sz w:val="24"/>
          <w:szCs w:val="24"/>
        </w:rPr>
      </w:pPr>
      <w:r w:rsidRPr="00E45159">
        <w:rPr>
          <w:rFonts w:ascii="Arial" w:hAnsi="Arial" w:cs="Arial"/>
          <w:sz w:val="24"/>
          <w:szCs w:val="24"/>
        </w:rPr>
        <w:t>Уборка и вывоз снега с территорий, примыкающих к улицам, должны завершаться не позднее вывоза снега, размещенного в снежные валы при расчистке проезжей части улиц и тротуаров.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На территориях жилой застройки от снега, льда и снежно-ледяных образований расчищаются пешеходные коммуникации, проезды, детские площадки, площадки для установки мусоросборников, хранения автотранспортных средств.</w:t>
      </w:r>
    </w:p>
    <w:p w:rsidR="00AE0BFB" w:rsidRPr="00E45159" w:rsidRDefault="00AE0BFB" w:rsidP="00AE0BFB">
      <w:pPr>
        <w:jc w:val="both"/>
        <w:rPr>
          <w:rFonts w:ascii="Arial" w:hAnsi="Arial" w:cs="Arial"/>
          <w:sz w:val="24"/>
          <w:szCs w:val="24"/>
        </w:rPr>
      </w:pPr>
      <w:r w:rsidRPr="00E45159">
        <w:rPr>
          <w:rFonts w:ascii="Arial" w:hAnsi="Arial" w:cs="Arial"/>
          <w:sz w:val="24"/>
          <w:szCs w:val="24"/>
        </w:rPr>
        <w:t>На территориях жилой и иной застройки проводятся противогололедные мероприятия на участках образования наледи по мере ее образования.</w:t>
      </w:r>
    </w:p>
    <w:p w:rsidR="00AE0BFB" w:rsidRPr="00E45159" w:rsidRDefault="00AE0BFB" w:rsidP="00AE0BFB">
      <w:pPr>
        <w:jc w:val="both"/>
        <w:rPr>
          <w:rFonts w:ascii="Arial" w:hAnsi="Arial" w:cs="Arial"/>
          <w:sz w:val="24"/>
          <w:szCs w:val="24"/>
        </w:rPr>
      </w:pPr>
      <w:bookmarkStart w:id="197" w:name="sub_2312"/>
      <w:r w:rsidRPr="00E45159">
        <w:rPr>
          <w:rFonts w:ascii="Arial" w:hAnsi="Arial" w:cs="Arial"/>
          <w:sz w:val="24"/>
          <w:szCs w:val="24"/>
        </w:rPr>
        <w:t>12. Очистка крыш, карнизов, водосточных труб от снега, сосулек и ледяных наростов должна производиться регулярно собственниками и (или) уполномоченными ими лицами, являющимися владельцами и (или) пользователями зданий и сооружений.</w:t>
      </w:r>
    </w:p>
    <w:p w:rsidR="00AE0BFB" w:rsidRPr="00E45159" w:rsidRDefault="00AE0BFB" w:rsidP="00AE0BFB">
      <w:pPr>
        <w:jc w:val="both"/>
        <w:rPr>
          <w:rFonts w:ascii="Arial" w:hAnsi="Arial" w:cs="Arial"/>
          <w:sz w:val="24"/>
          <w:szCs w:val="24"/>
        </w:rPr>
      </w:pPr>
      <w:bookmarkStart w:id="198" w:name="sub_2313"/>
      <w:bookmarkEnd w:id="197"/>
      <w:r w:rsidRPr="00E45159">
        <w:rPr>
          <w:rFonts w:ascii="Arial" w:hAnsi="Arial" w:cs="Arial"/>
          <w:sz w:val="24"/>
          <w:szCs w:val="24"/>
        </w:rPr>
        <w:t xml:space="preserve">13. Очистка от наледеобразований кровель зданий, жилых домов и строений частного сектора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200 метров"/>
        </w:smartTagPr>
        <w:r w:rsidRPr="00E45159">
          <w:rPr>
            <w:rFonts w:ascii="Arial" w:hAnsi="Arial" w:cs="Arial"/>
            <w:sz w:val="24"/>
            <w:szCs w:val="24"/>
          </w:rPr>
          <w:t>30 см</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bookmarkStart w:id="199" w:name="sub_2314"/>
      <w:bookmarkEnd w:id="198"/>
      <w:r w:rsidRPr="00E45159">
        <w:rPr>
          <w:rFonts w:ascii="Arial" w:hAnsi="Arial" w:cs="Arial"/>
          <w:sz w:val="24"/>
          <w:szCs w:val="24"/>
        </w:rPr>
        <w:t>14.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AE0BFB" w:rsidRPr="00E45159" w:rsidRDefault="00AE0BFB" w:rsidP="00AE0BFB">
      <w:pPr>
        <w:jc w:val="both"/>
        <w:rPr>
          <w:rFonts w:ascii="Arial" w:hAnsi="Arial" w:cs="Arial"/>
          <w:sz w:val="24"/>
          <w:szCs w:val="24"/>
        </w:rPr>
      </w:pPr>
      <w:bookmarkStart w:id="200" w:name="sub_2315"/>
      <w:bookmarkEnd w:id="199"/>
      <w:r w:rsidRPr="00E45159">
        <w:rPr>
          <w:rFonts w:ascii="Arial" w:hAnsi="Arial" w:cs="Arial"/>
          <w:sz w:val="24"/>
          <w:szCs w:val="24"/>
        </w:rPr>
        <w:t>15. Очистка от снега крыш и удаление сосулек производится с обеспечением мер безопасности: назначение дежурных, ограждение опасных пешеходных зон, оснащение страховочным оборудованием лиц, работающих на высоте.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Также должны быть приняты меры по сохранности зеленых насаждений, воздушных линий и т.п.</w:t>
      </w:r>
    </w:p>
    <w:bookmarkEnd w:id="200"/>
    <w:p w:rsidR="00AE0BFB" w:rsidRPr="00E45159" w:rsidRDefault="00AE0BFB" w:rsidP="00AE0BFB">
      <w:pPr>
        <w:jc w:val="both"/>
        <w:rPr>
          <w:rFonts w:ascii="Arial" w:hAnsi="Arial" w:cs="Arial"/>
          <w:sz w:val="24"/>
          <w:szCs w:val="24"/>
        </w:rPr>
      </w:pPr>
      <w:r w:rsidRPr="00E45159">
        <w:rPr>
          <w:rFonts w:ascii="Arial" w:hAnsi="Arial" w:cs="Arial"/>
          <w:sz w:val="24"/>
          <w:szCs w:val="24"/>
        </w:rPr>
        <w:t>Снег, сброшенный с крыш, подлежит немедленному вывозу.</w:t>
      </w:r>
    </w:p>
    <w:p w:rsidR="00AE0BFB" w:rsidRPr="00E45159" w:rsidRDefault="00AE0BFB" w:rsidP="00AE0BFB">
      <w:pPr>
        <w:jc w:val="both"/>
        <w:rPr>
          <w:rFonts w:ascii="Arial" w:hAnsi="Arial" w:cs="Arial"/>
          <w:sz w:val="24"/>
          <w:szCs w:val="24"/>
        </w:rPr>
      </w:pPr>
      <w:r w:rsidRPr="00E45159">
        <w:rPr>
          <w:rFonts w:ascii="Arial" w:hAnsi="Arial" w:cs="Arial"/>
          <w:sz w:val="24"/>
          <w:szCs w:val="24"/>
        </w:rPr>
        <w:t>Сброс снега с крыш следует производить до вывоза снега, сметенного с дорожных покрытий и тротуаров, и укладывать в общий снежный вал по договоренности с организацией, осуществляющей уборку улично-дорожной сети.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Если сброс снега с кровель производится на уже очищенные территории, то сбор и вывоз снега выполняется организацией, производящей сброс снега с кровель.</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01" w:name="sub_3024"/>
      <w:r w:rsidRPr="00E45159">
        <w:rPr>
          <w:rStyle w:val="a5"/>
          <w:rFonts w:ascii="Arial" w:hAnsi="Arial" w:cs="Arial"/>
          <w:bCs/>
        </w:rPr>
        <w:t>Статья 24.</w:t>
      </w:r>
      <w:r w:rsidRPr="00E45159">
        <w:rPr>
          <w:rFonts w:ascii="Arial" w:hAnsi="Arial" w:cs="Arial"/>
        </w:rPr>
        <w:t xml:space="preserve"> Содержание сетей ливневой канализации, колодцев, водоотводящих сооружений</w:t>
      </w:r>
    </w:p>
    <w:p w:rsidR="00AE0BFB" w:rsidRPr="00E45159" w:rsidRDefault="00AE0BFB" w:rsidP="00AE0BFB">
      <w:pPr>
        <w:jc w:val="both"/>
        <w:rPr>
          <w:rFonts w:ascii="Arial" w:hAnsi="Arial" w:cs="Arial"/>
          <w:sz w:val="24"/>
          <w:szCs w:val="24"/>
        </w:rPr>
      </w:pPr>
      <w:bookmarkStart w:id="202" w:name="sub_241"/>
      <w:bookmarkEnd w:id="201"/>
      <w:r w:rsidRPr="00E45159">
        <w:rPr>
          <w:rFonts w:ascii="Arial" w:hAnsi="Arial" w:cs="Arial"/>
          <w:sz w:val="24"/>
          <w:szCs w:val="24"/>
        </w:rPr>
        <w:t>1.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E0BFB" w:rsidRPr="00E45159" w:rsidRDefault="00AE0BFB" w:rsidP="00AE0BFB">
      <w:pPr>
        <w:jc w:val="both"/>
        <w:rPr>
          <w:rFonts w:ascii="Arial" w:hAnsi="Arial" w:cs="Arial"/>
          <w:sz w:val="24"/>
          <w:szCs w:val="24"/>
        </w:rPr>
      </w:pPr>
      <w:bookmarkStart w:id="203" w:name="sub_242"/>
      <w:bookmarkEnd w:id="202"/>
      <w:r w:rsidRPr="00E45159">
        <w:rPr>
          <w:rFonts w:ascii="Arial" w:hAnsi="Arial" w:cs="Arial"/>
          <w:sz w:val="24"/>
          <w:szCs w:val="24"/>
        </w:rPr>
        <w:t>2. Профилактическое обследование, содержание, очистка и поддержание в 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AE0BFB" w:rsidRPr="00E45159" w:rsidRDefault="00AE0BFB" w:rsidP="00AE0BFB">
      <w:pPr>
        <w:jc w:val="both"/>
        <w:rPr>
          <w:rFonts w:ascii="Arial" w:hAnsi="Arial" w:cs="Arial"/>
          <w:sz w:val="24"/>
          <w:szCs w:val="24"/>
        </w:rPr>
      </w:pPr>
      <w:bookmarkStart w:id="204" w:name="sub_243"/>
      <w:bookmarkEnd w:id="203"/>
      <w:r w:rsidRPr="00E45159">
        <w:rPr>
          <w:rFonts w:ascii="Arial" w:hAnsi="Arial" w:cs="Arial"/>
          <w:sz w:val="24"/>
          <w:szCs w:val="24"/>
        </w:rPr>
        <w:t xml:space="preserve">3. Канавы, кюветы трубы, дренажные сооружения, предназначенные для отвода </w:t>
      </w:r>
      <w:r w:rsidRPr="00E45159">
        <w:rPr>
          <w:rFonts w:ascii="Arial" w:hAnsi="Arial" w:cs="Arial"/>
          <w:sz w:val="24"/>
          <w:szCs w:val="24"/>
        </w:rPr>
        <w:lastRenderedPageBreak/>
        <w:t>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rsidR="00AE0BFB" w:rsidRPr="00E45159" w:rsidRDefault="00AE0BFB" w:rsidP="00AE0BFB">
      <w:pPr>
        <w:jc w:val="both"/>
        <w:rPr>
          <w:rFonts w:ascii="Arial" w:hAnsi="Arial" w:cs="Arial"/>
          <w:sz w:val="24"/>
          <w:szCs w:val="24"/>
        </w:rPr>
      </w:pPr>
      <w:bookmarkStart w:id="205" w:name="sub_244"/>
      <w:bookmarkEnd w:id="204"/>
      <w:r w:rsidRPr="00E45159">
        <w:rPr>
          <w:rFonts w:ascii="Arial" w:hAnsi="Arial" w:cs="Arial"/>
          <w:sz w:val="24"/>
          <w:szCs w:val="24"/>
        </w:rPr>
        <w:t>4.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Извлечение загрязнений производится по мере необходимости, но не реже двух раз в год с немедленным их вывозом.</w:t>
      </w:r>
    </w:p>
    <w:p w:rsidR="00AE0BFB" w:rsidRPr="00E45159" w:rsidRDefault="00AE0BFB" w:rsidP="00AE0BFB">
      <w:pPr>
        <w:jc w:val="both"/>
        <w:rPr>
          <w:rFonts w:ascii="Arial" w:hAnsi="Arial" w:cs="Arial"/>
          <w:sz w:val="24"/>
          <w:szCs w:val="24"/>
        </w:rPr>
      </w:pPr>
      <w:bookmarkStart w:id="206" w:name="sub_245"/>
      <w:bookmarkEnd w:id="205"/>
      <w:r w:rsidRPr="00E45159">
        <w:rPr>
          <w:rFonts w:ascii="Arial" w:hAnsi="Arial" w:cs="Arial"/>
          <w:sz w:val="24"/>
          <w:szCs w:val="24"/>
        </w:rPr>
        <w:t>5.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AE0BFB" w:rsidRPr="00E45159" w:rsidRDefault="00AE0BFB" w:rsidP="00AE0BFB">
      <w:pPr>
        <w:jc w:val="both"/>
        <w:rPr>
          <w:rFonts w:ascii="Arial" w:hAnsi="Arial" w:cs="Arial"/>
          <w:sz w:val="24"/>
          <w:szCs w:val="24"/>
        </w:rPr>
      </w:pPr>
      <w:bookmarkStart w:id="207" w:name="sub_246"/>
      <w:bookmarkEnd w:id="206"/>
      <w:r w:rsidRPr="00E45159">
        <w:rPr>
          <w:rFonts w:ascii="Arial" w:hAnsi="Arial" w:cs="Arial"/>
          <w:sz w:val="24"/>
          <w:szCs w:val="24"/>
        </w:rPr>
        <w:t>6.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AE0BFB" w:rsidRPr="00E45159" w:rsidRDefault="00AE0BFB" w:rsidP="00AE0BFB">
      <w:pPr>
        <w:jc w:val="both"/>
        <w:rPr>
          <w:rFonts w:ascii="Arial" w:hAnsi="Arial" w:cs="Arial"/>
          <w:sz w:val="24"/>
          <w:szCs w:val="24"/>
        </w:rPr>
      </w:pPr>
      <w:bookmarkStart w:id="208" w:name="sub_247"/>
      <w:bookmarkEnd w:id="207"/>
      <w:r w:rsidRPr="00E45159">
        <w:rPr>
          <w:rFonts w:ascii="Arial" w:hAnsi="Arial" w:cs="Arial"/>
          <w:sz w:val="24"/>
          <w:szCs w:val="24"/>
        </w:rPr>
        <w:t>7.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AE0BFB" w:rsidRPr="00E45159" w:rsidRDefault="00AE0BFB" w:rsidP="00AE0BFB">
      <w:pPr>
        <w:jc w:val="both"/>
        <w:rPr>
          <w:rFonts w:ascii="Arial" w:hAnsi="Arial" w:cs="Arial"/>
          <w:sz w:val="24"/>
          <w:szCs w:val="24"/>
        </w:rPr>
      </w:pPr>
      <w:bookmarkStart w:id="209" w:name="sub_248"/>
      <w:bookmarkEnd w:id="208"/>
      <w:r w:rsidRPr="00E45159">
        <w:rPr>
          <w:rFonts w:ascii="Arial" w:hAnsi="Arial" w:cs="Arial"/>
          <w:sz w:val="24"/>
          <w:szCs w:val="24"/>
        </w:rPr>
        <w:t>8. Ликвидация последствий утечки выполняется силами и за счет средств владельцев поврежденных инженерных сетей.</w:t>
      </w:r>
    </w:p>
    <w:bookmarkEnd w:id="209"/>
    <w:p w:rsidR="00AE0BFB" w:rsidRPr="00E45159" w:rsidRDefault="00AE0BFB" w:rsidP="00AE0BFB">
      <w:pPr>
        <w:jc w:val="both"/>
        <w:rPr>
          <w:rFonts w:ascii="Arial" w:hAnsi="Arial" w:cs="Arial"/>
          <w:sz w:val="24"/>
          <w:szCs w:val="24"/>
        </w:rPr>
      </w:pPr>
    </w:p>
    <w:p w:rsidR="00AE0BFB" w:rsidRPr="00E45159" w:rsidRDefault="00AE0BFB" w:rsidP="00AE0BFB">
      <w:pPr>
        <w:pStyle w:val="1"/>
        <w:jc w:val="both"/>
        <w:rPr>
          <w:rFonts w:ascii="Arial" w:hAnsi="Arial" w:cs="Arial"/>
          <w:sz w:val="24"/>
          <w:szCs w:val="24"/>
        </w:rPr>
      </w:pPr>
      <w:bookmarkStart w:id="210" w:name="sub_4000"/>
      <w:r w:rsidRPr="00E45159">
        <w:rPr>
          <w:rFonts w:ascii="Arial" w:hAnsi="Arial" w:cs="Arial"/>
          <w:sz w:val="24"/>
          <w:szCs w:val="24"/>
        </w:rPr>
        <w:t>Глава 4. Порядок содержания элементов благоустройства при эксплуатации объектов благоустройства</w:t>
      </w:r>
    </w:p>
    <w:bookmarkEnd w:id="210"/>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11" w:name="sub_4025"/>
      <w:r w:rsidRPr="00E45159">
        <w:rPr>
          <w:rStyle w:val="a5"/>
          <w:rFonts w:ascii="Arial" w:hAnsi="Arial" w:cs="Arial"/>
          <w:bCs/>
        </w:rPr>
        <w:t>Статья 25</w:t>
      </w:r>
      <w:r w:rsidRPr="00E45159">
        <w:rPr>
          <w:rFonts w:ascii="Arial" w:hAnsi="Arial" w:cs="Arial"/>
        </w:rPr>
        <w:t>. Общие требования по содержанию элементов благоустройства</w:t>
      </w:r>
    </w:p>
    <w:p w:rsidR="00AE0BFB" w:rsidRPr="00E45159" w:rsidRDefault="00AE0BFB" w:rsidP="00AE0BFB">
      <w:pPr>
        <w:jc w:val="both"/>
        <w:rPr>
          <w:rFonts w:ascii="Arial" w:hAnsi="Arial" w:cs="Arial"/>
          <w:sz w:val="24"/>
          <w:szCs w:val="24"/>
        </w:rPr>
      </w:pPr>
      <w:bookmarkStart w:id="212" w:name="sub_2501"/>
      <w:bookmarkEnd w:id="211"/>
      <w:r w:rsidRPr="00E45159">
        <w:rPr>
          <w:rFonts w:ascii="Arial" w:hAnsi="Arial" w:cs="Arial"/>
          <w:sz w:val="24"/>
          <w:szCs w:val="24"/>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E0BFB" w:rsidRPr="00E45159" w:rsidRDefault="00AE0BFB" w:rsidP="00AE0BFB">
      <w:pPr>
        <w:jc w:val="both"/>
        <w:rPr>
          <w:rFonts w:ascii="Arial" w:hAnsi="Arial" w:cs="Arial"/>
          <w:sz w:val="24"/>
          <w:szCs w:val="24"/>
        </w:rPr>
      </w:pPr>
      <w:bookmarkStart w:id="213" w:name="sub_2502"/>
      <w:bookmarkEnd w:id="212"/>
      <w:r w:rsidRPr="00E45159">
        <w:rPr>
          <w:rFonts w:ascii="Arial" w:hAnsi="Arial" w:cs="Arial"/>
          <w:sz w:val="24"/>
          <w:szCs w:val="24"/>
        </w:rPr>
        <w:t>2. Содержание элементов благоустройства, а также их конструктивных элементов, декоративных деталей включает:</w:t>
      </w:r>
    </w:p>
    <w:bookmarkEnd w:id="213"/>
    <w:p w:rsidR="00AE0BFB" w:rsidRPr="00E45159" w:rsidRDefault="00AE0BFB" w:rsidP="00AE0BFB">
      <w:pPr>
        <w:jc w:val="both"/>
        <w:rPr>
          <w:rFonts w:ascii="Arial" w:hAnsi="Arial" w:cs="Arial"/>
          <w:sz w:val="24"/>
          <w:szCs w:val="24"/>
        </w:rPr>
      </w:pPr>
      <w:r w:rsidRPr="00E45159">
        <w:rPr>
          <w:rFonts w:ascii="Arial" w:hAnsi="Arial" w:cs="Arial"/>
          <w:sz w:val="24"/>
          <w:szCs w:val="24"/>
        </w:rPr>
        <w:t>1) очистку и мойку от грязи, песка, пыли, посторонних надписей, символов, изображений, объявлений, информационно-печатной продукции и пр.;</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покраску окрашиваемых поверхностей;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3) ремонт, восстановление или замену элементов и деталей в целом и/или их разрушенных фрагментов;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4) демонтаж разрушенных или устаревших элементов и деталей, не требуемых нормируемым комплексом элементов благоустройства.</w:t>
      </w:r>
    </w:p>
    <w:p w:rsidR="00AE0BFB" w:rsidRPr="00E45159" w:rsidRDefault="00AE0BFB" w:rsidP="00AE0BFB">
      <w:pPr>
        <w:jc w:val="both"/>
        <w:rPr>
          <w:rFonts w:ascii="Arial" w:hAnsi="Arial" w:cs="Arial"/>
          <w:sz w:val="24"/>
          <w:szCs w:val="24"/>
        </w:rPr>
      </w:pPr>
      <w:bookmarkStart w:id="214" w:name="sub_2503"/>
      <w:r w:rsidRPr="00E45159">
        <w:rPr>
          <w:rFonts w:ascii="Arial" w:hAnsi="Arial" w:cs="Arial"/>
          <w:sz w:val="24"/>
          <w:szCs w:val="24"/>
        </w:rPr>
        <w:t>3. Работы по содержанию элементов благоустройства выполняются с периодичностью, обеспечивающей следующие требования:</w:t>
      </w:r>
    </w:p>
    <w:bookmarkEnd w:id="214"/>
    <w:p w:rsidR="00AE0BFB" w:rsidRPr="00E45159" w:rsidRDefault="00AE0BFB" w:rsidP="00AE0BFB">
      <w:pPr>
        <w:jc w:val="both"/>
        <w:rPr>
          <w:rFonts w:ascii="Arial" w:hAnsi="Arial" w:cs="Arial"/>
          <w:sz w:val="24"/>
          <w:szCs w:val="24"/>
        </w:rPr>
      </w:pPr>
      <w:r w:rsidRPr="00E45159">
        <w:rPr>
          <w:rFonts w:ascii="Arial" w:hAnsi="Arial" w:cs="Arial"/>
          <w:sz w:val="24"/>
          <w:szCs w:val="24"/>
        </w:rPr>
        <w:t>- поверхности элементов благоустройства чистые, без наносов грязи, песка и пыли, без ржавчины и потеков, без посторонних надписей, символов и изображений;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поверхности элементов целые, без разрушений, коррозии, задиров, заноз, обломов и т.п.;</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 окрашенные поверхности хорошо, плотно прокрашенные, без отшелушивания красочного слоя, просвечивания ранее нанесенного слоя, изменения (выцветания) первоначального цвета;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отсутствуют поврежденные или утраченные фрагменты (сломанные или отсутствующие ступени, перила, плитка мощения, разрушенные покрытия, искривленные, отклоненные от вертикали или обломанные ограждения, остатки старого, срезанного оборудования на площадках, сломанные или разрушенные крепления и т.п.), повышающие риски травматизма, нанесения ущерба и/или разрушения всего элемента благоустройства.</w:t>
      </w:r>
    </w:p>
    <w:p w:rsidR="00AE0BFB" w:rsidRPr="00E45159" w:rsidRDefault="00AE0BFB" w:rsidP="00AE0BFB">
      <w:pPr>
        <w:jc w:val="both"/>
        <w:rPr>
          <w:rFonts w:ascii="Arial" w:hAnsi="Arial" w:cs="Arial"/>
          <w:sz w:val="24"/>
          <w:szCs w:val="24"/>
        </w:rPr>
      </w:pPr>
      <w:bookmarkStart w:id="215" w:name="sub_2504"/>
      <w:r w:rsidRPr="00E45159">
        <w:rPr>
          <w:rFonts w:ascii="Arial" w:hAnsi="Arial" w:cs="Arial"/>
          <w:sz w:val="24"/>
          <w:szCs w:val="24"/>
        </w:rPr>
        <w:t>4. Окраска элементов благоустройства, имеющих окрашиваемые поверхности, производится колерами, утвержденными  администрацией Октябрьского сельского поселения при строительстве или установке этих элементов.</w:t>
      </w:r>
    </w:p>
    <w:bookmarkEnd w:id="215"/>
    <w:p w:rsidR="00AE0BFB" w:rsidRPr="00E45159" w:rsidRDefault="00AE0BFB" w:rsidP="00AE0BFB">
      <w:pPr>
        <w:jc w:val="both"/>
        <w:rPr>
          <w:rFonts w:ascii="Arial" w:hAnsi="Arial" w:cs="Arial"/>
          <w:sz w:val="24"/>
          <w:szCs w:val="24"/>
        </w:rPr>
      </w:pPr>
      <w:r w:rsidRPr="00E45159">
        <w:rPr>
          <w:rFonts w:ascii="Arial" w:hAnsi="Arial" w:cs="Arial"/>
          <w:sz w:val="24"/>
          <w:szCs w:val="24"/>
        </w:rPr>
        <w:t>Если в течение года общее колористическое решение улицы изменилось, то очередное окрашивание элементов благоустройства требуется производить, согласовывая цветовое решение объекта и его элементов благоустройства с администрацией  Октябрьского сельского поселения.</w:t>
      </w:r>
    </w:p>
    <w:p w:rsidR="00AE0BFB" w:rsidRPr="00E45159" w:rsidRDefault="00AE0BFB" w:rsidP="00AE0BFB">
      <w:pPr>
        <w:jc w:val="both"/>
        <w:rPr>
          <w:rFonts w:ascii="Arial" w:hAnsi="Arial" w:cs="Arial"/>
          <w:sz w:val="24"/>
          <w:szCs w:val="24"/>
        </w:rPr>
      </w:pPr>
      <w:bookmarkStart w:id="216" w:name="sub_2505"/>
      <w:r w:rsidRPr="00E45159">
        <w:rPr>
          <w:rFonts w:ascii="Arial" w:hAnsi="Arial" w:cs="Arial"/>
          <w:sz w:val="24"/>
          <w:szCs w:val="24"/>
        </w:rPr>
        <w:t>5. Водоотводные кюветы и канавы, водопропускные трубы, дождеприемные колодцы и иные элементы инженерной подготовки и защиты территории должны содержаться в состоянии, обеспечивающем беспрепятственное прохождение поверхностных, талых, ливневых и паводковых вод.</w:t>
      </w:r>
    </w:p>
    <w:bookmarkEnd w:id="216"/>
    <w:p w:rsidR="00AE0BFB" w:rsidRPr="00E45159" w:rsidRDefault="00AE0BFB" w:rsidP="00AE0BFB">
      <w:pPr>
        <w:jc w:val="both"/>
        <w:rPr>
          <w:rFonts w:ascii="Arial" w:hAnsi="Arial" w:cs="Arial"/>
          <w:sz w:val="24"/>
          <w:szCs w:val="24"/>
        </w:rPr>
      </w:pPr>
      <w:r w:rsidRPr="00E45159">
        <w:rPr>
          <w:rFonts w:ascii="Arial" w:hAnsi="Arial" w:cs="Arial"/>
          <w:sz w:val="24"/>
          <w:szCs w:val="24"/>
        </w:rPr>
        <w:t>Элементы инженерной подготовки и защиты территории очищаются от отходов, наносов грунта, ила при подготовке к прохождению паводкового периода, при прохождении затяжных ливневых осадков, а также при снижении пропускной способности элементов.</w:t>
      </w:r>
    </w:p>
    <w:p w:rsidR="00AE0BFB" w:rsidRPr="00E45159" w:rsidRDefault="00AE0BFB" w:rsidP="00AE0BFB">
      <w:pPr>
        <w:jc w:val="both"/>
        <w:rPr>
          <w:rFonts w:ascii="Arial" w:hAnsi="Arial" w:cs="Arial"/>
          <w:sz w:val="24"/>
          <w:szCs w:val="24"/>
        </w:rPr>
      </w:pPr>
      <w:bookmarkStart w:id="217" w:name="sub_2506"/>
      <w:r w:rsidRPr="00E45159">
        <w:rPr>
          <w:rFonts w:ascii="Arial" w:hAnsi="Arial" w:cs="Arial"/>
          <w:sz w:val="24"/>
          <w:szCs w:val="24"/>
        </w:rPr>
        <w:t>6. Правообладатели земельных участков (далее - землепользователи) обязаны обеспечивать допуск эксплуатирующей организации для ремонта и содержания инженерных коммуникаций, расположенных на отведенной землепользователю территории.</w:t>
      </w:r>
    </w:p>
    <w:p w:rsidR="00AE0BFB" w:rsidRPr="00E45159" w:rsidRDefault="00AE0BFB" w:rsidP="00AE0BFB">
      <w:pPr>
        <w:pStyle w:val="a7"/>
        <w:rPr>
          <w:rFonts w:ascii="Arial" w:hAnsi="Arial" w:cs="Arial"/>
        </w:rPr>
      </w:pPr>
      <w:bookmarkStart w:id="218" w:name="sub_4026"/>
      <w:bookmarkEnd w:id="217"/>
      <w:r w:rsidRPr="00E45159">
        <w:rPr>
          <w:rStyle w:val="a5"/>
          <w:rFonts w:ascii="Arial" w:hAnsi="Arial" w:cs="Arial"/>
          <w:bCs/>
        </w:rPr>
        <w:t>Статья 26.</w:t>
      </w:r>
      <w:r w:rsidRPr="00E45159">
        <w:rPr>
          <w:rFonts w:ascii="Arial" w:hAnsi="Arial" w:cs="Arial"/>
        </w:rPr>
        <w:t xml:space="preserve"> Содержание придомовых и дворовых территорий многоквартирных домов</w:t>
      </w:r>
    </w:p>
    <w:p w:rsidR="00AE0BFB" w:rsidRPr="00E45159" w:rsidRDefault="00AE0BFB" w:rsidP="00AE0BFB">
      <w:pPr>
        <w:jc w:val="both"/>
        <w:rPr>
          <w:rFonts w:ascii="Arial" w:hAnsi="Arial" w:cs="Arial"/>
          <w:sz w:val="24"/>
          <w:szCs w:val="24"/>
        </w:rPr>
      </w:pPr>
      <w:bookmarkStart w:id="219" w:name="sub_2601"/>
      <w:bookmarkEnd w:id="218"/>
      <w:r w:rsidRPr="00E45159">
        <w:rPr>
          <w:rFonts w:ascii="Arial" w:hAnsi="Arial" w:cs="Arial"/>
          <w:sz w:val="24"/>
          <w:szCs w:val="24"/>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AE0BFB" w:rsidRPr="00E45159" w:rsidRDefault="00AE0BFB" w:rsidP="00AE0BFB">
      <w:pPr>
        <w:jc w:val="both"/>
        <w:rPr>
          <w:rFonts w:ascii="Arial" w:hAnsi="Arial" w:cs="Arial"/>
          <w:sz w:val="24"/>
          <w:szCs w:val="24"/>
        </w:rPr>
      </w:pPr>
      <w:bookmarkStart w:id="220" w:name="sub_2602"/>
      <w:bookmarkEnd w:id="219"/>
      <w:r w:rsidRPr="00E45159">
        <w:rPr>
          <w:rFonts w:ascii="Arial" w:hAnsi="Arial" w:cs="Arial"/>
          <w:sz w:val="24"/>
          <w:szCs w:val="24"/>
        </w:rPr>
        <w:t>2.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транспортных средств, в том числе разукомплектованных, не допускается.</w:t>
      </w:r>
    </w:p>
    <w:p w:rsidR="00AE0BFB" w:rsidRPr="00E45159" w:rsidRDefault="00AE0BFB" w:rsidP="00AE0BFB">
      <w:pPr>
        <w:jc w:val="both"/>
        <w:rPr>
          <w:rFonts w:ascii="Arial" w:hAnsi="Arial" w:cs="Arial"/>
          <w:sz w:val="24"/>
          <w:szCs w:val="24"/>
        </w:rPr>
      </w:pPr>
      <w:bookmarkStart w:id="221" w:name="sub_2603"/>
      <w:bookmarkEnd w:id="220"/>
      <w:r w:rsidRPr="00E45159">
        <w:rPr>
          <w:rFonts w:ascii="Arial" w:hAnsi="Arial" w:cs="Arial"/>
          <w:sz w:val="24"/>
          <w:szCs w:val="24"/>
        </w:rPr>
        <w:t>3. Парковка автотранспорта организовывается по решению собственников помещений в многоквартирном доме, принятому на общем собрании таких собственников.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AE0BFB" w:rsidRPr="00E45159" w:rsidRDefault="00AE0BFB" w:rsidP="00AE0BFB">
      <w:pPr>
        <w:jc w:val="both"/>
        <w:rPr>
          <w:rFonts w:ascii="Arial" w:hAnsi="Arial" w:cs="Arial"/>
          <w:sz w:val="24"/>
          <w:szCs w:val="24"/>
        </w:rPr>
      </w:pPr>
      <w:bookmarkStart w:id="222" w:name="sub_2604"/>
      <w:bookmarkEnd w:id="221"/>
      <w:r w:rsidRPr="00E45159">
        <w:rPr>
          <w:rFonts w:ascii="Arial" w:hAnsi="Arial" w:cs="Arial"/>
          <w:sz w:val="24"/>
          <w:szCs w:val="24"/>
        </w:rPr>
        <w:t>4. Стоянка автотранспортных средств не должна:</w:t>
      </w:r>
    </w:p>
    <w:bookmarkEnd w:id="222"/>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 размещаться вне отведенной для этого территории, на тротуарах, детских и спортивных площадках, площадках для сушки белья, участках зеленых насаждений, ближе </w:t>
      </w:r>
      <w:smartTag w:uri="urn:schemas-microsoft-com:office:smarttags" w:element="metricconverter">
        <w:smartTagPr>
          <w:attr w:name="ProductID" w:val="200 метров"/>
        </w:smartTagPr>
        <w:r w:rsidRPr="00E45159">
          <w:rPr>
            <w:rFonts w:ascii="Arial" w:hAnsi="Arial" w:cs="Arial"/>
            <w:sz w:val="24"/>
            <w:szCs w:val="24"/>
          </w:rPr>
          <w:t>5 метров</w:t>
        </w:r>
      </w:smartTag>
      <w:r w:rsidRPr="00E45159">
        <w:rPr>
          <w:rFonts w:ascii="Arial" w:hAnsi="Arial" w:cs="Arial"/>
          <w:sz w:val="24"/>
          <w:szCs w:val="24"/>
        </w:rPr>
        <w:t xml:space="preserve"> от мусорных контейнеров;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препятствовать проезду автотранспорта и специальных машин (пожарных, машин скорой помощи, аварийных, уборочных и др.).</w:t>
      </w:r>
    </w:p>
    <w:p w:rsidR="00AE0BFB" w:rsidRPr="00E45159" w:rsidRDefault="00AE0BFB" w:rsidP="00AE0BFB">
      <w:pPr>
        <w:jc w:val="both"/>
        <w:rPr>
          <w:rFonts w:ascii="Arial" w:hAnsi="Arial" w:cs="Arial"/>
          <w:sz w:val="24"/>
          <w:szCs w:val="24"/>
        </w:rPr>
      </w:pPr>
      <w:bookmarkStart w:id="223" w:name="sub_2605"/>
      <w:r w:rsidRPr="00E45159">
        <w:rPr>
          <w:rFonts w:ascii="Arial" w:hAnsi="Arial" w:cs="Arial"/>
          <w:sz w:val="24"/>
          <w:szCs w:val="24"/>
        </w:rPr>
        <w:t xml:space="preserve">5. Собственники помещений в многоквартирных домах или лица, </w:t>
      </w:r>
      <w:r w:rsidRPr="00E45159">
        <w:rPr>
          <w:rFonts w:ascii="Arial" w:hAnsi="Arial" w:cs="Arial"/>
          <w:sz w:val="24"/>
          <w:szCs w:val="24"/>
        </w:rPr>
        <w:lastRenderedPageBreak/>
        <w:t>осуществляющие по договору управление/эксплуатацию многоквартирными домами, обеспечивают в темное время суток наружное освещение фасадов, подъездов и строений.</w:t>
      </w:r>
    </w:p>
    <w:bookmarkEnd w:id="223"/>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24" w:name="sub_4027"/>
      <w:r w:rsidRPr="00E45159">
        <w:rPr>
          <w:rStyle w:val="a5"/>
          <w:rFonts w:ascii="Arial" w:hAnsi="Arial" w:cs="Arial"/>
          <w:bCs/>
        </w:rPr>
        <w:t>Статья 27.</w:t>
      </w:r>
      <w:r w:rsidRPr="00E45159">
        <w:rPr>
          <w:rFonts w:ascii="Arial" w:hAnsi="Arial" w:cs="Arial"/>
        </w:rPr>
        <w:t xml:space="preserve"> Содержание территории индивидуальной застройки</w:t>
      </w:r>
    </w:p>
    <w:p w:rsidR="00AE0BFB" w:rsidRPr="00E45159" w:rsidRDefault="00AE0BFB" w:rsidP="00AE0BFB">
      <w:pPr>
        <w:jc w:val="both"/>
        <w:rPr>
          <w:rFonts w:ascii="Arial" w:hAnsi="Arial" w:cs="Arial"/>
          <w:sz w:val="24"/>
          <w:szCs w:val="24"/>
        </w:rPr>
      </w:pPr>
      <w:bookmarkStart w:id="225" w:name="sub_2701"/>
      <w:bookmarkEnd w:id="224"/>
      <w:r w:rsidRPr="00E45159">
        <w:rPr>
          <w:rFonts w:ascii="Arial" w:hAnsi="Arial" w:cs="Arial"/>
          <w:sz w:val="24"/>
          <w:szCs w:val="24"/>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AE0BFB" w:rsidRPr="00E45159" w:rsidRDefault="00AE0BFB" w:rsidP="00AE0BFB">
      <w:pPr>
        <w:jc w:val="both"/>
        <w:rPr>
          <w:rFonts w:ascii="Arial" w:hAnsi="Arial" w:cs="Arial"/>
          <w:sz w:val="24"/>
          <w:szCs w:val="24"/>
        </w:rPr>
      </w:pPr>
      <w:bookmarkStart w:id="226" w:name="sub_2702"/>
      <w:bookmarkEnd w:id="225"/>
      <w:r w:rsidRPr="00E45159">
        <w:rPr>
          <w:rFonts w:ascii="Arial" w:hAnsi="Arial" w:cs="Arial"/>
          <w:sz w:val="24"/>
          <w:szCs w:val="24"/>
        </w:rPr>
        <w:t>2. Собственники жилых домов на территориях индивидуальной застройки обязаны:</w:t>
      </w:r>
    </w:p>
    <w:bookmarkEnd w:id="226"/>
    <w:p w:rsidR="00AE0BFB" w:rsidRPr="00E45159" w:rsidRDefault="00AE0BFB" w:rsidP="00AE0BFB">
      <w:pPr>
        <w:jc w:val="both"/>
        <w:rPr>
          <w:rFonts w:ascii="Arial" w:hAnsi="Arial" w:cs="Arial"/>
          <w:sz w:val="24"/>
          <w:szCs w:val="24"/>
        </w:rPr>
      </w:pPr>
      <w:r w:rsidRPr="00E45159">
        <w:rPr>
          <w:rFonts w:ascii="Arial" w:hAnsi="Arial" w:cs="Arial"/>
          <w:sz w:val="24"/>
          <w:szCs w:val="24"/>
        </w:rPr>
        <w:t>1) содержать в чистоте и порядке жилой дом, надворные постройки, ограждения и прилегающую к жилому дому территорию;</w:t>
      </w:r>
    </w:p>
    <w:p w:rsidR="00AE0BFB" w:rsidRPr="00E45159" w:rsidRDefault="00AE0BFB" w:rsidP="00AE0BFB">
      <w:pPr>
        <w:jc w:val="both"/>
        <w:rPr>
          <w:rFonts w:ascii="Arial" w:hAnsi="Arial" w:cs="Arial"/>
          <w:sz w:val="24"/>
          <w:szCs w:val="24"/>
        </w:rPr>
      </w:pPr>
      <w:r w:rsidRPr="00E45159">
        <w:rPr>
          <w:rFonts w:ascii="Arial" w:hAnsi="Arial" w:cs="Arial"/>
          <w:sz w:val="24"/>
          <w:szCs w:val="24"/>
        </w:rPr>
        <w:t>2) обеспечивать сохранность имеющихся перед жилым домом зеленых насаждений, их полив в сухую погоду;</w:t>
      </w:r>
    </w:p>
    <w:p w:rsidR="00AE0BFB" w:rsidRPr="00E45159" w:rsidRDefault="00AE0BFB" w:rsidP="00AE0BFB">
      <w:pPr>
        <w:jc w:val="both"/>
        <w:rPr>
          <w:rFonts w:ascii="Arial" w:hAnsi="Arial" w:cs="Arial"/>
          <w:sz w:val="24"/>
          <w:szCs w:val="24"/>
        </w:rPr>
      </w:pPr>
      <w:r w:rsidRPr="00E45159">
        <w:rPr>
          <w:rFonts w:ascii="Arial" w:hAnsi="Arial" w:cs="Arial"/>
          <w:sz w:val="24"/>
          <w:szCs w:val="24"/>
        </w:rPr>
        <w:t>3) 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AE0BFB" w:rsidRPr="00E45159" w:rsidRDefault="00AE0BFB" w:rsidP="00AE0BFB">
      <w:pPr>
        <w:jc w:val="both"/>
        <w:rPr>
          <w:rFonts w:ascii="Arial" w:hAnsi="Arial" w:cs="Arial"/>
          <w:sz w:val="24"/>
          <w:szCs w:val="24"/>
        </w:rPr>
      </w:pPr>
      <w:r w:rsidRPr="00E45159">
        <w:rPr>
          <w:rFonts w:ascii="Arial" w:hAnsi="Arial" w:cs="Arial"/>
          <w:sz w:val="24"/>
          <w:szCs w:val="24"/>
        </w:rPr>
        <w:t>4) очищать канавы, трубы для стока воды на прилегающей территории для обеспечения отвода талых вод в весенний период;</w:t>
      </w:r>
    </w:p>
    <w:p w:rsidR="00AE0BFB" w:rsidRPr="00E45159" w:rsidRDefault="00AE0BFB" w:rsidP="00AE0BFB">
      <w:pPr>
        <w:jc w:val="both"/>
        <w:rPr>
          <w:rFonts w:ascii="Arial" w:hAnsi="Arial" w:cs="Arial"/>
          <w:sz w:val="24"/>
          <w:szCs w:val="24"/>
        </w:rPr>
      </w:pPr>
      <w:r w:rsidRPr="00E45159">
        <w:rPr>
          <w:rFonts w:ascii="Arial" w:hAnsi="Arial" w:cs="Arial"/>
          <w:sz w:val="24"/>
          <w:szCs w:val="24"/>
        </w:rPr>
        <w:t>5) осуществлять сброс, накопление мусора и отходов в специально отведенных для этих целей местах (в контейнеры);</w:t>
      </w:r>
    </w:p>
    <w:p w:rsidR="00AE0BFB" w:rsidRPr="00E45159" w:rsidRDefault="00AE0BFB" w:rsidP="00AE0BFB">
      <w:pPr>
        <w:jc w:val="both"/>
        <w:rPr>
          <w:rFonts w:ascii="Arial" w:hAnsi="Arial" w:cs="Arial"/>
          <w:sz w:val="24"/>
          <w:szCs w:val="24"/>
        </w:rPr>
      </w:pPr>
      <w:r w:rsidRPr="00E45159">
        <w:rPr>
          <w:rFonts w:ascii="Arial" w:hAnsi="Arial" w:cs="Arial"/>
          <w:sz w:val="24"/>
          <w:szCs w:val="24"/>
        </w:rPr>
        <w:t>6) обустраивать и содержать ливневые канализации, не допуская розлива (слива) сточных и фекальных вод;</w:t>
      </w:r>
    </w:p>
    <w:p w:rsidR="00AE0BFB" w:rsidRPr="00E45159" w:rsidRDefault="00AE0BFB" w:rsidP="00AE0BFB">
      <w:pPr>
        <w:jc w:val="both"/>
        <w:rPr>
          <w:rFonts w:ascii="Arial" w:hAnsi="Arial" w:cs="Arial"/>
          <w:sz w:val="24"/>
          <w:szCs w:val="24"/>
        </w:rPr>
      </w:pPr>
      <w:r w:rsidRPr="00E45159">
        <w:rPr>
          <w:rFonts w:ascii="Arial" w:hAnsi="Arial" w:cs="Arial"/>
          <w:sz w:val="24"/>
          <w:szCs w:val="24"/>
        </w:rPr>
        <w:t>7) производить земляные работы на землях общего пользования при наличии разрешения администрации города;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E0BFB" w:rsidRPr="00E45159" w:rsidRDefault="00AE0BFB" w:rsidP="00AE0BFB">
      <w:pPr>
        <w:jc w:val="both"/>
        <w:rPr>
          <w:rFonts w:ascii="Arial" w:hAnsi="Arial" w:cs="Arial"/>
          <w:sz w:val="24"/>
          <w:szCs w:val="24"/>
        </w:rPr>
      </w:pPr>
      <w:r w:rsidRPr="00E45159">
        <w:rPr>
          <w:rFonts w:ascii="Arial" w:hAnsi="Arial" w:cs="Arial"/>
          <w:sz w:val="24"/>
          <w:szCs w:val="24"/>
        </w:rPr>
        <w:t>9) установить на жилом доме знак адресации поддерживать его в исправном состоянии;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10)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AE0BFB" w:rsidRPr="00E45159" w:rsidRDefault="00AE0BFB" w:rsidP="00AE0BFB">
      <w:pPr>
        <w:jc w:val="both"/>
        <w:rPr>
          <w:rFonts w:ascii="Arial" w:hAnsi="Arial" w:cs="Arial"/>
          <w:sz w:val="24"/>
          <w:szCs w:val="24"/>
        </w:rPr>
      </w:pPr>
      <w:r w:rsidRPr="00E45159">
        <w:rPr>
          <w:rFonts w:ascii="Arial" w:hAnsi="Arial" w:cs="Arial"/>
          <w:sz w:val="24"/>
          <w:szCs w:val="24"/>
        </w:rPr>
        <w:t>11) не допускать захламления прилегающей территории отходами производства и потребления;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12) обеспечивать своевременную очистку выгребных ям. Конструкция выгребных ям должна исключать фильтрацию их содержимого в грунт;</w:t>
      </w:r>
    </w:p>
    <w:p w:rsidR="00AE0BFB" w:rsidRPr="00E45159" w:rsidRDefault="00AE0BFB" w:rsidP="00AE0BFB">
      <w:pPr>
        <w:jc w:val="both"/>
        <w:rPr>
          <w:rFonts w:ascii="Arial" w:hAnsi="Arial" w:cs="Arial"/>
          <w:sz w:val="24"/>
          <w:szCs w:val="24"/>
        </w:rPr>
      </w:pPr>
      <w:r w:rsidRPr="00E45159">
        <w:rPr>
          <w:rFonts w:ascii="Arial" w:hAnsi="Arial" w:cs="Arial"/>
          <w:sz w:val="24"/>
          <w:szCs w:val="24"/>
        </w:rPr>
        <w:t>13) обеспечить немедленную очистку от наледеобразований кровель жилых домов или строений, выходящих на пешеходные зоны.</w:t>
      </w:r>
    </w:p>
    <w:p w:rsidR="00AE0BFB" w:rsidRPr="00E45159" w:rsidRDefault="00AE0BFB" w:rsidP="00AE0BFB">
      <w:pPr>
        <w:jc w:val="both"/>
        <w:rPr>
          <w:rFonts w:ascii="Arial" w:hAnsi="Arial" w:cs="Arial"/>
          <w:sz w:val="24"/>
          <w:szCs w:val="24"/>
        </w:rPr>
      </w:pPr>
      <w:bookmarkStart w:id="227" w:name="sub_2703"/>
      <w:r w:rsidRPr="00E45159">
        <w:rPr>
          <w:rFonts w:ascii="Arial" w:hAnsi="Arial" w:cs="Arial"/>
          <w:sz w:val="24"/>
          <w:szCs w:val="24"/>
        </w:rPr>
        <w:t>3. Собственникам жилых домов на территориях индивидуальной застройки запрещается:</w:t>
      </w:r>
    </w:p>
    <w:bookmarkEnd w:id="227"/>
    <w:p w:rsidR="00AE0BFB" w:rsidRPr="00E45159" w:rsidRDefault="00AE0BFB" w:rsidP="00AE0BFB">
      <w:pPr>
        <w:jc w:val="both"/>
        <w:rPr>
          <w:rFonts w:ascii="Arial" w:hAnsi="Arial" w:cs="Arial"/>
          <w:sz w:val="24"/>
          <w:szCs w:val="24"/>
        </w:rPr>
      </w:pPr>
      <w:r w:rsidRPr="00E45159">
        <w:rPr>
          <w:rFonts w:ascii="Arial" w:hAnsi="Arial" w:cs="Arial"/>
          <w:sz w:val="24"/>
          <w:szCs w:val="24"/>
        </w:rPr>
        <w:t>1) осуществлять сброс, накопление отходов и мусора в местах, не отведенных для этих целей;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самовольно использовать земли за пределами отведенных собственнику </w:t>
      </w:r>
      <w:r w:rsidRPr="00E45159">
        <w:rPr>
          <w:rFonts w:ascii="Arial" w:hAnsi="Arial" w:cs="Arial"/>
          <w:sz w:val="24"/>
          <w:szCs w:val="24"/>
        </w:rPr>
        <w:lastRenderedPageBreak/>
        <w:t>жилого дома территорий под личные хозяйственные и иные нужды (складирование мусора, горючих материалов, удобрений, возведение построек, гаражей, погребов и др.);</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AE0BFB" w:rsidRPr="00E45159" w:rsidRDefault="00AE0BFB" w:rsidP="00AE0BFB">
      <w:pPr>
        <w:jc w:val="both"/>
        <w:rPr>
          <w:rFonts w:ascii="Arial" w:hAnsi="Arial" w:cs="Arial"/>
          <w:sz w:val="24"/>
          <w:szCs w:val="24"/>
        </w:rPr>
      </w:pPr>
      <w:r w:rsidRPr="00E45159">
        <w:rPr>
          <w:rFonts w:ascii="Arial" w:hAnsi="Arial" w:cs="Arial"/>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6) самовольное строительство выгреба для сбора жидких коммунальных отходов вне придомовой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7) выпускать домашнюю птицу и скот за пределы принадлежащего собственнику земельного участка;</w:t>
      </w:r>
    </w:p>
    <w:p w:rsidR="00AE0BFB" w:rsidRPr="00E45159" w:rsidRDefault="00AE0BFB" w:rsidP="00AE0BFB">
      <w:pPr>
        <w:jc w:val="both"/>
        <w:rPr>
          <w:rFonts w:ascii="Arial" w:hAnsi="Arial" w:cs="Arial"/>
          <w:sz w:val="24"/>
          <w:szCs w:val="24"/>
        </w:rPr>
      </w:pPr>
      <w:r w:rsidRPr="00E45159">
        <w:rPr>
          <w:rFonts w:ascii="Arial" w:hAnsi="Arial" w:cs="Arial"/>
          <w:sz w:val="24"/>
          <w:szCs w:val="24"/>
        </w:rPr>
        <w:t>8) выставлять на земли общего пользования пакеты и мешки с мусором и отходами (кроме тары установленного образца и в соответствии с графиком вывоза коммунальных отходов);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9) хранить транспортные средства, в том числе разукомплектованные, на территориях общего пользования;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10) производить сжигание или закапывание в грунт отходов производства, мусора, спила на территории, прилегающей к домовладению.</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28" w:name="sub_4028"/>
      <w:r w:rsidRPr="00E45159">
        <w:rPr>
          <w:rStyle w:val="a5"/>
          <w:rFonts w:ascii="Arial" w:hAnsi="Arial" w:cs="Arial"/>
          <w:bCs/>
        </w:rPr>
        <w:t>Статья 28.</w:t>
      </w:r>
      <w:r w:rsidRPr="00E45159">
        <w:rPr>
          <w:rFonts w:ascii="Arial" w:hAnsi="Arial" w:cs="Arial"/>
        </w:rPr>
        <w:t xml:space="preserve"> Работы по озеленению территорий и содержанию зеленых насаждений</w:t>
      </w:r>
    </w:p>
    <w:p w:rsidR="00AE0BFB" w:rsidRPr="00E45159" w:rsidRDefault="00AE0BFB" w:rsidP="00AE0BFB">
      <w:pPr>
        <w:jc w:val="both"/>
        <w:rPr>
          <w:rFonts w:ascii="Arial" w:hAnsi="Arial" w:cs="Arial"/>
          <w:sz w:val="24"/>
          <w:szCs w:val="24"/>
        </w:rPr>
      </w:pPr>
      <w:bookmarkStart w:id="229" w:name="sub_281"/>
      <w:bookmarkEnd w:id="228"/>
      <w:r w:rsidRPr="00E45159">
        <w:rPr>
          <w:rFonts w:ascii="Arial" w:hAnsi="Arial" w:cs="Arial"/>
          <w:sz w:val="24"/>
          <w:szCs w:val="24"/>
        </w:rPr>
        <w:t>1. Создание новых объектов озеленения на территории города осуществляется в соответствии с документами территориального планирования и Правилами землепользования и застройки, утвержденными в районе, городских и сельских поселениях района,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AE0BFB" w:rsidRPr="00E45159" w:rsidRDefault="00AE0BFB" w:rsidP="00AE0BFB">
      <w:pPr>
        <w:jc w:val="both"/>
        <w:rPr>
          <w:rFonts w:ascii="Arial" w:hAnsi="Arial" w:cs="Arial"/>
          <w:sz w:val="24"/>
          <w:szCs w:val="24"/>
        </w:rPr>
      </w:pPr>
      <w:bookmarkStart w:id="230" w:name="sub_282"/>
      <w:bookmarkEnd w:id="229"/>
      <w:r w:rsidRPr="00E45159">
        <w:rPr>
          <w:rFonts w:ascii="Arial" w:hAnsi="Arial" w:cs="Arial"/>
          <w:sz w:val="24"/>
          <w:szCs w:val="24"/>
        </w:rPr>
        <w:t>2. Зеленые насаждения являются неделимой частью земельных участков, на которых они произрастают. Обязанности по созданию, охране и восстановлению зеленых насаждений (далее - обязанности по озеленению) и ответственность за выполнение этих обязанностей и сохранность зеленых насаждений возлагается на землепользователей.</w:t>
      </w:r>
    </w:p>
    <w:p w:rsidR="00AE0BFB" w:rsidRPr="00E45159" w:rsidRDefault="00AE0BFB" w:rsidP="00AE0BFB">
      <w:pPr>
        <w:jc w:val="both"/>
        <w:rPr>
          <w:rFonts w:ascii="Arial" w:hAnsi="Arial" w:cs="Arial"/>
          <w:sz w:val="24"/>
          <w:szCs w:val="24"/>
        </w:rPr>
      </w:pPr>
      <w:bookmarkStart w:id="231" w:name="sub_283"/>
      <w:bookmarkEnd w:id="230"/>
      <w:r w:rsidRPr="00E45159">
        <w:rPr>
          <w:rFonts w:ascii="Arial" w:hAnsi="Arial" w:cs="Arial"/>
          <w:sz w:val="24"/>
          <w:szCs w:val="24"/>
        </w:rPr>
        <w:t>3. На протяжении всего времени использования земельного участка его озеленение должно соответствовать требованиям градостроительного регламента и схеме планировочной организации земельного участка (проекту благоустройства и озеленения).</w:t>
      </w:r>
    </w:p>
    <w:bookmarkEnd w:id="231"/>
    <w:p w:rsidR="00AE0BFB" w:rsidRPr="00E45159" w:rsidRDefault="00AE0BFB" w:rsidP="00AE0BFB">
      <w:pPr>
        <w:jc w:val="both"/>
        <w:rPr>
          <w:rFonts w:ascii="Arial" w:hAnsi="Arial" w:cs="Arial"/>
          <w:sz w:val="24"/>
          <w:szCs w:val="24"/>
        </w:rPr>
      </w:pPr>
      <w:r w:rsidRPr="00E45159">
        <w:rPr>
          <w:rFonts w:ascii="Arial" w:hAnsi="Arial" w:cs="Arial"/>
          <w:sz w:val="24"/>
          <w:szCs w:val="24"/>
        </w:rPr>
        <w:t>Зеленые насаждения на территории поселения подлежат повсеместной охране, в целях которой землепользователи обязаны осуществлять комплекс мероприятий, который включает содержание и оценку состояния.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Землепользователи, физические и юридические лица обязаны предотвращать уничтожение и/или повреждение зеленых насаждений или возникновение угрозы уничтожения и/или повреждения.</w:t>
      </w:r>
    </w:p>
    <w:p w:rsidR="00AE0BFB" w:rsidRPr="00E45159" w:rsidRDefault="00AE0BFB" w:rsidP="00AE0BFB">
      <w:pPr>
        <w:jc w:val="both"/>
        <w:rPr>
          <w:rFonts w:ascii="Arial" w:hAnsi="Arial" w:cs="Arial"/>
          <w:sz w:val="24"/>
          <w:szCs w:val="24"/>
        </w:rPr>
      </w:pPr>
      <w:bookmarkStart w:id="232" w:name="sub_284"/>
      <w:r w:rsidRPr="00E45159">
        <w:rPr>
          <w:rFonts w:ascii="Arial" w:hAnsi="Arial" w:cs="Arial"/>
          <w:sz w:val="24"/>
          <w:szCs w:val="24"/>
        </w:rPr>
        <w:t>4. Запрещается посадка деревьев в пределах охранных зон подземных коммуникаций.</w:t>
      </w:r>
    </w:p>
    <w:p w:rsidR="00AE0BFB" w:rsidRPr="00E45159" w:rsidRDefault="00AE0BFB" w:rsidP="00AE0BFB">
      <w:pPr>
        <w:jc w:val="both"/>
        <w:rPr>
          <w:rFonts w:ascii="Arial" w:hAnsi="Arial" w:cs="Arial"/>
          <w:sz w:val="24"/>
          <w:szCs w:val="24"/>
        </w:rPr>
      </w:pPr>
      <w:bookmarkStart w:id="233" w:name="sub_285"/>
      <w:bookmarkEnd w:id="232"/>
      <w:r w:rsidRPr="00E45159">
        <w:rPr>
          <w:rFonts w:ascii="Arial" w:hAnsi="Arial" w:cs="Arial"/>
          <w:sz w:val="24"/>
          <w:szCs w:val="24"/>
        </w:rPr>
        <w:t>5. Содержание зеленых насаждений землепользователями, физическими и юридическими лицами включает обязательные мероприятия по:</w:t>
      </w:r>
    </w:p>
    <w:bookmarkEnd w:id="233"/>
    <w:p w:rsidR="00AE0BFB" w:rsidRPr="00E45159" w:rsidRDefault="00AE0BFB" w:rsidP="00AE0BFB">
      <w:pPr>
        <w:jc w:val="both"/>
        <w:rPr>
          <w:rFonts w:ascii="Arial" w:hAnsi="Arial" w:cs="Arial"/>
          <w:sz w:val="24"/>
          <w:szCs w:val="24"/>
        </w:rPr>
      </w:pPr>
      <w:r w:rsidRPr="00E45159">
        <w:rPr>
          <w:rFonts w:ascii="Arial" w:hAnsi="Arial" w:cs="Arial"/>
          <w:sz w:val="24"/>
          <w:szCs w:val="24"/>
        </w:rPr>
        <w:t>- содержанию деревьев и кустарников: полив, внесение удобрений, рыхление почвы, мульчирование, утепление, обрезку кроны, стрижку "живой" изгороди;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содержанию газонов: аэрацию, стрижку/кошение, обрезку бровок, землевание, </w:t>
      </w:r>
      <w:r w:rsidRPr="00E45159">
        <w:rPr>
          <w:rFonts w:ascii="Arial" w:hAnsi="Arial" w:cs="Arial"/>
          <w:sz w:val="24"/>
          <w:szCs w:val="24"/>
        </w:rPr>
        <w:lastRenderedPageBreak/>
        <w:t>борьбу с сорняками, подкормку, полив, удаление опавших листьев и ремонт;</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содержанию цветников, в т.ч. вертикального озеленения: полив и промывку растений, рыхление почвы и уборку сорняков, обрезку отцветших соцветий, защиту от вредителей и болезней, мульчирование, внесение минеральных удобрений.</w:t>
      </w:r>
    </w:p>
    <w:p w:rsidR="00AE0BFB" w:rsidRPr="00E45159" w:rsidRDefault="00AE0BFB" w:rsidP="00AE0BFB">
      <w:pPr>
        <w:jc w:val="both"/>
        <w:rPr>
          <w:rFonts w:ascii="Arial" w:hAnsi="Arial" w:cs="Arial"/>
          <w:sz w:val="24"/>
          <w:szCs w:val="24"/>
        </w:rPr>
      </w:pPr>
      <w:bookmarkStart w:id="234" w:name="sub_286"/>
      <w:r w:rsidRPr="00E45159">
        <w:rPr>
          <w:rFonts w:ascii="Arial" w:hAnsi="Arial" w:cs="Arial"/>
          <w:sz w:val="24"/>
          <w:szCs w:val="24"/>
        </w:rPr>
        <w:t xml:space="preserve">6. Стрижка/кошение газонов производится землепользователями, физическими и юридическими лицами периодически при достижении травяным покровом высоты </w:t>
      </w:r>
      <w:smartTag w:uri="urn:schemas-microsoft-com:office:smarttags" w:element="metricconverter">
        <w:smartTagPr>
          <w:attr w:name="ProductID" w:val="200 метров"/>
        </w:smartTagPr>
        <w:r w:rsidRPr="00E45159">
          <w:rPr>
            <w:rFonts w:ascii="Arial" w:hAnsi="Arial" w:cs="Arial"/>
            <w:sz w:val="24"/>
            <w:szCs w:val="24"/>
          </w:rPr>
          <w:t>15 см</w:t>
        </w:r>
      </w:smartTag>
      <w:r w:rsidRPr="00E45159">
        <w:rPr>
          <w:rFonts w:ascii="Arial" w:hAnsi="Arial" w:cs="Arial"/>
          <w:sz w:val="24"/>
          <w:szCs w:val="24"/>
        </w:rPr>
        <w:t>. Скошенная трава должна быть убрана с газонов и утилизирована в течение трех суток.</w:t>
      </w:r>
    </w:p>
    <w:p w:rsidR="00AE0BFB" w:rsidRPr="00E45159" w:rsidRDefault="00AE0BFB" w:rsidP="00AE0BFB">
      <w:pPr>
        <w:jc w:val="both"/>
        <w:rPr>
          <w:rFonts w:ascii="Arial" w:hAnsi="Arial" w:cs="Arial"/>
          <w:sz w:val="24"/>
          <w:szCs w:val="24"/>
        </w:rPr>
      </w:pPr>
      <w:bookmarkStart w:id="235" w:name="sub_287"/>
      <w:bookmarkEnd w:id="234"/>
      <w:r w:rsidRPr="00E45159">
        <w:rPr>
          <w:rFonts w:ascii="Arial" w:hAnsi="Arial" w:cs="Arial"/>
          <w:sz w:val="24"/>
          <w:szCs w:val="24"/>
        </w:rPr>
        <w:t>7. Полив зеленых насаждений производится в утреннее время не позднее 9 часов или в вечернее время после 18 часов.</w:t>
      </w:r>
    </w:p>
    <w:p w:rsidR="00AE0BFB" w:rsidRPr="00E45159" w:rsidRDefault="00AE0BFB" w:rsidP="00AE0BFB">
      <w:pPr>
        <w:jc w:val="both"/>
        <w:rPr>
          <w:rFonts w:ascii="Arial" w:hAnsi="Arial" w:cs="Arial"/>
          <w:sz w:val="24"/>
          <w:szCs w:val="24"/>
        </w:rPr>
      </w:pPr>
      <w:bookmarkStart w:id="236" w:name="sub_288"/>
      <w:bookmarkEnd w:id="235"/>
      <w:r w:rsidRPr="00E45159">
        <w:rPr>
          <w:rFonts w:ascii="Arial" w:hAnsi="Arial" w:cs="Arial"/>
          <w:sz w:val="24"/>
          <w:szCs w:val="24"/>
        </w:rPr>
        <w:t>8. В целях охраны зеленых насаждений землепользователям, юридическим и физическим лицам запрещается:</w:t>
      </w:r>
    </w:p>
    <w:bookmarkEnd w:id="236"/>
    <w:p w:rsidR="00AE0BFB" w:rsidRPr="00E45159" w:rsidRDefault="00AE0BFB" w:rsidP="00AE0BFB">
      <w:pPr>
        <w:jc w:val="both"/>
        <w:rPr>
          <w:rFonts w:ascii="Arial" w:hAnsi="Arial" w:cs="Arial"/>
          <w:sz w:val="24"/>
          <w:szCs w:val="24"/>
        </w:rPr>
      </w:pPr>
      <w:r w:rsidRPr="00E45159">
        <w:rPr>
          <w:rFonts w:ascii="Arial" w:hAnsi="Arial" w:cs="Arial"/>
          <w:sz w:val="24"/>
          <w:szCs w:val="24"/>
        </w:rPr>
        <w:t>1) повреждать и уничтожать зеленые насаждения, газоны, цветочные клумбы;</w:t>
      </w:r>
    </w:p>
    <w:p w:rsidR="00AE0BFB" w:rsidRPr="00E45159" w:rsidRDefault="00AE0BFB" w:rsidP="00AE0BFB">
      <w:pPr>
        <w:jc w:val="both"/>
        <w:rPr>
          <w:rFonts w:ascii="Arial" w:hAnsi="Arial" w:cs="Arial"/>
          <w:sz w:val="24"/>
          <w:szCs w:val="24"/>
        </w:rPr>
      </w:pPr>
      <w:r w:rsidRPr="00E45159">
        <w:rPr>
          <w:rFonts w:ascii="Arial" w:hAnsi="Arial" w:cs="Arial"/>
          <w:sz w:val="24"/>
          <w:szCs w:val="24"/>
        </w:rPr>
        <w:t>2) засыпать землей или другими материалами корневую шейку растений, обрабатывать озелененные территории вредными для растений химическими веществами, нефтепродуктами или осуществлять сброс этих веществ на озелененные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3)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сбрасывать снег с крыш на участки, занятые зелеными насаждениями, без принятия мер, обеспечивающих сохранность деревьев и кустарников;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5) допускать касание ветвей деревьев токонесущих проводов, закрытие ими адресных таблиц домов, дорожных знаков;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6) сжигать опавшую листву и сухую траву, совершать иные действия, создающие пожароопасную обстановку;</w:t>
      </w:r>
    </w:p>
    <w:p w:rsidR="00AE0BFB" w:rsidRPr="00E45159" w:rsidRDefault="00AE0BFB" w:rsidP="00AE0BFB">
      <w:pPr>
        <w:jc w:val="both"/>
        <w:rPr>
          <w:rFonts w:ascii="Arial" w:hAnsi="Arial" w:cs="Arial"/>
          <w:sz w:val="24"/>
          <w:szCs w:val="24"/>
        </w:rPr>
      </w:pPr>
      <w:r w:rsidRPr="00E45159">
        <w:rPr>
          <w:rFonts w:ascii="Arial" w:hAnsi="Arial" w:cs="Arial"/>
          <w:sz w:val="24"/>
          <w:szCs w:val="24"/>
        </w:rPr>
        <w:t>7)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8) устанавливать рекламные щиты, опоры освещения на расстоянии менее </w:t>
      </w:r>
      <w:smartTag w:uri="urn:schemas-microsoft-com:office:smarttags" w:element="metricconverter">
        <w:smartTagPr>
          <w:attr w:name="ProductID" w:val="200 метров"/>
        </w:smartTagPr>
        <w:r w:rsidRPr="00E45159">
          <w:rPr>
            <w:rFonts w:ascii="Arial" w:hAnsi="Arial" w:cs="Arial"/>
            <w:sz w:val="24"/>
            <w:szCs w:val="24"/>
          </w:rPr>
          <w:t>3 м</w:t>
        </w:r>
      </w:smartTag>
      <w:r w:rsidRPr="00E45159">
        <w:rPr>
          <w:rFonts w:ascii="Arial" w:hAnsi="Arial" w:cs="Arial"/>
          <w:sz w:val="24"/>
          <w:szCs w:val="24"/>
        </w:rPr>
        <w:t xml:space="preserve"> от стволов деревьев;</w:t>
      </w:r>
    </w:p>
    <w:p w:rsidR="00AE0BFB" w:rsidRPr="00E45159" w:rsidRDefault="00AE0BFB" w:rsidP="00AE0BFB">
      <w:pPr>
        <w:jc w:val="both"/>
        <w:rPr>
          <w:rFonts w:ascii="Arial" w:hAnsi="Arial" w:cs="Arial"/>
          <w:sz w:val="24"/>
          <w:szCs w:val="24"/>
        </w:rPr>
      </w:pPr>
      <w:r w:rsidRPr="00E45159">
        <w:rPr>
          <w:rFonts w:ascii="Arial" w:hAnsi="Arial" w:cs="Arial"/>
          <w:sz w:val="24"/>
          <w:szCs w:val="24"/>
        </w:rPr>
        <w:t>9) оставлять пни после проведения работ по вырубке деревьев;</w:t>
      </w:r>
    </w:p>
    <w:p w:rsidR="00AE0BFB" w:rsidRPr="00E45159" w:rsidRDefault="00AE0BFB" w:rsidP="00AE0BFB">
      <w:pPr>
        <w:jc w:val="both"/>
        <w:rPr>
          <w:rFonts w:ascii="Arial" w:hAnsi="Arial" w:cs="Arial"/>
          <w:sz w:val="24"/>
          <w:szCs w:val="24"/>
        </w:rPr>
      </w:pPr>
      <w:r w:rsidRPr="00E45159">
        <w:rPr>
          <w:rFonts w:ascii="Arial" w:hAnsi="Arial" w:cs="Arial"/>
          <w:sz w:val="24"/>
          <w:szCs w:val="24"/>
        </w:rPr>
        <w:t>10) добывать из деревьев сок, смолу, делать надрезы и надписи на стволах и ветвях деревьев;</w:t>
      </w:r>
    </w:p>
    <w:p w:rsidR="00AE0BFB" w:rsidRPr="00E45159" w:rsidRDefault="00AE0BFB" w:rsidP="00AE0BFB">
      <w:pPr>
        <w:jc w:val="both"/>
        <w:rPr>
          <w:rFonts w:ascii="Arial" w:hAnsi="Arial" w:cs="Arial"/>
          <w:sz w:val="24"/>
          <w:szCs w:val="24"/>
        </w:rPr>
      </w:pPr>
      <w:r w:rsidRPr="00E45159">
        <w:rPr>
          <w:rFonts w:ascii="Arial" w:hAnsi="Arial" w:cs="Arial"/>
          <w:sz w:val="24"/>
          <w:szCs w:val="24"/>
        </w:rPr>
        <w:t>11) осуществлять проезд, остановку, стоянку, ремонт и мойку автотранспортных средств на участках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12) эксплуатировать (содержать, ремонтировать и т.д.) рекламные конструкции, здания и сооружения, инженерные сети и пр. с заездом автотранспорта на участки зеленых насаждений без использования специальных защитных щитов и разрешения владельцев земельных участков или их уполномоченных лиц, обеспечивающих содержание газонов;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13)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AE0BFB" w:rsidRPr="00E45159" w:rsidRDefault="00AE0BFB" w:rsidP="00AE0BFB">
      <w:pPr>
        <w:jc w:val="both"/>
        <w:rPr>
          <w:rFonts w:ascii="Arial" w:hAnsi="Arial" w:cs="Arial"/>
          <w:sz w:val="24"/>
          <w:szCs w:val="24"/>
        </w:rPr>
      </w:pPr>
      <w:bookmarkStart w:id="237" w:name="sub_289"/>
      <w:r w:rsidRPr="00E45159">
        <w:rPr>
          <w:rFonts w:ascii="Arial" w:hAnsi="Arial" w:cs="Arial"/>
          <w:sz w:val="24"/>
          <w:szCs w:val="24"/>
        </w:rPr>
        <w:t>9.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AE0BFB" w:rsidRPr="00E45159" w:rsidRDefault="00AE0BFB" w:rsidP="00AE0BFB">
      <w:pPr>
        <w:jc w:val="both"/>
        <w:rPr>
          <w:rFonts w:ascii="Arial" w:hAnsi="Arial" w:cs="Arial"/>
          <w:sz w:val="24"/>
          <w:szCs w:val="24"/>
        </w:rPr>
      </w:pPr>
      <w:bookmarkStart w:id="238" w:name="sub_2810"/>
      <w:bookmarkEnd w:id="237"/>
      <w:r w:rsidRPr="00E45159">
        <w:rPr>
          <w:rFonts w:ascii="Arial" w:hAnsi="Arial" w:cs="Arial"/>
          <w:sz w:val="24"/>
          <w:szCs w:val="24"/>
        </w:rPr>
        <w:t xml:space="preserve">10.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города, если иное не предусмотрено </w:t>
      </w:r>
      <w:r w:rsidRPr="00E45159">
        <w:rPr>
          <w:rFonts w:ascii="Arial" w:hAnsi="Arial" w:cs="Arial"/>
          <w:sz w:val="24"/>
          <w:szCs w:val="24"/>
        </w:rPr>
        <w:lastRenderedPageBreak/>
        <w:t>действующим законодательством.</w:t>
      </w:r>
    </w:p>
    <w:p w:rsidR="00AE0BFB" w:rsidRPr="00E45159" w:rsidRDefault="00AE0BFB" w:rsidP="00AE0BFB">
      <w:pPr>
        <w:jc w:val="both"/>
        <w:rPr>
          <w:rFonts w:ascii="Arial" w:hAnsi="Arial" w:cs="Arial"/>
          <w:sz w:val="24"/>
          <w:szCs w:val="24"/>
        </w:rPr>
      </w:pPr>
      <w:bookmarkStart w:id="239" w:name="sub_2811"/>
      <w:bookmarkEnd w:id="238"/>
      <w:r w:rsidRPr="00E45159">
        <w:rPr>
          <w:rFonts w:ascii="Arial" w:hAnsi="Arial" w:cs="Arial"/>
          <w:sz w:val="24"/>
          <w:szCs w:val="24"/>
        </w:rPr>
        <w:t>11. Посадка зеленых насаждений должна осуществляться в соответствии с требованиями действующих регламентов, правил и норм. Применяемый посадочный материал должен отвечать требованиям по качеству и параметрам, установленным государственным стандартом. Оптимальным временем посадки растений являются весна и осень.</w:t>
      </w:r>
    </w:p>
    <w:p w:rsidR="00AE0BFB" w:rsidRPr="00E45159" w:rsidRDefault="00AE0BFB" w:rsidP="00AE0BFB">
      <w:pPr>
        <w:jc w:val="both"/>
        <w:rPr>
          <w:rFonts w:ascii="Arial" w:hAnsi="Arial" w:cs="Arial"/>
          <w:sz w:val="24"/>
          <w:szCs w:val="24"/>
        </w:rPr>
      </w:pPr>
      <w:bookmarkStart w:id="240" w:name="sub_2812"/>
      <w:bookmarkEnd w:id="239"/>
      <w:r w:rsidRPr="00E45159">
        <w:rPr>
          <w:rFonts w:ascii="Arial" w:hAnsi="Arial" w:cs="Arial"/>
          <w:sz w:val="24"/>
          <w:szCs w:val="24"/>
        </w:rPr>
        <w:t>12.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AE0BFB" w:rsidRPr="00E45159" w:rsidRDefault="00AE0BFB" w:rsidP="00AE0BFB">
      <w:pPr>
        <w:jc w:val="both"/>
        <w:rPr>
          <w:rFonts w:ascii="Arial" w:hAnsi="Arial" w:cs="Arial"/>
          <w:sz w:val="24"/>
          <w:szCs w:val="24"/>
        </w:rPr>
      </w:pPr>
      <w:bookmarkStart w:id="241" w:name="sub_2813"/>
      <w:bookmarkEnd w:id="240"/>
      <w:r w:rsidRPr="00E45159">
        <w:rPr>
          <w:rFonts w:ascii="Arial" w:hAnsi="Arial" w:cs="Arial"/>
          <w:sz w:val="24"/>
          <w:szCs w:val="24"/>
        </w:rPr>
        <w:t>13. Землепользователи,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AE0BFB" w:rsidRPr="00E45159" w:rsidRDefault="00AE0BFB" w:rsidP="00AE0BFB">
      <w:pPr>
        <w:jc w:val="both"/>
        <w:rPr>
          <w:rFonts w:ascii="Arial" w:hAnsi="Arial" w:cs="Arial"/>
          <w:sz w:val="24"/>
          <w:szCs w:val="24"/>
        </w:rPr>
      </w:pPr>
      <w:bookmarkStart w:id="242" w:name="sub_2814"/>
      <w:bookmarkEnd w:id="241"/>
      <w:r w:rsidRPr="00E45159">
        <w:rPr>
          <w:rFonts w:ascii="Arial" w:hAnsi="Arial" w:cs="Arial"/>
          <w:sz w:val="24"/>
          <w:szCs w:val="24"/>
        </w:rPr>
        <w:t>14. Лицам, указанным в пункте 13 настоящих Правил, необходимо:</w:t>
      </w:r>
    </w:p>
    <w:bookmarkEnd w:id="242"/>
    <w:p w:rsidR="00AE0BFB" w:rsidRPr="00E45159" w:rsidRDefault="00AE0BFB" w:rsidP="00AE0BFB">
      <w:pPr>
        <w:jc w:val="both"/>
        <w:rPr>
          <w:rFonts w:ascii="Arial" w:hAnsi="Arial" w:cs="Arial"/>
          <w:sz w:val="24"/>
          <w:szCs w:val="24"/>
        </w:rPr>
      </w:pPr>
      <w:r w:rsidRPr="00E45159">
        <w:rPr>
          <w:rFonts w:ascii="Arial" w:hAnsi="Arial" w:cs="Arial"/>
          <w:sz w:val="24"/>
          <w:szCs w:val="24"/>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0BFB" w:rsidRPr="00E45159" w:rsidRDefault="00AE0BFB" w:rsidP="00AE0BFB">
      <w:pPr>
        <w:jc w:val="both"/>
        <w:rPr>
          <w:rFonts w:ascii="Arial" w:hAnsi="Arial" w:cs="Arial"/>
          <w:sz w:val="24"/>
          <w:szCs w:val="24"/>
        </w:rPr>
      </w:pPr>
      <w:r w:rsidRPr="00E45159">
        <w:rPr>
          <w:rFonts w:ascii="Arial" w:hAnsi="Arial" w:cs="Arial"/>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3) доводить до сведения администрации Октябрьского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AE0BFB" w:rsidRPr="00E45159" w:rsidRDefault="00AE0BFB" w:rsidP="00AE0BFB">
      <w:pPr>
        <w:jc w:val="both"/>
        <w:rPr>
          <w:rFonts w:ascii="Arial" w:hAnsi="Arial" w:cs="Arial"/>
          <w:sz w:val="24"/>
          <w:szCs w:val="24"/>
        </w:rPr>
      </w:pPr>
      <w:r w:rsidRPr="00E45159">
        <w:rPr>
          <w:rFonts w:ascii="Arial" w:hAnsi="Arial" w:cs="Arial"/>
          <w:sz w:val="24"/>
          <w:szCs w:val="24"/>
        </w:rPr>
        <w:t>4) проводить своевременный ремонт ограждений зеленых насаждений.</w:t>
      </w:r>
    </w:p>
    <w:p w:rsidR="00AE0BFB" w:rsidRPr="00E45159" w:rsidRDefault="00AE0BFB" w:rsidP="00AE0BFB">
      <w:pPr>
        <w:jc w:val="both"/>
        <w:rPr>
          <w:rFonts w:ascii="Arial" w:hAnsi="Arial" w:cs="Arial"/>
          <w:sz w:val="24"/>
          <w:szCs w:val="24"/>
        </w:rPr>
      </w:pPr>
      <w:bookmarkStart w:id="243" w:name="sub_2815"/>
      <w:r w:rsidRPr="00E45159">
        <w:rPr>
          <w:rFonts w:ascii="Arial" w:hAnsi="Arial" w:cs="Arial"/>
          <w:sz w:val="24"/>
          <w:szCs w:val="24"/>
        </w:rPr>
        <w:t>15. Обрезку деревьев и кустарников с целью обеспечения правил эксплуатации охранных зон токонесущих проводов осуществляют владельцы линий токонесущих проводов по согласованию с землепользователями, на земельных участках которых произрастают зеленые насаждения.</w:t>
      </w:r>
    </w:p>
    <w:p w:rsidR="00AE0BFB" w:rsidRPr="00E45159" w:rsidRDefault="00AE0BFB" w:rsidP="00AE0BFB">
      <w:pPr>
        <w:jc w:val="both"/>
        <w:rPr>
          <w:rFonts w:ascii="Arial" w:hAnsi="Arial" w:cs="Arial"/>
          <w:sz w:val="24"/>
          <w:szCs w:val="24"/>
        </w:rPr>
      </w:pPr>
      <w:bookmarkStart w:id="244" w:name="sub_2816"/>
      <w:bookmarkEnd w:id="243"/>
      <w:r w:rsidRPr="00E45159">
        <w:rPr>
          <w:rFonts w:ascii="Arial" w:hAnsi="Arial" w:cs="Arial"/>
          <w:sz w:val="24"/>
          <w:szCs w:val="24"/>
        </w:rPr>
        <w:t>16.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должны содержаться в безопасном в пожарном отношении состоянии силами предприятий, в ведении которых находятся данные коммуникации.</w:t>
      </w:r>
    </w:p>
    <w:p w:rsidR="00AE0BFB" w:rsidRPr="00E45159" w:rsidRDefault="00AE0BFB" w:rsidP="00AE0BFB">
      <w:pPr>
        <w:jc w:val="both"/>
        <w:rPr>
          <w:rFonts w:ascii="Arial" w:hAnsi="Arial" w:cs="Arial"/>
          <w:sz w:val="24"/>
          <w:szCs w:val="24"/>
        </w:rPr>
      </w:pPr>
      <w:bookmarkStart w:id="245" w:name="sub_2817"/>
      <w:bookmarkEnd w:id="244"/>
      <w:r w:rsidRPr="00E45159">
        <w:rPr>
          <w:rFonts w:ascii="Arial" w:hAnsi="Arial" w:cs="Arial"/>
          <w:sz w:val="24"/>
          <w:szCs w:val="24"/>
        </w:rPr>
        <w:t>17. При возникновении угрозы уничтожения и/или повреждения зеленых насаждений, а также в случаях ухудшения их состояния, их гибели и/или повреждения, землепользователи обязаны письменно информировать администрации сельского поселения в течение трех рабочих дней с момента выявления соответствующего факта.</w:t>
      </w:r>
    </w:p>
    <w:bookmarkEnd w:id="245"/>
    <w:p w:rsidR="00AE0BFB" w:rsidRPr="00E45159" w:rsidRDefault="00AE0BFB" w:rsidP="00AE0BFB">
      <w:pPr>
        <w:jc w:val="both"/>
        <w:rPr>
          <w:rFonts w:ascii="Arial" w:hAnsi="Arial" w:cs="Arial"/>
          <w:sz w:val="24"/>
          <w:szCs w:val="24"/>
        </w:rPr>
      </w:pPr>
      <w:r w:rsidRPr="00E45159">
        <w:rPr>
          <w:rFonts w:ascii="Arial" w:hAnsi="Arial" w:cs="Arial"/>
          <w:sz w:val="24"/>
          <w:szCs w:val="24"/>
        </w:rPr>
        <w:t>Информирование осуществляется в целях предупреждения распространения заболеваний и поражений вредителями иных зеленых насаждений, а также учета и контроля восстановления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Землепользователи обязаны немедленно предпринять меры по устранению угрозы уничтожения и/или повреждения зеленых насаждений, прекращению негативного воздействия, ухудшающего их состояние, и восстановлению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В случае гибели и/или повреждения зеленых насаждений в результате природных или метеорологических явлений информирование (с предоставлением фотографий сломанных, упавших деревьев и кустарников без признаков рубки и спила) осуществляется не позднее десяти дней после прекращения явлений, </w:t>
      </w:r>
      <w:r w:rsidRPr="00E45159">
        <w:rPr>
          <w:rFonts w:ascii="Arial" w:hAnsi="Arial" w:cs="Arial"/>
          <w:sz w:val="24"/>
          <w:szCs w:val="24"/>
        </w:rPr>
        <w:lastRenderedPageBreak/>
        <w:t>вызвавших гибель и/или повреждение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непредоставления информации или несвоевременного предоставления факт гибели насаждений впоследствии рассматривается как незаконное уничтожение.</w:t>
      </w:r>
    </w:p>
    <w:p w:rsidR="00AE0BFB" w:rsidRPr="00E45159" w:rsidRDefault="00AE0BFB" w:rsidP="00AE0BFB">
      <w:pPr>
        <w:jc w:val="both"/>
        <w:rPr>
          <w:rFonts w:ascii="Arial" w:hAnsi="Arial" w:cs="Arial"/>
          <w:sz w:val="24"/>
          <w:szCs w:val="24"/>
        </w:rPr>
      </w:pPr>
      <w:bookmarkStart w:id="246" w:name="sub_2818"/>
      <w:r w:rsidRPr="00E45159">
        <w:rPr>
          <w:rFonts w:ascii="Arial" w:hAnsi="Arial" w:cs="Arial"/>
          <w:sz w:val="24"/>
          <w:szCs w:val="24"/>
        </w:rPr>
        <w:t>18. В целях охраны и восстановления зеленых насаждений на территории поселения постановлением администрации  Октябрьского сельского поселения создается Комиссия по обследованию зеленых насаждений и утверждается ее положение. Комиссия по обследованию зеленых насаждений осуществляет обследование и оценку состояния зеленых насаждений, принимает решения о сносе или других действиях с зелеными насаждениями, осуществляет расчет затрат на озеленение, подлежащих возмещению при повреждении или сносе зеленых насаждений, а также другие полномочия, предусмотренные ее положением.</w:t>
      </w:r>
    </w:p>
    <w:p w:rsidR="00AE0BFB" w:rsidRPr="00E45159" w:rsidRDefault="00AE0BFB" w:rsidP="00AE0BFB">
      <w:pPr>
        <w:jc w:val="both"/>
        <w:rPr>
          <w:rFonts w:ascii="Arial" w:hAnsi="Arial" w:cs="Arial"/>
          <w:sz w:val="24"/>
          <w:szCs w:val="24"/>
        </w:rPr>
      </w:pPr>
      <w:bookmarkStart w:id="247" w:name="sub_2819"/>
      <w:bookmarkEnd w:id="246"/>
      <w:r w:rsidRPr="00E45159">
        <w:rPr>
          <w:rFonts w:ascii="Arial" w:hAnsi="Arial" w:cs="Arial"/>
          <w:sz w:val="24"/>
          <w:szCs w:val="24"/>
        </w:rPr>
        <w:t>19. Лица, осуществляющие хозяйственную и иную деятельность на территории Октябрьского сельского поселения, для которой требуется вырубка (снос) зеленых насаждений, обязаны получить порубочный билет, подав в администрацию города заявление о необходимости его выдачи. В заявлении указывается основание необходимости вырубки (сноса) зеленых насаждений. С заявлением на получение порубочного билета вправе обратиться собственники, землевладельцы, землепользователи или арендаторы земельных участков, на которых расположены зеленые насаждения, уполномоченные ими лица либо иные заинтересованные лица, выступающие с инициативой вырубки (сноса) зеленых насаждений на территориях общего пользования города.</w:t>
      </w:r>
    </w:p>
    <w:p w:rsidR="00AE0BFB" w:rsidRPr="00E45159" w:rsidRDefault="00AE0BFB" w:rsidP="00AE0BFB">
      <w:pPr>
        <w:jc w:val="both"/>
        <w:rPr>
          <w:rFonts w:ascii="Arial" w:hAnsi="Arial" w:cs="Arial"/>
          <w:sz w:val="24"/>
          <w:szCs w:val="24"/>
        </w:rPr>
      </w:pPr>
      <w:bookmarkStart w:id="248" w:name="sub_2820"/>
      <w:bookmarkEnd w:id="247"/>
      <w:r w:rsidRPr="00E45159">
        <w:rPr>
          <w:rFonts w:ascii="Arial" w:hAnsi="Arial" w:cs="Arial"/>
          <w:sz w:val="24"/>
          <w:szCs w:val="24"/>
        </w:rPr>
        <w:t>20. К заявлению прилагаются следующие документы:</w:t>
      </w:r>
    </w:p>
    <w:bookmarkEnd w:id="248"/>
    <w:p w:rsidR="00AE0BFB" w:rsidRPr="00E45159" w:rsidRDefault="00AE0BFB" w:rsidP="00AE0BFB">
      <w:pPr>
        <w:jc w:val="both"/>
        <w:rPr>
          <w:rFonts w:ascii="Arial" w:hAnsi="Arial" w:cs="Arial"/>
          <w:sz w:val="24"/>
          <w:szCs w:val="24"/>
        </w:rPr>
      </w:pPr>
      <w:r w:rsidRPr="00E45159">
        <w:rPr>
          <w:rFonts w:ascii="Arial" w:hAnsi="Arial" w:cs="Arial"/>
          <w:sz w:val="24"/>
          <w:szCs w:val="24"/>
        </w:rPr>
        <w:t>1) правоустанавливающие документы на земельный участок;</w:t>
      </w:r>
    </w:p>
    <w:p w:rsidR="00AE0BFB" w:rsidRPr="00E45159" w:rsidRDefault="00AE0BFB" w:rsidP="00AE0BFB">
      <w:pPr>
        <w:jc w:val="both"/>
        <w:rPr>
          <w:rFonts w:ascii="Arial" w:hAnsi="Arial" w:cs="Arial"/>
          <w:sz w:val="24"/>
          <w:szCs w:val="24"/>
        </w:rPr>
      </w:pPr>
      <w:r w:rsidRPr="00E45159">
        <w:rPr>
          <w:rFonts w:ascii="Arial" w:hAnsi="Arial" w:cs="Arial"/>
          <w:sz w:val="24"/>
          <w:szCs w:val="24"/>
        </w:rPr>
        <w:t>2) градостроительный план земельного участка;</w:t>
      </w:r>
    </w:p>
    <w:p w:rsidR="00AE0BFB" w:rsidRPr="00E45159" w:rsidRDefault="00AE0BFB" w:rsidP="00AE0BFB">
      <w:pPr>
        <w:jc w:val="both"/>
        <w:rPr>
          <w:rFonts w:ascii="Arial" w:hAnsi="Arial" w:cs="Arial"/>
          <w:sz w:val="24"/>
          <w:szCs w:val="24"/>
        </w:rPr>
      </w:pPr>
      <w:r w:rsidRPr="00E45159">
        <w:rPr>
          <w:rFonts w:ascii="Arial" w:hAnsi="Arial" w:cs="Arial"/>
          <w:sz w:val="24"/>
          <w:szCs w:val="24"/>
        </w:rPr>
        <w:t>3) информация о сроке выполнения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4) перечетная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AE0BFB" w:rsidRPr="00E45159" w:rsidRDefault="00AE0BFB" w:rsidP="00AE0BFB">
      <w:pPr>
        <w:jc w:val="both"/>
        <w:rPr>
          <w:rFonts w:ascii="Arial" w:hAnsi="Arial" w:cs="Arial"/>
          <w:sz w:val="24"/>
          <w:szCs w:val="24"/>
        </w:rPr>
      </w:pPr>
      <w:bookmarkStart w:id="249" w:name="sub_2821"/>
      <w:r w:rsidRPr="00E45159">
        <w:rPr>
          <w:rFonts w:ascii="Arial" w:hAnsi="Arial" w:cs="Arial"/>
          <w:sz w:val="24"/>
          <w:szCs w:val="24"/>
        </w:rPr>
        <w:t>21. Администрация Октябрьского сельского поселения, осуществляющая выдачу порубочного билета, не вправе требовать от заявителя документы, указанные в абзацах 1, 2 пункта 21. При этом заинтересованные лица вправе представить такие документы по собственной инициативе. В случае непредставления заявителем указанных документов администрация  Октябрьского сельского поселения запрашивает такие документы в порядке межведомственного взаимодействия в органах, предоставляющих государственные услуги или муниципальные услуги, в распоряжении которых имеются такие документы.</w:t>
      </w:r>
    </w:p>
    <w:p w:rsidR="00AE0BFB" w:rsidRPr="00E45159" w:rsidRDefault="00AE0BFB" w:rsidP="00AE0BFB">
      <w:pPr>
        <w:jc w:val="both"/>
        <w:rPr>
          <w:rFonts w:ascii="Arial" w:hAnsi="Arial" w:cs="Arial"/>
          <w:sz w:val="24"/>
          <w:szCs w:val="24"/>
        </w:rPr>
      </w:pPr>
      <w:bookmarkStart w:id="250" w:name="sub_2822"/>
      <w:bookmarkEnd w:id="249"/>
      <w:r w:rsidRPr="00E45159">
        <w:rPr>
          <w:rFonts w:ascii="Arial" w:hAnsi="Arial" w:cs="Arial"/>
          <w:sz w:val="24"/>
          <w:szCs w:val="24"/>
        </w:rPr>
        <w:t>22. Выдача порубочного билета осуществляется после оплаты компенсационной стоимости зеленых насаждений и объектов озеленения, подлежащих вырубке (сносу), за исключением случаев, когда оплата компенсационной стоимости не предусмотрена действующим законодательством и настоящими Правилами. Порядок взимания и расчета компенсационной стоимости зеленых насаждений и объектов озеленения, подлежащих вырубке (сносу), определяется муниципальным правовым актом администрации сельского поселения.</w:t>
      </w:r>
    </w:p>
    <w:p w:rsidR="00AE0BFB" w:rsidRPr="00E45159" w:rsidRDefault="00AE0BFB" w:rsidP="00AE0BFB">
      <w:pPr>
        <w:jc w:val="both"/>
        <w:rPr>
          <w:rFonts w:ascii="Arial" w:hAnsi="Arial" w:cs="Arial"/>
          <w:sz w:val="24"/>
          <w:szCs w:val="24"/>
        </w:rPr>
      </w:pPr>
      <w:bookmarkStart w:id="251" w:name="sub_2823"/>
      <w:bookmarkEnd w:id="250"/>
      <w:r w:rsidRPr="00E45159">
        <w:rPr>
          <w:rFonts w:ascii="Arial" w:hAnsi="Arial" w:cs="Arial"/>
          <w:sz w:val="24"/>
          <w:szCs w:val="24"/>
        </w:rPr>
        <w:t>23. Компенсационная стоимость не взимается в случае вырубки (сноса) зеленых насаждений при:</w:t>
      </w:r>
    </w:p>
    <w:bookmarkEnd w:id="251"/>
    <w:p w:rsidR="00AE0BFB" w:rsidRPr="00E45159" w:rsidRDefault="00AE0BFB" w:rsidP="00AE0BFB">
      <w:pPr>
        <w:jc w:val="both"/>
        <w:rPr>
          <w:rFonts w:ascii="Arial" w:hAnsi="Arial" w:cs="Arial"/>
          <w:sz w:val="24"/>
          <w:szCs w:val="24"/>
        </w:rPr>
      </w:pPr>
      <w:r w:rsidRPr="00E45159">
        <w:rPr>
          <w:rFonts w:ascii="Arial" w:hAnsi="Arial" w:cs="Arial"/>
          <w:sz w:val="24"/>
          <w:szCs w:val="24"/>
        </w:rPr>
        <w:t>- осуществлении санитарных рубок и рубок ухода;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 реконструкции насаждений, выполняемой за счет средств бюджета Октябрьского сельского поселения;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вырубке (сносе) насаждений по заключениям и предписаниям уполномоченных территориальных органов федеральных органов государственной власти.</w:t>
      </w:r>
    </w:p>
    <w:p w:rsidR="00AE0BFB" w:rsidRPr="00E45159" w:rsidRDefault="00AE0BFB" w:rsidP="00AE0BFB">
      <w:pPr>
        <w:jc w:val="both"/>
        <w:rPr>
          <w:rFonts w:ascii="Arial" w:hAnsi="Arial" w:cs="Arial"/>
          <w:sz w:val="24"/>
          <w:szCs w:val="24"/>
        </w:rPr>
      </w:pPr>
      <w:bookmarkStart w:id="252" w:name="sub_2824"/>
      <w:r w:rsidRPr="00E45159">
        <w:rPr>
          <w:rFonts w:ascii="Arial" w:hAnsi="Arial" w:cs="Arial"/>
          <w:sz w:val="24"/>
          <w:szCs w:val="24"/>
        </w:rPr>
        <w:lastRenderedPageBreak/>
        <w:t>24. Компенсационная стоимость рассчитывается администрацией Октябрьского сельского поселения в установленном порядке акта обследования с приложением ведомости вырубаемых деревьев. Порядок составления акта обследования устанавливается административным регламентом, утвержденным правовым актом администрации Октябрьского сельского поселения.</w:t>
      </w:r>
    </w:p>
    <w:p w:rsidR="00AE0BFB" w:rsidRPr="00E45159" w:rsidRDefault="00AE0BFB" w:rsidP="00AE0BFB">
      <w:pPr>
        <w:jc w:val="both"/>
        <w:rPr>
          <w:rFonts w:ascii="Arial" w:hAnsi="Arial" w:cs="Arial"/>
          <w:sz w:val="24"/>
          <w:szCs w:val="24"/>
        </w:rPr>
      </w:pPr>
      <w:bookmarkStart w:id="253" w:name="sub_2825"/>
      <w:bookmarkEnd w:id="252"/>
      <w:r w:rsidRPr="00E45159">
        <w:rPr>
          <w:rFonts w:ascii="Arial" w:hAnsi="Arial" w:cs="Arial"/>
          <w:sz w:val="24"/>
          <w:szCs w:val="24"/>
        </w:rPr>
        <w:t>25. За незаконное уничтожение (повреждение) зеленых насаждений взыскивается ущерб в размере компенсационной стоимости.</w:t>
      </w:r>
    </w:p>
    <w:p w:rsidR="00AE0BFB" w:rsidRPr="00E45159" w:rsidRDefault="00AE0BFB" w:rsidP="00AE0BFB">
      <w:pPr>
        <w:jc w:val="both"/>
        <w:rPr>
          <w:rFonts w:ascii="Arial" w:hAnsi="Arial" w:cs="Arial"/>
          <w:sz w:val="24"/>
          <w:szCs w:val="24"/>
        </w:rPr>
      </w:pPr>
      <w:bookmarkStart w:id="254" w:name="sub_2826"/>
      <w:bookmarkEnd w:id="253"/>
      <w:r w:rsidRPr="00E45159">
        <w:rPr>
          <w:rFonts w:ascii="Arial" w:hAnsi="Arial" w:cs="Arial"/>
          <w:sz w:val="24"/>
          <w:szCs w:val="24"/>
        </w:rPr>
        <w:t>26. Упавшие в результате природных или метеорологических явлений деревья удаляются землепользователями с проезжей части дорог, тротуаров, от токонесущих проводов, крыш и фасадов зданий и сооружений в течение рабочего дня с момента обнаружения падения, а с других территорий - не позднее трех рабочих дней с момента обнаружения падения. В случае массового падения деревьев, удаление упавших или опасно наклонившихся деревьев с территорий земельных участков производится непрерывно до полной нормализации ситуации.</w:t>
      </w:r>
    </w:p>
    <w:bookmarkEnd w:id="254"/>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55" w:name="sub_4029"/>
      <w:r w:rsidRPr="00E45159">
        <w:rPr>
          <w:rStyle w:val="a5"/>
          <w:rFonts w:ascii="Arial" w:hAnsi="Arial" w:cs="Arial"/>
          <w:bCs/>
        </w:rPr>
        <w:t>Статья 29.</w:t>
      </w:r>
      <w:r w:rsidRPr="00E45159">
        <w:rPr>
          <w:rFonts w:ascii="Arial" w:hAnsi="Arial" w:cs="Arial"/>
        </w:rPr>
        <w:t xml:space="preserve"> Содержание средств наружной рекламы и информации</w:t>
      </w:r>
    </w:p>
    <w:p w:rsidR="00AE0BFB" w:rsidRPr="00E45159" w:rsidRDefault="00AE0BFB" w:rsidP="00AE0BFB">
      <w:pPr>
        <w:jc w:val="both"/>
        <w:rPr>
          <w:rFonts w:ascii="Arial" w:hAnsi="Arial" w:cs="Arial"/>
          <w:sz w:val="24"/>
          <w:szCs w:val="24"/>
        </w:rPr>
      </w:pPr>
      <w:bookmarkStart w:id="256" w:name="sub_291"/>
      <w:bookmarkEnd w:id="255"/>
      <w:r w:rsidRPr="00E45159">
        <w:rPr>
          <w:rFonts w:ascii="Arial" w:hAnsi="Arial" w:cs="Arial"/>
          <w:sz w:val="24"/>
          <w:szCs w:val="24"/>
        </w:rPr>
        <w:t>1. Владельцы средств наружной рекламы и информации обеспечивают соблюдение общих требований по содержанию элементов благоустройства. Мойка и чистка рекламных конструкций и информационных указателей, вывесок производится по мере необходимости, но не реже:</w:t>
      </w:r>
    </w:p>
    <w:bookmarkEnd w:id="256"/>
    <w:p w:rsidR="00AE0BFB" w:rsidRPr="00E45159" w:rsidRDefault="00AE0BFB" w:rsidP="00AE0BFB">
      <w:pPr>
        <w:jc w:val="both"/>
        <w:rPr>
          <w:rFonts w:ascii="Arial" w:hAnsi="Arial" w:cs="Arial"/>
          <w:sz w:val="24"/>
          <w:szCs w:val="24"/>
        </w:rPr>
      </w:pPr>
      <w:r w:rsidRPr="00E45159">
        <w:rPr>
          <w:rFonts w:ascii="Arial" w:hAnsi="Arial" w:cs="Arial"/>
          <w:sz w:val="24"/>
          <w:szCs w:val="24"/>
        </w:rPr>
        <w:t>- одного раза в месяц рекламных тумб и конструкций на остановочных павильонах;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 двух раз в год (в апреле и августе) прочих средств наружной рекламы и информации.</w:t>
      </w:r>
    </w:p>
    <w:p w:rsidR="00AE0BFB" w:rsidRPr="00E45159" w:rsidRDefault="00AE0BFB" w:rsidP="00AE0BFB">
      <w:pPr>
        <w:jc w:val="both"/>
        <w:rPr>
          <w:rFonts w:ascii="Arial" w:hAnsi="Arial" w:cs="Arial"/>
          <w:sz w:val="24"/>
          <w:szCs w:val="24"/>
        </w:rPr>
      </w:pPr>
      <w:bookmarkStart w:id="257" w:name="sub_292"/>
      <w:r w:rsidRPr="00E45159">
        <w:rPr>
          <w:rFonts w:ascii="Arial" w:hAnsi="Arial" w:cs="Arial"/>
          <w:sz w:val="24"/>
          <w:szCs w:val="24"/>
        </w:rPr>
        <w:t>2.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bookmarkEnd w:id="257"/>
    <w:p w:rsidR="00AE0BFB" w:rsidRPr="00E45159" w:rsidRDefault="00AE0BFB" w:rsidP="00AE0BFB">
      <w:pPr>
        <w:jc w:val="both"/>
        <w:rPr>
          <w:rFonts w:ascii="Arial" w:hAnsi="Arial" w:cs="Arial"/>
          <w:sz w:val="24"/>
          <w:szCs w:val="24"/>
        </w:rPr>
      </w:pPr>
      <w:r w:rsidRPr="00E45159">
        <w:rPr>
          <w:rFonts w:ascii="Arial" w:hAnsi="Arial" w:cs="Arial"/>
          <w:sz w:val="24"/>
          <w:szCs w:val="24"/>
        </w:rPr>
        <w:t>Витрины должны оборудоваться специальными осветительными приборами.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неисправности отдельных знаков или фрагментов требуется выключать рекламу или вывески полностью.</w:t>
      </w:r>
    </w:p>
    <w:p w:rsidR="00AE0BFB" w:rsidRPr="00E45159" w:rsidRDefault="00AE0BFB" w:rsidP="00AE0BFB">
      <w:pPr>
        <w:jc w:val="both"/>
        <w:rPr>
          <w:rFonts w:ascii="Arial" w:hAnsi="Arial" w:cs="Arial"/>
          <w:sz w:val="24"/>
          <w:szCs w:val="24"/>
        </w:rPr>
      </w:pPr>
      <w:bookmarkStart w:id="258" w:name="sub_293"/>
      <w:r w:rsidRPr="00E45159">
        <w:rPr>
          <w:rFonts w:ascii="Arial" w:hAnsi="Arial" w:cs="Arial"/>
          <w:sz w:val="24"/>
          <w:szCs w:val="24"/>
        </w:rPr>
        <w:t>3. В случаях износа, повреждения или разрыва средства наружной рекламы и информации подлежат замене незамедлительно собственником.</w:t>
      </w:r>
    </w:p>
    <w:p w:rsidR="00AE0BFB" w:rsidRPr="00E45159" w:rsidRDefault="00AE0BFB" w:rsidP="00AE0BFB">
      <w:pPr>
        <w:jc w:val="both"/>
        <w:rPr>
          <w:rFonts w:ascii="Arial" w:hAnsi="Arial" w:cs="Arial"/>
          <w:sz w:val="24"/>
          <w:szCs w:val="24"/>
        </w:rPr>
      </w:pPr>
      <w:bookmarkStart w:id="259" w:name="sub_294"/>
      <w:bookmarkEnd w:id="258"/>
      <w:r w:rsidRPr="00E45159">
        <w:rPr>
          <w:rFonts w:ascii="Arial" w:hAnsi="Arial" w:cs="Arial"/>
          <w:sz w:val="24"/>
          <w:szCs w:val="24"/>
        </w:rPr>
        <w:t>4. Очистку от объявлений опор связи или электросети, уличного освещения, цоколя зданий, ограждений и других сооружений должны осуществлять организации, эксплуатирующие данные объекты.</w:t>
      </w:r>
    </w:p>
    <w:bookmarkEnd w:id="259"/>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60" w:name="sub_4030"/>
      <w:r w:rsidRPr="00E45159">
        <w:rPr>
          <w:rStyle w:val="a5"/>
          <w:rFonts w:ascii="Arial" w:hAnsi="Arial" w:cs="Arial"/>
          <w:bCs/>
        </w:rPr>
        <w:t>Статья 30.</w:t>
      </w:r>
      <w:r w:rsidRPr="00E45159">
        <w:rPr>
          <w:rFonts w:ascii="Arial" w:hAnsi="Arial" w:cs="Arial"/>
        </w:rPr>
        <w:t xml:space="preserve"> Содержание зданий и сооружений</w:t>
      </w:r>
    </w:p>
    <w:p w:rsidR="00AE0BFB" w:rsidRPr="00E45159" w:rsidRDefault="00AE0BFB" w:rsidP="00AE0BFB">
      <w:pPr>
        <w:jc w:val="both"/>
        <w:rPr>
          <w:rFonts w:ascii="Arial" w:hAnsi="Arial" w:cs="Arial"/>
          <w:sz w:val="24"/>
          <w:szCs w:val="24"/>
        </w:rPr>
      </w:pPr>
      <w:bookmarkStart w:id="261" w:name="sub_301"/>
      <w:bookmarkEnd w:id="260"/>
      <w:r w:rsidRPr="00E45159">
        <w:rPr>
          <w:rFonts w:ascii="Arial" w:hAnsi="Arial" w:cs="Arial"/>
          <w:sz w:val="24"/>
          <w:szCs w:val="24"/>
        </w:rPr>
        <w:t>1. Эксплуатация зданий и сооружений, их ремонт производятся в соответствии с установленными правилами и нормами технической эксплуатации.</w:t>
      </w:r>
    </w:p>
    <w:p w:rsidR="00AE0BFB" w:rsidRPr="00E45159" w:rsidRDefault="00AE0BFB" w:rsidP="00AE0BFB">
      <w:pPr>
        <w:jc w:val="both"/>
        <w:rPr>
          <w:rFonts w:ascii="Arial" w:hAnsi="Arial" w:cs="Arial"/>
          <w:sz w:val="24"/>
          <w:szCs w:val="24"/>
        </w:rPr>
      </w:pPr>
      <w:bookmarkStart w:id="262" w:name="sub_302"/>
      <w:bookmarkEnd w:id="261"/>
      <w:r w:rsidRPr="00E45159">
        <w:rPr>
          <w:rFonts w:ascii="Arial" w:hAnsi="Arial" w:cs="Arial"/>
          <w:sz w:val="24"/>
          <w:szCs w:val="24"/>
        </w:rPr>
        <w:t>2. Размещение на зданиях, расположенных вдоль улично-дорожной сети города, антенн, коаксиальных дымоходов, наружных кондиционеров должно осуществляться только со стороны дворовых фасадов.</w:t>
      </w:r>
    </w:p>
    <w:p w:rsidR="00AE0BFB" w:rsidRPr="00E45159" w:rsidRDefault="00AE0BFB" w:rsidP="00AE0BFB">
      <w:pPr>
        <w:jc w:val="both"/>
        <w:rPr>
          <w:rFonts w:ascii="Arial" w:hAnsi="Arial" w:cs="Arial"/>
          <w:sz w:val="24"/>
          <w:szCs w:val="24"/>
        </w:rPr>
      </w:pPr>
      <w:bookmarkStart w:id="263" w:name="sub_303"/>
      <w:bookmarkEnd w:id="262"/>
      <w:r w:rsidRPr="00E45159">
        <w:rPr>
          <w:rFonts w:ascii="Arial" w:hAnsi="Arial" w:cs="Arial"/>
          <w:sz w:val="24"/>
          <w:szCs w:val="24"/>
        </w:rPr>
        <w:t>3.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w:t>
      </w:r>
    </w:p>
    <w:p w:rsidR="00AE0BFB" w:rsidRPr="00E45159" w:rsidRDefault="00AE0BFB" w:rsidP="00AE0BFB">
      <w:pPr>
        <w:jc w:val="both"/>
        <w:rPr>
          <w:rFonts w:ascii="Arial" w:hAnsi="Arial" w:cs="Arial"/>
          <w:sz w:val="24"/>
          <w:szCs w:val="24"/>
        </w:rPr>
      </w:pPr>
      <w:bookmarkStart w:id="264" w:name="sub_304"/>
      <w:bookmarkEnd w:id="263"/>
      <w:r w:rsidRPr="00E45159">
        <w:rPr>
          <w:rFonts w:ascii="Arial" w:hAnsi="Arial" w:cs="Arial"/>
          <w:sz w:val="24"/>
          <w:szCs w:val="24"/>
        </w:rPr>
        <w:t>4.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
    <w:p w:rsidR="00AE0BFB" w:rsidRPr="00E45159" w:rsidRDefault="00AE0BFB" w:rsidP="00AE0BFB">
      <w:pPr>
        <w:jc w:val="both"/>
        <w:rPr>
          <w:rFonts w:ascii="Arial" w:hAnsi="Arial" w:cs="Arial"/>
          <w:sz w:val="24"/>
          <w:szCs w:val="24"/>
        </w:rPr>
      </w:pPr>
      <w:bookmarkStart w:id="265" w:name="sub_305"/>
      <w:bookmarkEnd w:id="264"/>
      <w:r w:rsidRPr="00E45159">
        <w:rPr>
          <w:rFonts w:ascii="Arial" w:hAnsi="Arial" w:cs="Arial"/>
          <w:sz w:val="24"/>
          <w:szCs w:val="24"/>
        </w:rPr>
        <w:lastRenderedPageBreak/>
        <w:t>5.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bookmarkEnd w:id="265"/>
    <w:p w:rsidR="00AE0BFB" w:rsidRPr="00E45159" w:rsidRDefault="00AE0BFB" w:rsidP="00AE0BFB">
      <w:pPr>
        <w:jc w:val="both"/>
        <w:rPr>
          <w:rFonts w:ascii="Arial" w:hAnsi="Arial" w:cs="Arial"/>
          <w:sz w:val="24"/>
          <w:szCs w:val="24"/>
        </w:rPr>
      </w:pPr>
      <w:r w:rsidRPr="00E45159">
        <w:rPr>
          <w:rFonts w:ascii="Arial" w:hAnsi="Arial" w:cs="Arial"/>
          <w:sz w:val="24"/>
          <w:szCs w:val="24"/>
        </w:rPr>
        <w:t>1) 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3) проводить текущий ремонт, в том числе окраску фасада, с периодичностью в пределах 2 - 3 лет с учетом фактического состояния фасада;</w:t>
      </w:r>
    </w:p>
    <w:p w:rsidR="00AE0BFB" w:rsidRPr="00E45159" w:rsidRDefault="00AE0BFB" w:rsidP="00AE0BFB">
      <w:pPr>
        <w:jc w:val="both"/>
        <w:rPr>
          <w:rFonts w:ascii="Arial" w:hAnsi="Arial" w:cs="Arial"/>
          <w:sz w:val="24"/>
          <w:szCs w:val="24"/>
        </w:rPr>
      </w:pPr>
      <w:r w:rsidRPr="00E45159">
        <w:rPr>
          <w:rFonts w:ascii="Arial" w:hAnsi="Arial" w:cs="Arial"/>
          <w:sz w:val="24"/>
          <w:szCs w:val="24"/>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AE0BFB" w:rsidRPr="00E45159" w:rsidRDefault="00AE0BFB" w:rsidP="00AE0BFB">
      <w:pPr>
        <w:jc w:val="both"/>
        <w:rPr>
          <w:rFonts w:ascii="Arial" w:hAnsi="Arial" w:cs="Arial"/>
          <w:sz w:val="24"/>
          <w:szCs w:val="24"/>
        </w:rPr>
      </w:pPr>
      <w:r w:rsidRPr="00E45159">
        <w:rPr>
          <w:rFonts w:ascii="Arial" w:hAnsi="Arial" w:cs="Arial"/>
          <w:sz w:val="24"/>
          <w:szCs w:val="24"/>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7) 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AE0BFB" w:rsidRPr="00E45159" w:rsidRDefault="00AE0BFB" w:rsidP="00AE0BFB">
      <w:pPr>
        <w:jc w:val="both"/>
        <w:rPr>
          <w:rFonts w:ascii="Arial" w:hAnsi="Arial" w:cs="Arial"/>
          <w:sz w:val="24"/>
          <w:szCs w:val="24"/>
        </w:rPr>
      </w:pPr>
      <w:r w:rsidRPr="00E45159">
        <w:rPr>
          <w:rFonts w:ascii="Arial" w:hAnsi="Arial" w:cs="Arial"/>
          <w:sz w:val="24"/>
          <w:szCs w:val="24"/>
        </w:rPr>
        <w:t>6. 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AE0BFB" w:rsidRPr="00E45159" w:rsidRDefault="00AE0BFB" w:rsidP="00AE0BFB">
      <w:pPr>
        <w:jc w:val="both"/>
        <w:rPr>
          <w:rFonts w:ascii="Arial" w:hAnsi="Arial" w:cs="Arial"/>
          <w:sz w:val="24"/>
          <w:szCs w:val="24"/>
        </w:rPr>
      </w:pPr>
      <w:bookmarkStart w:id="266" w:name="sub_309"/>
      <w:r w:rsidRPr="00E45159">
        <w:rPr>
          <w:rFonts w:ascii="Arial" w:hAnsi="Arial" w:cs="Arial"/>
          <w:sz w:val="24"/>
          <w:szCs w:val="24"/>
        </w:rPr>
        <w:t>7.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E0BFB" w:rsidRPr="00E45159" w:rsidRDefault="00AE0BFB" w:rsidP="00AE0BFB">
      <w:pPr>
        <w:jc w:val="both"/>
        <w:rPr>
          <w:rFonts w:ascii="Arial" w:hAnsi="Arial" w:cs="Arial"/>
          <w:sz w:val="24"/>
          <w:szCs w:val="24"/>
        </w:rPr>
      </w:pPr>
      <w:bookmarkStart w:id="267" w:name="sub_3100"/>
      <w:bookmarkEnd w:id="266"/>
      <w:r w:rsidRPr="00E45159">
        <w:rPr>
          <w:rFonts w:ascii="Arial" w:hAnsi="Arial" w:cs="Arial"/>
          <w:sz w:val="24"/>
          <w:szCs w:val="24"/>
        </w:rPr>
        <w:t>8. Не допускается:</w:t>
      </w:r>
    </w:p>
    <w:bookmarkEnd w:id="267"/>
    <w:p w:rsidR="00AE0BFB" w:rsidRPr="00E45159" w:rsidRDefault="00AE0BFB" w:rsidP="00AE0BFB">
      <w:pPr>
        <w:jc w:val="both"/>
        <w:rPr>
          <w:rFonts w:ascii="Arial" w:hAnsi="Arial" w:cs="Arial"/>
          <w:sz w:val="24"/>
          <w:szCs w:val="24"/>
        </w:rPr>
      </w:pPr>
      <w:r w:rsidRPr="00E45159">
        <w:rPr>
          <w:rFonts w:ascii="Arial" w:hAnsi="Arial" w:cs="Arial"/>
          <w:sz w:val="24"/>
          <w:szCs w:val="24"/>
        </w:rPr>
        <w:t>-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сброс с кровель зданий льда, снега и мусора в воронки водосточных труб.</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68" w:name="sub_4031"/>
      <w:r w:rsidRPr="00E45159">
        <w:rPr>
          <w:rStyle w:val="a5"/>
          <w:rFonts w:ascii="Arial" w:hAnsi="Arial" w:cs="Arial"/>
          <w:bCs/>
        </w:rPr>
        <w:t>Статья 31.</w:t>
      </w:r>
      <w:r w:rsidRPr="00E45159">
        <w:rPr>
          <w:rFonts w:ascii="Arial" w:hAnsi="Arial" w:cs="Arial"/>
        </w:rPr>
        <w:t xml:space="preserve"> Содержание мест производства строительных работ</w:t>
      </w:r>
    </w:p>
    <w:p w:rsidR="00AE0BFB" w:rsidRPr="00E45159" w:rsidRDefault="00AE0BFB" w:rsidP="00AE0BFB">
      <w:pPr>
        <w:jc w:val="both"/>
        <w:rPr>
          <w:rFonts w:ascii="Arial" w:hAnsi="Arial" w:cs="Arial"/>
          <w:sz w:val="24"/>
          <w:szCs w:val="24"/>
        </w:rPr>
      </w:pPr>
      <w:bookmarkStart w:id="269" w:name="sub_3101"/>
      <w:bookmarkEnd w:id="268"/>
      <w:r w:rsidRPr="00E45159">
        <w:rPr>
          <w:rFonts w:ascii="Arial" w:hAnsi="Arial" w:cs="Arial"/>
          <w:sz w:val="24"/>
          <w:szCs w:val="24"/>
        </w:rPr>
        <w:t>1. Ответственность за содержание строительных площадок и прилегающих к ним территорий, проведение мероприятий по благоустройству после окончания ремонтных, строительных и иных видов работ возлагается на застройщика.</w:t>
      </w:r>
    </w:p>
    <w:p w:rsidR="00AE0BFB" w:rsidRPr="00E45159" w:rsidRDefault="00AE0BFB" w:rsidP="00AE0BFB">
      <w:pPr>
        <w:jc w:val="both"/>
        <w:rPr>
          <w:rFonts w:ascii="Arial" w:hAnsi="Arial" w:cs="Arial"/>
          <w:sz w:val="24"/>
          <w:szCs w:val="24"/>
        </w:rPr>
      </w:pPr>
      <w:bookmarkStart w:id="270" w:name="sub_3102"/>
      <w:bookmarkEnd w:id="269"/>
      <w:r w:rsidRPr="00E45159">
        <w:rPr>
          <w:rFonts w:ascii="Arial" w:hAnsi="Arial" w:cs="Arial"/>
          <w:sz w:val="24"/>
          <w:szCs w:val="24"/>
        </w:rPr>
        <w:t xml:space="preserve">2. До начала, а также в период производства строительных, ремонтных и иных </w:t>
      </w:r>
      <w:r w:rsidRPr="00E45159">
        <w:rPr>
          <w:rFonts w:ascii="Arial" w:hAnsi="Arial" w:cs="Arial"/>
          <w:sz w:val="24"/>
          <w:szCs w:val="24"/>
        </w:rPr>
        <w:lastRenderedPageBreak/>
        <w:t>видов работ застройщик обязан:</w:t>
      </w:r>
    </w:p>
    <w:bookmarkEnd w:id="270"/>
    <w:p w:rsidR="00AE0BFB" w:rsidRPr="00E45159" w:rsidRDefault="00AE0BFB" w:rsidP="00AE0BFB">
      <w:pPr>
        <w:jc w:val="both"/>
        <w:rPr>
          <w:rFonts w:ascii="Arial" w:hAnsi="Arial" w:cs="Arial"/>
          <w:sz w:val="24"/>
          <w:szCs w:val="24"/>
        </w:rPr>
      </w:pPr>
      <w:r w:rsidRPr="00E45159">
        <w:rPr>
          <w:rFonts w:ascii="Arial" w:hAnsi="Arial" w:cs="Arial"/>
          <w:sz w:val="24"/>
          <w:szCs w:val="24"/>
        </w:rPr>
        <w:t>1) 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Ограждения, непосредственно примыкающие к тротуарам, пешеходным дорожкам, следует оборудовать защитным козырьком;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2) оградить опасные зоны работ за пределами строительной площадки в соответствии с требованиями нормативных документов;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3) 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5) 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6) 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7) 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8)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9) 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10) обеспечить устройство временных тротуаров для пешеходов;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11) обеспечить освещение строительной площадки и наружное освещение по периметру строительной площадки, временных проездов и проходов;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12) 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w:t>
      </w:r>
    </w:p>
    <w:p w:rsidR="00AE0BFB" w:rsidRPr="00E45159" w:rsidRDefault="00AE0BFB" w:rsidP="00AE0BFB">
      <w:pPr>
        <w:jc w:val="both"/>
        <w:rPr>
          <w:rFonts w:ascii="Arial" w:hAnsi="Arial" w:cs="Arial"/>
          <w:sz w:val="24"/>
          <w:szCs w:val="24"/>
        </w:rPr>
      </w:pPr>
      <w:r w:rsidRPr="00E45159">
        <w:rPr>
          <w:rFonts w:ascii="Arial" w:hAnsi="Arial" w:cs="Arial"/>
          <w:sz w:val="24"/>
          <w:szCs w:val="24"/>
        </w:rPr>
        <w:t>13) установить биотуалет или стационарный туалет с подключением к сетям канализации и обеспечивать его обслуживание;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14)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15) 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16) обеспечить вывоз снега, убранного с территории строительной площадки и не содержащего отходы, в специально отведенные места, согласованные в </w:t>
      </w:r>
      <w:r w:rsidRPr="00E45159">
        <w:rPr>
          <w:rFonts w:ascii="Arial" w:hAnsi="Arial" w:cs="Arial"/>
          <w:sz w:val="24"/>
          <w:szCs w:val="24"/>
        </w:rPr>
        <w:lastRenderedPageBreak/>
        <w:t>установленном порядке уполномоченным органом;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17) обеспечить повседневную уборку дорог, примыкающих к строительной площадке, включая въезды и выезды по </w:t>
      </w:r>
      <w:smartTag w:uri="urn:schemas-microsoft-com:office:smarttags" w:element="metricconverter">
        <w:smartTagPr>
          <w:attr w:name="ProductID" w:val="200 метров"/>
        </w:smartTagPr>
        <w:r w:rsidRPr="00E45159">
          <w:rPr>
            <w:rFonts w:ascii="Arial" w:hAnsi="Arial" w:cs="Arial"/>
            <w:sz w:val="24"/>
            <w:szCs w:val="24"/>
          </w:rPr>
          <w:t>300 метров</w:t>
        </w:r>
      </w:smartTag>
      <w:r w:rsidRPr="00E45159">
        <w:rPr>
          <w:rFonts w:ascii="Arial" w:hAnsi="Arial" w:cs="Arial"/>
          <w:sz w:val="24"/>
          <w:szCs w:val="24"/>
        </w:rPr>
        <w:t xml:space="preserve"> в каждую сторону;</w:t>
      </w:r>
    </w:p>
    <w:p w:rsidR="00AE0BFB" w:rsidRPr="00E45159" w:rsidRDefault="00AE0BFB" w:rsidP="00AE0BFB">
      <w:pPr>
        <w:jc w:val="both"/>
        <w:rPr>
          <w:rFonts w:ascii="Arial" w:hAnsi="Arial" w:cs="Arial"/>
          <w:sz w:val="24"/>
          <w:szCs w:val="24"/>
        </w:rPr>
      </w:pPr>
      <w:r w:rsidRPr="00E45159">
        <w:rPr>
          <w:rFonts w:ascii="Arial" w:hAnsi="Arial" w:cs="Arial"/>
          <w:sz w:val="24"/>
          <w:szCs w:val="24"/>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E0BFB" w:rsidRPr="00E45159" w:rsidRDefault="00AE0BFB" w:rsidP="00AE0BFB">
      <w:pPr>
        <w:jc w:val="both"/>
        <w:rPr>
          <w:rFonts w:ascii="Arial" w:hAnsi="Arial" w:cs="Arial"/>
          <w:sz w:val="24"/>
          <w:szCs w:val="24"/>
        </w:rPr>
      </w:pPr>
      <w:bookmarkStart w:id="271" w:name="sub_3103"/>
      <w:r w:rsidRPr="00E45159">
        <w:rPr>
          <w:rFonts w:ascii="Arial" w:hAnsi="Arial" w:cs="Arial"/>
          <w:sz w:val="24"/>
          <w:szCs w:val="24"/>
        </w:rPr>
        <w:t>3. 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AE0BFB" w:rsidRPr="00E45159" w:rsidRDefault="00AE0BFB" w:rsidP="00AE0BFB">
      <w:pPr>
        <w:jc w:val="both"/>
        <w:rPr>
          <w:rFonts w:ascii="Arial" w:hAnsi="Arial" w:cs="Arial"/>
          <w:sz w:val="24"/>
          <w:szCs w:val="24"/>
        </w:rPr>
      </w:pPr>
      <w:bookmarkStart w:id="272" w:name="sub_3104"/>
      <w:bookmarkEnd w:id="271"/>
      <w:r w:rsidRPr="00E45159">
        <w:rPr>
          <w:rFonts w:ascii="Arial" w:hAnsi="Arial" w:cs="Arial"/>
          <w:sz w:val="24"/>
          <w:szCs w:val="24"/>
        </w:rPr>
        <w:t>4.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E0BFB" w:rsidRPr="00E45159" w:rsidRDefault="00AE0BFB" w:rsidP="00AE0BFB">
      <w:pPr>
        <w:jc w:val="both"/>
        <w:rPr>
          <w:rFonts w:ascii="Arial" w:hAnsi="Arial" w:cs="Arial"/>
          <w:sz w:val="24"/>
          <w:szCs w:val="24"/>
        </w:rPr>
      </w:pPr>
      <w:bookmarkStart w:id="273" w:name="sub_3105"/>
      <w:bookmarkEnd w:id="272"/>
      <w:r w:rsidRPr="00E45159">
        <w:rPr>
          <w:rFonts w:ascii="Arial" w:hAnsi="Arial" w:cs="Arial"/>
          <w:sz w:val="24"/>
          <w:szCs w:val="24"/>
        </w:rPr>
        <w:t>5.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E0BFB" w:rsidRPr="00E45159" w:rsidRDefault="00AE0BFB" w:rsidP="00AE0BFB">
      <w:pPr>
        <w:jc w:val="both"/>
        <w:rPr>
          <w:rFonts w:ascii="Arial" w:hAnsi="Arial" w:cs="Arial"/>
          <w:sz w:val="24"/>
          <w:szCs w:val="24"/>
        </w:rPr>
      </w:pPr>
      <w:bookmarkStart w:id="274" w:name="sub_3106"/>
      <w:bookmarkEnd w:id="273"/>
      <w:r w:rsidRPr="00E45159">
        <w:rPr>
          <w:rFonts w:ascii="Arial" w:hAnsi="Arial" w:cs="Arial"/>
          <w:sz w:val="24"/>
          <w:szCs w:val="24"/>
        </w:rPr>
        <w:t>6.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 сельскго поселения.</w:t>
      </w:r>
    </w:p>
    <w:p w:rsidR="00AE0BFB" w:rsidRPr="00E45159" w:rsidRDefault="00AE0BFB" w:rsidP="00AE0BFB">
      <w:pPr>
        <w:jc w:val="both"/>
        <w:rPr>
          <w:rFonts w:ascii="Arial" w:hAnsi="Arial" w:cs="Arial"/>
          <w:sz w:val="24"/>
          <w:szCs w:val="24"/>
        </w:rPr>
      </w:pPr>
      <w:bookmarkStart w:id="275" w:name="sub_3107"/>
      <w:bookmarkEnd w:id="274"/>
      <w:r w:rsidRPr="00E45159">
        <w:rPr>
          <w:rFonts w:ascii="Arial" w:hAnsi="Arial" w:cs="Arial"/>
          <w:sz w:val="24"/>
          <w:szCs w:val="24"/>
        </w:rPr>
        <w:t>7. Не допускается:</w:t>
      </w:r>
    </w:p>
    <w:bookmarkEnd w:id="275"/>
    <w:p w:rsidR="00AE0BFB" w:rsidRPr="00E45159" w:rsidRDefault="00AE0BFB" w:rsidP="00AE0BFB">
      <w:pPr>
        <w:jc w:val="both"/>
        <w:rPr>
          <w:rFonts w:ascii="Arial" w:hAnsi="Arial" w:cs="Arial"/>
          <w:sz w:val="24"/>
          <w:szCs w:val="24"/>
        </w:rPr>
      </w:pPr>
      <w:r w:rsidRPr="00E45159">
        <w:rPr>
          <w:rFonts w:ascii="Arial" w:hAnsi="Arial" w:cs="Arial"/>
          <w:sz w:val="24"/>
          <w:szCs w:val="24"/>
        </w:rPr>
        <w:t>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07.00 в рабочие дни, с 23.00 до 10.00 в выходные и праздничные дни;</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производить сужение или закрытие проезжей части дорог и тротуаров без соответствующего разрешения (распоряжения) администрации сельского поселения;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3) 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4) вынос грунта и грязи колесами автотранспорта на городскую территорию.</w:t>
      </w:r>
    </w:p>
    <w:p w:rsidR="00AE0BFB" w:rsidRPr="00E45159" w:rsidRDefault="00AE0BFB" w:rsidP="00AE0BFB">
      <w:pPr>
        <w:jc w:val="both"/>
        <w:rPr>
          <w:rFonts w:ascii="Arial" w:hAnsi="Arial" w:cs="Arial"/>
          <w:sz w:val="24"/>
          <w:szCs w:val="24"/>
        </w:rPr>
      </w:pPr>
      <w:bookmarkStart w:id="276" w:name="sub_3108"/>
      <w:r w:rsidRPr="00E45159">
        <w:rPr>
          <w:rFonts w:ascii="Arial" w:hAnsi="Arial" w:cs="Arial"/>
          <w:sz w:val="24"/>
          <w:szCs w:val="24"/>
        </w:rPr>
        <w:t>8.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AE0BFB" w:rsidRPr="00E45159" w:rsidRDefault="00AE0BFB" w:rsidP="00AE0BFB">
      <w:pPr>
        <w:jc w:val="both"/>
        <w:rPr>
          <w:rFonts w:ascii="Arial" w:hAnsi="Arial" w:cs="Arial"/>
          <w:sz w:val="24"/>
          <w:szCs w:val="24"/>
        </w:rPr>
      </w:pPr>
      <w:bookmarkStart w:id="277" w:name="sub_3109"/>
      <w:bookmarkEnd w:id="276"/>
      <w:r w:rsidRPr="00E45159">
        <w:rPr>
          <w:rFonts w:ascii="Arial" w:hAnsi="Arial" w:cs="Arial"/>
          <w:sz w:val="24"/>
          <w:szCs w:val="24"/>
        </w:rPr>
        <w:t>9. Устанавливать ограждения за пределами территории строительных площадок.</w:t>
      </w:r>
    </w:p>
    <w:p w:rsidR="00AE0BFB" w:rsidRPr="00E45159" w:rsidRDefault="00AE0BFB" w:rsidP="00AE0BFB">
      <w:pPr>
        <w:jc w:val="both"/>
        <w:rPr>
          <w:rFonts w:ascii="Arial" w:hAnsi="Arial" w:cs="Arial"/>
          <w:sz w:val="24"/>
          <w:szCs w:val="24"/>
        </w:rPr>
      </w:pPr>
      <w:bookmarkStart w:id="278" w:name="sub_3110"/>
      <w:bookmarkEnd w:id="277"/>
      <w:r w:rsidRPr="00E45159">
        <w:rPr>
          <w:rFonts w:ascii="Arial" w:hAnsi="Arial" w:cs="Arial"/>
          <w:sz w:val="24"/>
          <w:szCs w:val="24"/>
        </w:rPr>
        <w:t>10. 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bookmarkEnd w:id="278"/>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79" w:name="sub_4032"/>
      <w:r w:rsidRPr="00E45159">
        <w:rPr>
          <w:rStyle w:val="a5"/>
          <w:rFonts w:ascii="Arial" w:hAnsi="Arial" w:cs="Arial"/>
          <w:bCs/>
        </w:rPr>
        <w:t>Статья 32.</w:t>
      </w:r>
      <w:r w:rsidRPr="00E45159">
        <w:rPr>
          <w:rFonts w:ascii="Arial" w:hAnsi="Arial" w:cs="Arial"/>
        </w:rPr>
        <w:t xml:space="preserve"> Содержание мест погребения</w:t>
      </w:r>
    </w:p>
    <w:p w:rsidR="00AE0BFB" w:rsidRPr="00E45159" w:rsidRDefault="00AE0BFB" w:rsidP="00AE0BFB">
      <w:pPr>
        <w:jc w:val="both"/>
        <w:rPr>
          <w:rFonts w:ascii="Arial" w:hAnsi="Arial" w:cs="Arial"/>
          <w:sz w:val="24"/>
          <w:szCs w:val="24"/>
        </w:rPr>
      </w:pPr>
      <w:bookmarkStart w:id="280" w:name="sub_321"/>
      <w:bookmarkEnd w:id="279"/>
      <w:r w:rsidRPr="00E45159">
        <w:rPr>
          <w:rFonts w:ascii="Arial" w:hAnsi="Arial" w:cs="Arial"/>
          <w:sz w:val="24"/>
          <w:szCs w:val="24"/>
        </w:rPr>
        <w:t>1. Работы по содержанию мест погребения включают:</w:t>
      </w:r>
    </w:p>
    <w:bookmarkEnd w:id="280"/>
    <w:p w:rsidR="00AE0BFB" w:rsidRPr="00E45159" w:rsidRDefault="00AE0BFB" w:rsidP="00AE0BFB">
      <w:pPr>
        <w:jc w:val="both"/>
        <w:rPr>
          <w:rFonts w:ascii="Arial" w:hAnsi="Arial" w:cs="Arial"/>
          <w:sz w:val="24"/>
          <w:szCs w:val="24"/>
        </w:rPr>
      </w:pPr>
      <w:r w:rsidRPr="00E45159">
        <w:rPr>
          <w:rFonts w:ascii="Arial" w:hAnsi="Arial" w:cs="Arial"/>
          <w:sz w:val="24"/>
          <w:szCs w:val="24"/>
        </w:rPr>
        <w:t>1) 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2) Покос травы с периодичностью, которая обеспечит высоту травяного покрова не выше </w:t>
      </w:r>
      <w:smartTag w:uri="urn:schemas-microsoft-com:office:smarttags" w:element="metricconverter">
        <w:smartTagPr>
          <w:attr w:name="ProductID" w:val="200 метров"/>
        </w:smartTagPr>
        <w:r w:rsidRPr="00E45159">
          <w:rPr>
            <w:rFonts w:ascii="Arial" w:hAnsi="Arial" w:cs="Arial"/>
            <w:sz w:val="24"/>
            <w:szCs w:val="24"/>
          </w:rPr>
          <w:t>15 сантиметров</w:t>
        </w:r>
      </w:smartTag>
      <w:r w:rsidRPr="00E45159">
        <w:rPr>
          <w:rFonts w:ascii="Arial" w:hAnsi="Arial" w:cs="Arial"/>
          <w:sz w:val="24"/>
          <w:szCs w:val="24"/>
        </w:rPr>
        <w:t>.</w:t>
      </w:r>
    </w:p>
    <w:p w:rsidR="00AE0BFB" w:rsidRPr="00E45159" w:rsidRDefault="00AE0BFB" w:rsidP="00AE0BFB">
      <w:pPr>
        <w:jc w:val="both"/>
        <w:rPr>
          <w:rFonts w:ascii="Arial" w:hAnsi="Arial" w:cs="Arial"/>
          <w:sz w:val="24"/>
          <w:szCs w:val="24"/>
        </w:rPr>
      </w:pPr>
      <w:r w:rsidRPr="00E45159">
        <w:rPr>
          <w:rFonts w:ascii="Arial" w:hAnsi="Arial" w:cs="Arial"/>
          <w:sz w:val="24"/>
          <w:szCs w:val="24"/>
        </w:rPr>
        <w:t>3) Снос аварийных и сухих деревьев, кустарников, а также посадку новых деревьев, кустарников в случае их сноса.</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AE0BFB" w:rsidRPr="00E45159" w:rsidRDefault="00AE0BFB" w:rsidP="00AE0BFB">
      <w:pPr>
        <w:jc w:val="both"/>
        <w:rPr>
          <w:rFonts w:ascii="Arial" w:hAnsi="Arial" w:cs="Arial"/>
          <w:sz w:val="24"/>
          <w:szCs w:val="24"/>
        </w:rPr>
      </w:pPr>
      <w:r w:rsidRPr="00E45159">
        <w:rPr>
          <w:rFonts w:ascii="Arial" w:hAnsi="Arial" w:cs="Arial"/>
          <w:sz w:val="24"/>
          <w:szCs w:val="24"/>
        </w:rPr>
        <w:t>5) Обустройство и содержание контейнерных площадок для сбора мусора.</w:t>
      </w:r>
    </w:p>
    <w:p w:rsidR="00AE0BFB" w:rsidRPr="00E45159" w:rsidRDefault="00AE0BFB" w:rsidP="00AE0BFB">
      <w:pPr>
        <w:jc w:val="both"/>
        <w:rPr>
          <w:rFonts w:ascii="Arial" w:hAnsi="Arial" w:cs="Arial"/>
          <w:sz w:val="24"/>
          <w:szCs w:val="24"/>
        </w:rPr>
      </w:pPr>
      <w:r w:rsidRPr="00E45159">
        <w:rPr>
          <w:rFonts w:ascii="Arial" w:hAnsi="Arial" w:cs="Arial"/>
          <w:sz w:val="24"/>
          <w:szCs w:val="24"/>
        </w:rPr>
        <w:t>6) Своевременный сбор и вывоз мусора.</w:t>
      </w:r>
    </w:p>
    <w:p w:rsidR="00AE0BFB" w:rsidRPr="00E45159" w:rsidRDefault="00AE0BFB" w:rsidP="00AE0BFB">
      <w:pPr>
        <w:jc w:val="both"/>
        <w:rPr>
          <w:rFonts w:ascii="Arial" w:hAnsi="Arial" w:cs="Arial"/>
          <w:sz w:val="24"/>
          <w:szCs w:val="24"/>
        </w:rPr>
      </w:pPr>
      <w:r w:rsidRPr="00E45159">
        <w:rPr>
          <w:rFonts w:ascii="Arial" w:hAnsi="Arial" w:cs="Arial"/>
          <w:sz w:val="24"/>
          <w:szCs w:val="24"/>
        </w:rPr>
        <w:t>7) Содержание и ремонт контейнеров для сбора мусора, указателей с наименованием кварталов и аллей, включая их покраску.</w:t>
      </w:r>
    </w:p>
    <w:p w:rsidR="00AE0BFB" w:rsidRPr="00E45159" w:rsidRDefault="00AE0BFB" w:rsidP="00AE0BFB">
      <w:pPr>
        <w:jc w:val="both"/>
        <w:rPr>
          <w:rFonts w:ascii="Arial" w:hAnsi="Arial" w:cs="Arial"/>
          <w:sz w:val="24"/>
          <w:szCs w:val="24"/>
        </w:rPr>
      </w:pPr>
      <w:r w:rsidRPr="00E45159">
        <w:rPr>
          <w:rFonts w:ascii="Arial" w:hAnsi="Arial" w:cs="Arial"/>
          <w:sz w:val="24"/>
          <w:szCs w:val="24"/>
        </w:rPr>
        <w:t>8) Содержание и ремонт системы водоснабжения для поливочных целей.</w:t>
      </w:r>
    </w:p>
    <w:p w:rsidR="00AE0BFB" w:rsidRPr="00E45159" w:rsidRDefault="00AE0BFB" w:rsidP="00AE0BFB">
      <w:pPr>
        <w:jc w:val="both"/>
        <w:rPr>
          <w:rFonts w:ascii="Arial" w:hAnsi="Arial" w:cs="Arial"/>
          <w:sz w:val="24"/>
          <w:szCs w:val="24"/>
        </w:rPr>
      </w:pPr>
      <w:r w:rsidRPr="00E45159">
        <w:rPr>
          <w:rFonts w:ascii="Arial" w:hAnsi="Arial" w:cs="Arial"/>
          <w:sz w:val="24"/>
          <w:szCs w:val="24"/>
        </w:rPr>
        <w:t>9) Содержание общественных туалетов (туалетных кабин) и вывоз жидких отходов.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10) Содержание объектов наружного освещения мест погребения.</w:t>
      </w:r>
    </w:p>
    <w:p w:rsidR="00AE0BFB" w:rsidRPr="00E45159" w:rsidRDefault="00AE0BFB" w:rsidP="00AE0BFB">
      <w:pPr>
        <w:jc w:val="both"/>
        <w:rPr>
          <w:rFonts w:ascii="Arial" w:hAnsi="Arial" w:cs="Arial"/>
          <w:sz w:val="24"/>
          <w:szCs w:val="24"/>
        </w:rPr>
      </w:pPr>
      <w:bookmarkStart w:id="281" w:name="sub_322"/>
      <w:r w:rsidRPr="00E45159">
        <w:rPr>
          <w:rFonts w:ascii="Arial" w:hAnsi="Arial" w:cs="Arial"/>
          <w:sz w:val="24"/>
          <w:szCs w:val="24"/>
        </w:rPr>
        <w:t>2.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AE0BFB" w:rsidRPr="00E45159" w:rsidRDefault="00AE0BFB" w:rsidP="00AE0BFB">
      <w:pPr>
        <w:jc w:val="both"/>
        <w:rPr>
          <w:rFonts w:ascii="Arial" w:hAnsi="Arial" w:cs="Arial"/>
          <w:sz w:val="24"/>
          <w:szCs w:val="24"/>
        </w:rPr>
      </w:pPr>
      <w:bookmarkStart w:id="282" w:name="sub_323"/>
      <w:bookmarkEnd w:id="281"/>
      <w:r w:rsidRPr="00E45159">
        <w:rPr>
          <w:rFonts w:ascii="Arial" w:hAnsi="Arial" w:cs="Arial"/>
          <w:sz w:val="24"/>
          <w:szCs w:val="24"/>
        </w:rPr>
        <w:t>3. На территории мест погребения запрещается:</w:t>
      </w:r>
    </w:p>
    <w:bookmarkEnd w:id="282"/>
    <w:p w:rsidR="00AE0BFB" w:rsidRPr="00E45159" w:rsidRDefault="00AE0BFB" w:rsidP="00AE0BFB">
      <w:pPr>
        <w:jc w:val="both"/>
        <w:rPr>
          <w:rFonts w:ascii="Arial" w:hAnsi="Arial" w:cs="Arial"/>
          <w:sz w:val="24"/>
          <w:szCs w:val="24"/>
        </w:rPr>
      </w:pPr>
      <w:r w:rsidRPr="00E45159">
        <w:rPr>
          <w:rFonts w:ascii="Arial" w:hAnsi="Arial" w:cs="Arial"/>
          <w:sz w:val="24"/>
          <w:szCs w:val="24"/>
        </w:rPr>
        <w:t>1) Портить намогильные сооружения, оборудование мест погребения, засорять территорию.</w:t>
      </w:r>
    </w:p>
    <w:p w:rsidR="00AE0BFB" w:rsidRPr="00E45159" w:rsidRDefault="00AE0BFB" w:rsidP="00AE0BFB">
      <w:pPr>
        <w:jc w:val="both"/>
        <w:rPr>
          <w:rFonts w:ascii="Arial" w:hAnsi="Arial" w:cs="Arial"/>
          <w:sz w:val="24"/>
          <w:szCs w:val="24"/>
        </w:rPr>
      </w:pPr>
      <w:r w:rsidRPr="00E45159">
        <w:rPr>
          <w:rFonts w:ascii="Arial" w:hAnsi="Arial" w:cs="Arial"/>
          <w:sz w:val="24"/>
          <w:szCs w:val="24"/>
        </w:rPr>
        <w:t>2) Ломать зеленые насаждения, рвать цветы.</w:t>
      </w:r>
    </w:p>
    <w:p w:rsidR="00AE0BFB" w:rsidRPr="00E45159" w:rsidRDefault="00AE0BFB" w:rsidP="00AE0BFB">
      <w:pPr>
        <w:jc w:val="both"/>
        <w:rPr>
          <w:rFonts w:ascii="Arial" w:hAnsi="Arial" w:cs="Arial"/>
          <w:sz w:val="24"/>
          <w:szCs w:val="24"/>
        </w:rPr>
      </w:pPr>
      <w:r w:rsidRPr="00E45159">
        <w:rPr>
          <w:rFonts w:ascii="Arial" w:hAnsi="Arial" w:cs="Arial"/>
          <w:sz w:val="24"/>
          <w:szCs w:val="24"/>
        </w:rPr>
        <w:t>3) Осуществлять выгул собак, ловлю птиц.</w:t>
      </w:r>
    </w:p>
    <w:p w:rsidR="00AE0BFB" w:rsidRPr="00E45159" w:rsidRDefault="00AE0BFB" w:rsidP="00AE0BFB">
      <w:pPr>
        <w:jc w:val="both"/>
        <w:rPr>
          <w:rFonts w:ascii="Arial" w:hAnsi="Arial" w:cs="Arial"/>
          <w:sz w:val="24"/>
          <w:szCs w:val="24"/>
        </w:rPr>
      </w:pPr>
      <w:r w:rsidRPr="00E45159">
        <w:rPr>
          <w:rFonts w:ascii="Arial" w:hAnsi="Arial" w:cs="Arial"/>
          <w:sz w:val="24"/>
          <w:szCs w:val="24"/>
        </w:rPr>
        <w:t>4) Разводить костры, добывать песок и глину, срезать дерн.</w:t>
      </w:r>
    </w:p>
    <w:p w:rsidR="00AE0BFB" w:rsidRPr="00E45159" w:rsidRDefault="00AE0BFB" w:rsidP="00AE0BFB">
      <w:pPr>
        <w:jc w:val="both"/>
        <w:rPr>
          <w:rFonts w:ascii="Arial" w:hAnsi="Arial" w:cs="Arial"/>
          <w:sz w:val="24"/>
          <w:szCs w:val="24"/>
        </w:rPr>
      </w:pPr>
      <w:r w:rsidRPr="00E45159">
        <w:rPr>
          <w:rFonts w:ascii="Arial" w:hAnsi="Arial" w:cs="Arial"/>
          <w:sz w:val="24"/>
          <w:szCs w:val="24"/>
        </w:rPr>
        <w:t>5) Передвигаться на велосипедах, мопедах, мотоциклах, лыжах и санях.</w:t>
      </w:r>
    </w:p>
    <w:p w:rsidR="00AE0BFB" w:rsidRPr="00E45159" w:rsidRDefault="00AE0BFB" w:rsidP="00AE0BFB">
      <w:pPr>
        <w:jc w:val="both"/>
        <w:rPr>
          <w:rFonts w:ascii="Arial" w:hAnsi="Arial" w:cs="Arial"/>
          <w:sz w:val="24"/>
          <w:szCs w:val="24"/>
        </w:rPr>
      </w:pPr>
      <w:r w:rsidRPr="00E45159">
        <w:rPr>
          <w:rFonts w:ascii="Arial" w:hAnsi="Arial" w:cs="Arial"/>
          <w:sz w:val="24"/>
          <w:szCs w:val="24"/>
        </w:rPr>
        <w:t>6) Распивать спиртные напитки и находиться в нетрезвом состоянии.</w:t>
      </w:r>
    </w:p>
    <w:p w:rsidR="00AE0BFB" w:rsidRPr="00E45159" w:rsidRDefault="00AE0BFB" w:rsidP="00AE0BFB">
      <w:pPr>
        <w:jc w:val="both"/>
        <w:rPr>
          <w:rFonts w:ascii="Arial" w:hAnsi="Arial" w:cs="Arial"/>
          <w:sz w:val="24"/>
          <w:szCs w:val="24"/>
        </w:rPr>
      </w:pPr>
      <w:r w:rsidRPr="00E45159">
        <w:rPr>
          <w:rFonts w:ascii="Arial" w:hAnsi="Arial" w:cs="Arial"/>
          <w:sz w:val="24"/>
          <w:szCs w:val="24"/>
        </w:rPr>
        <w:t>7) Находиться на территории места погребения после его закрытия.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8) Въезжать на территорию места погребения на автомобильном транспорте, за исключением лиц с ограниченными возможностями здоровья.</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83" w:name="sub_4033"/>
      <w:r w:rsidRPr="00E45159">
        <w:rPr>
          <w:rStyle w:val="a5"/>
          <w:rFonts w:ascii="Arial" w:hAnsi="Arial" w:cs="Arial"/>
          <w:bCs/>
        </w:rPr>
        <w:t>Статья 33</w:t>
      </w:r>
      <w:r w:rsidRPr="00E45159">
        <w:rPr>
          <w:rFonts w:ascii="Arial" w:hAnsi="Arial" w:cs="Arial"/>
        </w:rPr>
        <w:t>. Содержание и эксплуатация дорог</w:t>
      </w:r>
    </w:p>
    <w:p w:rsidR="00AE0BFB" w:rsidRPr="00E45159" w:rsidRDefault="00AE0BFB" w:rsidP="00AE0BFB">
      <w:pPr>
        <w:jc w:val="both"/>
        <w:rPr>
          <w:rFonts w:ascii="Arial" w:hAnsi="Arial" w:cs="Arial"/>
          <w:sz w:val="24"/>
          <w:szCs w:val="24"/>
        </w:rPr>
      </w:pPr>
      <w:bookmarkStart w:id="284" w:name="sub_331"/>
      <w:bookmarkEnd w:id="283"/>
      <w:r w:rsidRPr="00E45159">
        <w:rPr>
          <w:rFonts w:ascii="Arial" w:hAnsi="Arial" w:cs="Arial"/>
          <w:sz w:val="24"/>
          <w:szCs w:val="24"/>
        </w:rPr>
        <w:t>1. Текущий ремонт и содержание улично-дорожной сети (за исключением дорог регионального и федерального значения), мостов, тротуаров и иных транспортных инженерных сооружений, а также светофоров, дорожных знаков, разметки и иных объектов обеспечения безопасности движения на них организует управление жилищно-коммунального хозяйства .</w:t>
      </w:r>
    </w:p>
    <w:p w:rsidR="00AE0BFB" w:rsidRPr="00E45159" w:rsidRDefault="00AE0BFB" w:rsidP="00AE0BFB">
      <w:pPr>
        <w:jc w:val="both"/>
        <w:rPr>
          <w:rFonts w:ascii="Arial" w:hAnsi="Arial" w:cs="Arial"/>
          <w:sz w:val="24"/>
          <w:szCs w:val="24"/>
        </w:rPr>
      </w:pPr>
      <w:bookmarkStart w:id="285" w:name="sub_332"/>
      <w:bookmarkEnd w:id="284"/>
      <w:r w:rsidRPr="00E45159">
        <w:rPr>
          <w:rFonts w:ascii="Arial" w:hAnsi="Arial" w:cs="Arial"/>
          <w:sz w:val="24"/>
          <w:szCs w:val="24"/>
        </w:rPr>
        <w:t>2. В целях выполнения работ по содержанию улично-дорожной сети могут в установленном порядке вводиться временные ограничения или прекращение движения транспортных средств.</w:t>
      </w:r>
    </w:p>
    <w:p w:rsidR="00AE0BFB" w:rsidRPr="00E45159" w:rsidRDefault="00AE0BFB" w:rsidP="00AE0BFB">
      <w:pPr>
        <w:jc w:val="both"/>
        <w:rPr>
          <w:rFonts w:ascii="Arial" w:hAnsi="Arial" w:cs="Arial"/>
          <w:sz w:val="24"/>
          <w:szCs w:val="24"/>
        </w:rPr>
      </w:pPr>
      <w:bookmarkStart w:id="286" w:name="sub_333"/>
      <w:bookmarkEnd w:id="285"/>
      <w:r w:rsidRPr="00E45159">
        <w:rPr>
          <w:rFonts w:ascii="Arial" w:hAnsi="Arial" w:cs="Arial"/>
          <w:sz w:val="24"/>
          <w:szCs w:val="24"/>
        </w:rPr>
        <w:t xml:space="preserve">3. Улично-дорожная сеть и автомобильные дороги оборудуются дорожными знаками в соответствии с утвержденным проектом организации дорожного движения улично-дорожной сети. Поверхность знаков должна быть чистой, без повреждений. Временно установленные знаки снимаются в течение суток после </w:t>
      </w:r>
      <w:r w:rsidRPr="00E45159">
        <w:rPr>
          <w:rFonts w:ascii="Arial" w:hAnsi="Arial" w:cs="Arial"/>
          <w:sz w:val="24"/>
          <w:szCs w:val="24"/>
        </w:rPr>
        <w:lastRenderedPageBreak/>
        <w:t>устранения причин, вызвавших их установку.</w:t>
      </w:r>
    </w:p>
    <w:bookmarkEnd w:id="286"/>
    <w:p w:rsidR="00AE0BFB" w:rsidRPr="00E45159" w:rsidRDefault="00AE0BFB" w:rsidP="00AE0BFB">
      <w:pPr>
        <w:jc w:val="both"/>
        <w:rPr>
          <w:rFonts w:ascii="Arial" w:hAnsi="Arial" w:cs="Arial"/>
          <w:sz w:val="24"/>
          <w:szCs w:val="24"/>
        </w:rPr>
      </w:pPr>
      <w:r w:rsidRPr="00E45159">
        <w:rPr>
          <w:rFonts w:ascii="Arial" w:hAnsi="Arial" w:cs="Arial"/>
          <w:sz w:val="24"/>
          <w:szCs w:val="24"/>
        </w:rPr>
        <w:t>Запрещается несанкционированная установка и демонтаж, загрязнение и повреждение дорожных знаков, светофорных объектов и других технических средств регулирования дорожного движения.</w:t>
      </w:r>
    </w:p>
    <w:p w:rsidR="00AE0BFB" w:rsidRPr="00E45159" w:rsidRDefault="00AE0BFB" w:rsidP="00AE0BFB">
      <w:pPr>
        <w:jc w:val="both"/>
        <w:rPr>
          <w:rFonts w:ascii="Arial" w:hAnsi="Arial" w:cs="Arial"/>
          <w:sz w:val="24"/>
          <w:szCs w:val="24"/>
        </w:rPr>
      </w:pPr>
      <w:bookmarkStart w:id="287" w:name="sub_334"/>
      <w:r w:rsidRPr="00E45159">
        <w:rPr>
          <w:rFonts w:ascii="Arial" w:hAnsi="Arial" w:cs="Arial"/>
          <w:sz w:val="24"/>
          <w:szCs w:val="24"/>
        </w:rPr>
        <w:t xml:space="preserve">4. Рассеиватель светофора не должен иметь сколов и трещин. Символы, наносимые на рассеиватели, должны распознаваться с расстояния не менее </w:t>
      </w:r>
      <w:smartTag w:uri="urn:schemas-microsoft-com:office:smarttags" w:element="metricconverter">
        <w:smartTagPr>
          <w:attr w:name="ProductID" w:val="200 метров"/>
        </w:smartTagPr>
        <w:r w:rsidRPr="00E45159">
          <w:rPr>
            <w:rFonts w:ascii="Arial" w:hAnsi="Arial" w:cs="Arial"/>
            <w:sz w:val="24"/>
            <w:szCs w:val="24"/>
          </w:rPr>
          <w:t>50 метров</w:t>
        </w:r>
      </w:smartTag>
      <w:r w:rsidRPr="00E45159">
        <w:rPr>
          <w:rFonts w:ascii="Arial" w:hAnsi="Arial" w:cs="Arial"/>
          <w:sz w:val="24"/>
          <w:szCs w:val="24"/>
        </w:rPr>
        <w:t xml:space="preserve">, сигнал светофора - </w:t>
      </w:r>
      <w:smartTag w:uri="urn:schemas-microsoft-com:office:smarttags" w:element="metricconverter">
        <w:smartTagPr>
          <w:attr w:name="ProductID" w:val="200 метров"/>
        </w:smartTagPr>
        <w:r w:rsidRPr="00E45159">
          <w:rPr>
            <w:rFonts w:ascii="Arial" w:hAnsi="Arial" w:cs="Arial"/>
            <w:sz w:val="24"/>
            <w:szCs w:val="24"/>
          </w:rPr>
          <w:t>100 метров</w:t>
        </w:r>
      </w:smartTag>
      <w:r w:rsidRPr="00E45159">
        <w:rPr>
          <w:rFonts w:ascii="Arial" w:hAnsi="Arial" w:cs="Arial"/>
          <w:sz w:val="24"/>
          <w:szCs w:val="24"/>
        </w:rPr>
        <w:t>. Замена вышедшего из строя источника света производится немедленно после обнаружения неисправности.</w:t>
      </w:r>
    </w:p>
    <w:p w:rsidR="00AE0BFB" w:rsidRPr="00E45159" w:rsidRDefault="00AE0BFB" w:rsidP="00AE0BFB">
      <w:pPr>
        <w:jc w:val="both"/>
        <w:rPr>
          <w:rFonts w:ascii="Arial" w:hAnsi="Arial" w:cs="Arial"/>
          <w:sz w:val="24"/>
          <w:szCs w:val="24"/>
        </w:rPr>
      </w:pPr>
      <w:bookmarkStart w:id="288" w:name="sub_335"/>
      <w:bookmarkEnd w:id="287"/>
      <w:r w:rsidRPr="00E45159">
        <w:rPr>
          <w:rFonts w:ascii="Arial" w:hAnsi="Arial" w:cs="Arial"/>
          <w:sz w:val="24"/>
          <w:szCs w:val="24"/>
        </w:rPr>
        <w:t>5. С целью сохранения дорожных покрытий на территории поселения запрещается:</w:t>
      </w:r>
    </w:p>
    <w:bookmarkEnd w:id="288"/>
    <w:p w:rsidR="00AE0BFB" w:rsidRPr="00E45159" w:rsidRDefault="00AE0BFB" w:rsidP="00AE0BFB">
      <w:pPr>
        <w:jc w:val="both"/>
        <w:rPr>
          <w:rFonts w:ascii="Arial" w:hAnsi="Arial" w:cs="Arial"/>
          <w:sz w:val="24"/>
          <w:szCs w:val="24"/>
        </w:rPr>
      </w:pPr>
      <w:r w:rsidRPr="00E45159">
        <w:rPr>
          <w:rFonts w:ascii="Arial" w:hAnsi="Arial" w:cs="Arial"/>
          <w:sz w:val="24"/>
          <w:szCs w:val="24"/>
        </w:rPr>
        <w:t>1)  подвоз груза волоком;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2) сбрасывание при погрузочно-разгрузочных работах рельсов, бревен, железных балок, труб, кирпича, других тяжелых предметов и складирование их;</w:t>
      </w:r>
    </w:p>
    <w:p w:rsidR="00AE0BFB" w:rsidRPr="00E45159" w:rsidRDefault="00AE0BFB" w:rsidP="00AE0BFB">
      <w:pPr>
        <w:jc w:val="both"/>
        <w:rPr>
          <w:rFonts w:ascii="Arial" w:hAnsi="Arial" w:cs="Arial"/>
          <w:sz w:val="24"/>
          <w:szCs w:val="24"/>
        </w:rPr>
      </w:pPr>
      <w:r w:rsidRPr="00E45159">
        <w:rPr>
          <w:rFonts w:ascii="Arial" w:hAnsi="Arial" w:cs="Arial"/>
          <w:sz w:val="24"/>
          <w:szCs w:val="24"/>
        </w:rPr>
        <w:t>3) перегон по улицам населенных пунктов, имеющим твердое покрытие, машин на гусеничном ходу;</w:t>
      </w:r>
    </w:p>
    <w:p w:rsidR="00AE0BFB" w:rsidRPr="00E45159" w:rsidRDefault="00AE0BFB" w:rsidP="00AE0BFB">
      <w:pPr>
        <w:jc w:val="both"/>
        <w:rPr>
          <w:rFonts w:ascii="Arial" w:hAnsi="Arial" w:cs="Arial"/>
          <w:sz w:val="24"/>
          <w:szCs w:val="24"/>
        </w:rPr>
      </w:pPr>
      <w:r w:rsidRPr="00E45159">
        <w:rPr>
          <w:rFonts w:ascii="Arial" w:hAnsi="Arial" w:cs="Arial"/>
          <w:sz w:val="24"/>
          <w:szCs w:val="24"/>
        </w:rPr>
        <w:t>4) движение и стоянка большегрузного транспорта на внутриквартальных пешеходных дорожках, тротуарах.</w:t>
      </w:r>
    </w:p>
    <w:p w:rsidR="00AE0BFB" w:rsidRPr="00E45159" w:rsidRDefault="00AE0BFB" w:rsidP="00AE0BFB">
      <w:pPr>
        <w:jc w:val="both"/>
        <w:rPr>
          <w:rFonts w:ascii="Arial" w:hAnsi="Arial" w:cs="Arial"/>
          <w:sz w:val="24"/>
          <w:szCs w:val="24"/>
        </w:rPr>
      </w:pPr>
      <w:bookmarkStart w:id="289" w:name="sub_336"/>
      <w:r w:rsidRPr="00E45159">
        <w:rPr>
          <w:rFonts w:ascii="Arial" w:hAnsi="Arial" w:cs="Arial"/>
          <w:sz w:val="24"/>
          <w:szCs w:val="24"/>
        </w:rPr>
        <w:t>6. Организации, в ведении которых находятся подземные инженерные сети, должны ежемесячно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289"/>
    <w:p w:rsidR="00AE0BFB" w:rsidRPr="00E45159" w:rsidRDefault="00AE0BFB" w:rsidP="00AE0BFB">
      <w:pPr>
        <w:jc w:val="both"/>
        <w:rPr>
          <w:rFonts w:ascii="Arial" w:hAnsi="Arial" w:cs="Arial"/>
          <w:sz w:val="24"/>
          <w:szCs w:val="24"/>
        </w:rPr>
      </w:pPr>
      <w:r w:rsidRPr="00E45159">
        <w:rPr>
          <w:rFonts w:ascii="Arial" w:hAnsi="Arial" w:cs="Arial"/>
          <w:sz w:val="24"/>
          <w:szCs w:val="24"/>
        </w:rPr>
        <w:t>Крышки люков, колодцев, в случае их повреждения или разрушения должны немедленно огораживаться, обозначаться соответствующими дорожными знаками и восстанавливаться организациями, в ведении которых находятся коммуникации, в течение:</w:t>
      </w:r>
    </w:p>
    <w:p w:rsidR="00AE0BFB" w:rsidRPr="00E45159" w:rsidRDefault="00AE0BFB" w:rsidP="00AE0BFB">
      <w:pPr>
        <w:jc w:val="both"/>
        <w:rPr>
          <w:rFonts w:ascii="Arial" w:hAnsi="Arial" w:cs="Arial"/>
          <w:sz w:val="24"/>
          <w:szCs w:val="24"/>
        </w:rPr>
      </w:pPr>
      <w:r w:rsidRPr="00E45159">
        <w:rPr>
          <w:rFonts w:ascii="Arial" w:hAnsi="Arial" w:cs="Arial"/>
          <w:sz w:val="24"/>
          <w:szCs w:val="24"/>
        </w:rPr>
        <w:t>- трех часов с момента обнаружения для люков, колодцев, расположенных на проезжей части улиц и тротуарах,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 в течение двух суток с момента обнаружения для люков и колодцев, расположенных вне проезжей части и тротуаров.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если подземные инженерные сети являются бесхозяйными, то меры безопасности (установка ограждения, закрытие горловины колодца) обеспечиваются лицами (в том числе управляющими компаниями), осуществляющими содержание территории, на которой такие сети расположены.</w:t>
      </w:r>
    </w:p>
    <w:p w:rsidR="00AE0BFB" w:rsidRPr="00E45159" w:rsidRDefault="00AE0BFB" w:rsidP="00AE0BFB">
      <w:pPr>
        <w:jc w:val="both"/>
        <w:rPr>
          <w:rFonts w:ascii="Arial" w:hAnsi="Arial" w:cs="Arial"/>
          <w:sz w:val="24"/>
          <w:szCs w:val="24"/>
        </w:rPr>
      </w:pPr>
      <w:bookmarkStart w:id="290" w:name="sub_337"/>
      <w:r w:rsidRPr="00E45159">
        <w:rPr>
          <w:rFonts w:ascii="Arial" w:hAnsi="Arial" w:cs="Arial"/>
          <w:sz w:val="24"/>
          <w:szCs w:val="24"/>
        </w:rPr>
        <w:t>7. Организации, в ведении которых находятся подземные инженерные сети, должны иметь схемы прокладки этих сетей с обозначением и привязкой технических колодцев на этих сетях.</w:t>
      </w:r>
    </w:p>
    <w:bookmarkEnd w:id="290"/>
    <w:p w:rsidR="00AE0BFB" w:rsidRPr="00E45159" w:rsidRDefault="00AE0BFB" w:rsidP="00AE0BFB">
      <w:pPr>
        <w:jc w:val="both"/>
        <w:rPr>
          <w:rFonts w:ascii="Arial" w:hAnsi="Arial" w:cs="Arial"/>
          <w:sz w:val="24"/>
          <w:szCs w:val="24"/>
        </w:rPr>
      </w:pPr>
      <w:r w:rsidRPr="00E45159">
        <w:rPr>
          <w:rFonts w:ascii="Arial" w:hAnsi="Arial" w:cs="Arial"/>
          <w:sz w:val="24"/>
          <w:szCs w:val="24"/>
        </w:rPr>
        <w:t>Информация, касающаяся подземных инженерных сетей, незамедлительно предоставляется по запросу администрации сельского поселения.</w:t>
      </w:r>
    </w:p>
    <w:p w:rsidR="00AE0BFB" w:rsidRPr="00E45159" w:rsidRDefault="00AE0BFB" w:rsidP="00AE0BFB">
      <w:pPr>
        <w:jc w:val="both"/>
        <w:rPr>
          <w:rFonts w:ascii="Arial" w:hAnsi="Arial" w:cs="Arial"/>
          <w:sz w:val="24"/>
          <w:szCs w:val="24"/>
        </w:rPr>
      </w:pPr>
      <w:bookmarkStart w:id="291" w:name="sub_338"/>
      <w:r w:rsidRPr="00E45159">
        <w:rPr>
          <w:rFonts w:ascii="Arial" w:hAnsi="Arial" w:cs="Arial"/>
          <w:sz w:val="24"/>
          <w:szCs w:val="24"/>
        </w:rPr>
        <w:t>8. Содержание дорог осуществляет организация, определившаяся посредством размещения муниципального заказа.</w:t>
      </w:r>
    </w:p>
    <w:bookmarkEnd w:id="291"/>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292" w:name="sub_4034"/>
      <w:r w:rsidRPr="00E45159">
        <w:rPr>
          <w:rStyle w:val="a5"/>
          <w:rFonts w:ascii="Arial" w:hAnsi="Arial" w:cs="Arial"/>
          <w:bCs/>
        </w:rPr>
        <w:t>Статья 34.</w:t>
      </w:r>
      <w:r w:rsidRPr="00E45159">
        <w:rPr>
          <w:rFonts w:ascii="Arial" w:hAnsi="Arial" w:cs="Arial"/>
        </w:rPr>
        <w:t xml:space="preserve"> Организация земляных работ при строительстве, ремонте, реконструкции зданий, сооружений и инженерных коммуникаций</w:t>
      </w:r>
    </w:p>
    <w:p w:rsidR="00AE0BFB" w:rsidRPr="00E45159" w:rsidRDefault="00AE0BFB" w:rsidP="00AE0BFB">
      <w:pPr>
        <w:jc w:val="both"/>
        <w:rPr>
          <w:rFonts w:ascii="Arial" w:hAnsi="Arial" w:cs="Arial"/>
          <w:sz w:val="24"/>
          <w:szCs w:val="24"/>
        </w:rPr>
      </w:pPr>
      <w:bookmarkStart w:id="293" w:name="sub_341"/>
      <w:bookmarkEnd w:id="292"/>
      <w:r w:rsidRPr="00E45159">
        <w:rPr>
          <w:rFonts w:ascii="Arial" w:hAnsi="Arial" w:cs="Arial"/>
          <w:sz w:val="24"/>
          <w:szCs w:val="24"/>
        </w:rPr>
        <w:t>1. Работы, связанные с нарушением земель,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за исключением указанных в части 2 настоящей статьи работ, производятся только при наличии разрешения на производство земляных работ.</w:t>
      </w:r>
    </w:p>
    <w:bookmarkEnd w:id="293"/>
    <w:p w:rsidR="00AE0BFB" w:rsidRPr="00E45159" w:rsidRDefault="00AE0BFB" w:rsidP="00AE0BFB">
      <w:pPr>
        <w:jc w:val="both"/>
        <w:rPr>
          <w:rFonts w:ascii="Arial" w:hAnsi="Arial" w:cs="Arial"/>
          <w:sz w:val="24"/>
          <w:szCs w:val="24"/>
        </w:rPr>
      </w:pPr>
      <w:r w:rsidRPr="00E45159">
        <w:rPr>
          <w:rFonts w:ascii="Arial" w:hAnsi="Arial" w:cs="Arial"/>
          <w:sz w:val="24"/>
          <w:szCs w:val="24"/>
        </w:rPr>
        <w:t>Работы, выполняемые без получения разрешения на производство земляных работ или осуществляемые по разрешению, срок действия которого истек, являются самовольными.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Разрешение на производство земляных работ выдается отделом по управлению </w:t>
      </w:r>
      <w:r w:rsidRPr="00E45159">
        <w:rPr>
          <w:rFonts w:ascii="Arial" w:hAnsi="Arial" w:cs="Arial"/>
          <w:sz w:val="24"/>
          <w:szCs w:val="24"/>
        </w:rPr>
        <w:lastRenderedPageBreak/>
        <w:t>имуществом Залегощенского района  города в соответствии с административным регламентом предоставления соответствующей муниципальной услуги.</w:t>
      </w:r>
    </w:p>
    <w:p w:rsidR="00AE0BFB" w:rsidRPr="00E45159" w:rsidRDefault="00AE0BFB" w:rsidP="00AE0BFB">
      <w:pPr>
        <w:jc w:val="both"/>
        <w:rPr>
          <w:rFonts w:ascii="Arial" w:hAnsi="Arial" w:cs="Arial"/>
          <w:sz w:val="24"/>
          <w:szCs w:val="24"/>
        </w:rPr>
      </w:pPr>
      <w:r w:rsidRPr="00E45159">
        <w:rPr>
          <w:rFonts w:ascii="Arial" w:hAnsi="Arial" w:cs="Arial"/>
          <w:sz w:val="24"/>
          <w:szCs w:val="24"/>
        </w:rPr>
        <w:t>Разрешение на производство земляных работ выдается заказчику работ, который несет ответственность за соблюдение условий выданного разрешения и осуществляет контроль соблюдения этих условий своими подрядчиками.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Заказчики при получении разрешения на производство земляных работ обязаны приказом руководителя назначить лиц, ответственных за производство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Разрешение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требованию должностных лиц администрации Октябрьского сельского поселения, а также ГИБДД.</w:t>
      </w:r>
    </w:p>
    <w:p w:rsidR="00AE0BFB" w:rsidRPr="00E45159" w:rsidRDefault="00AE0BFB" w:rsidP="00AE0BFB">
      <w:pPr>
        <w:jc w:val="both"/>
        <w:rPr>
          <w:rFonts w:ascii="Arial" w:hAnsi="Arial" w:cs="Arial"/>
          <w:sz w:val="24"/>
          <w:szCs w:val="24"/>
        </w:rPr>
      </w:pPr>
      <w:bookmarkStart w:id="294" w:name="sub_342"/>
      <w:r w:rsidRPr="00E45159">
        <w:rPr>
          <w:rFonts w:ascii="Arial" w:hAnsi="Arial" w:cs="Arial"/>
          <w:sz w:val="24"/>
          <w:szCs w:val="24"/>
        </w:rPr>
        <w:t>2. Без оформления разрешения на производство земляных работ допускается производство следующих работ:</w:t>
      </w:r>
    </w:p>
    <w:bookmarkEnd w:id="294"/>
    <w:p w:rsidR="00AE0BFB" w:rsidRPr="00E45159" w:rsidRDefault="00AE0BFB" w:rsidP="00AE0BFB">
      <w:pPr>
        <w:jc w:val="both"/>
        <w:rPr>
          <w:rFonts w:ascii="Arial" w:hAnsi="Arial" w:cs="Arial"/>
          <w:sz w:val="24"/>
          <w:szCs w:val="24"/>
        </w:rPr>
      </w:pPr>
      <w:r w:rsidRPr="00E45159">
        <w:rPr>
          <w:rFonts w:ascii="Arial" w:hAnsi="Arial" w:cs="Arial"/>
          <w:sz w:val="24"/>
          <w:szCs w:val="24"/>
        </w:rPr>
        <w:t>- текущий ремонт и окраска фасадов зданий и сооружений, проведение реконструктивных работ по изменению элементов фасадов зданий (устройство дверных и оконных проемов, замена столярных элементов фасадов и др.), перепланировка помещений, устройство балконов, лоджий (в случаях, если указанные работы выполняются без производства земляных работ, установки строительных лесов и временного ограждения, а также без использования территории для организации строительной площадки, складирования материалов, изделий, конструкций);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текущее содержание и ремонт улично-дорожной сети и автомобильных дорог общего пользования, элементов их обустройства и тротуаров (включая ремонт дорожного покрытия большими картами, поднятие люков колодцев, решеток, устранение просадок покрытия);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установка нестационарных (некапитальных) объектов (палаток, киосков, боксовых гаражей) площадью не более 20 кв. м, собранных из конструктивных элементов или установленных без сборки конструктивных элементов и без устройства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текущий ремонт газонов, зеленых насаждений (за исключением работ по корчеванию пней), не требующих заглубления малых архитектурных форм или других элементов благоустройства городской среды.</w:t>
      </w:r>
    </w:p>
    <w:p w:rsidR="00AE0BFB" w:rsidRPr="00E45159" w:rsidRDefault="00AE0BFB" w:rsidP="00AE0BFB">
      <w:pPr>
        <w:jc w:val="both"/>
        <w:rPr>
          <w:rFonts w:ascii="Arial" w:hAnsi="Arial" w:cs="Arial"/>
          <w:sz w:val="24"/>
          <w:szCs w:val="24"/>
        </w:rPr>
      </w:pPr>
      <w:bookmarkStart w:id="295" w:name="sub_343"/>
      <w:r w:rsidRPr="00E45159">
        <w:rPr>
          <w:rFonts w:ascii="Arial" w:hAnsi="Arial" w:cs="Arial"/>
          <w:sz w:val="24"/>
          <w:szCs w:val="24"/>
        </w:rPr>
        <w:t>3. Прокладка инженерных коммуникаций осуществляется за пределами проезжей части улиц и дорог. При реконструкции действующих подземных коммуникаций следует предусматривать их вынос из-под проезжей части улиц и дорог.</w:t>
      </w:r>
    </w:p>
    <w:bookmarkEnd w:id="295"/>
    <w:p w:rsidR="00AE0BFB" w:rsidRPr="00E45159" w:rsidRDefault="00AE0BFB" w:rsidP="00AE0BFB">
      <w:pPr>
        <w:jc w:val="both"/>
        <w:rPr>
          <w:rFonts w:ascii="Arial" w:hAnsi="Arial" w:cs="Arial"/>
          <w:sz w:val="24"/>
          <w:szCs w:val="24"/>
        </w:rPr>
      </w:pPr>
      <w:r w:rsidRPr="00E45159">
        <w:rPr>
          <w:rFonts w:ascii="Arial" w:hAnsi="Arial" w:cs="Arial"/>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необходимо предусматривать вынос этих сетей на разделительные полосы и под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AE0BFB" w:rsidRPr="00E45159" w:rsidRDefault="00AE0BFB" w:rsidP="00AE0BFB">
      <w:pPr>
        <w:jc w:val="both"/>
        <w:rPr>
          <w:rFonts w:ascii="Arial" w:hAnsi="Arial" w:cs="Arial"/>
          <w:sz w:val="24"/>
          <w:szCs w:val="24"/>
        </w:rPr>
      </w:pPr>
      <w:r w:rsidRPr="00E45159">
        <w:rPr>
          <w:rFonts w:ascii="Arial" w:hAnsi="Arial" w:cs="Arial"/>
          <w:sz w:val="24"/>
          <w:szCs w:val="24"/>
        </w:rPr>
        <w:t>Строительство и реконструкцию подземных коммуникаций необходимо совмещать со строительством и реконструкцией улиц и дорог.</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w:t>
      </w:r>
      <w:r w:rsidRPr="00E45159">
        <w:rPr>
          <w:rFonts w:ascii="Arial" w:hAnsi="Arial" w:cs="Arial"/>
          <w:sz w:val="24"/>
          <w:szCs w:val="24"/>
        </w:rPr>
        <w:lastRenderedPageBreak/>
        <w:t>администрацией сельского поселения. В случае невозможности заказчика самостоятельно выполнить работы по благоустройству нарушенного покрытия, он возмещает наносимый ущерб администрации.</w:t>
      </w:r>
    </w:p>
    <w:p w:rsidR="00AE0BFB" w:rsidRPr="00E45159" w:rsidRDefault="00AE0BFB" w:rsidP="00AE0BFB">
      <w:pPr>
        <w:jc w:val="both"/>
        <w:rPr>
          <w:rFonts w:ascii="Arial" w:hAnsi="Arial" w:cs="Arial"/>
          <w:sz w:val="24"/>
          <w:szCs w:val="24"/>
        </w:rPr>
      </w:pPr>
      <w:bookmarkStart w:id="296" w:name="sub_344"/>
      <w:r w:rsidRPr="00E45159">
        <w:rPr>
          <w:rFonts w:ascii="Arial" w:hAnsi="Arial" w:cs="Arial"/>
          <w:sz w:val="24"/>
          <w:szCs w:val="24"/>
        </w:rPr>
        <w:t>4. В целях исключения возможного разрытия вновь построенных (реконструированных) улиц и территорий благоустройства, организации, которые в предстоящем году должны осуществлять работы по строительству, плановому ремонту и/или реконструкции подземных сетей, в срок до 1 ноября года, предшествующего году проведения работ, должны информировать администрацию города о намеченных работах на подземных сетях с указанием предполагаемых сроков производства работ.</w:t>
      </w:r>
    </w:p>
    <w:bookmarkEnd w:id="296"/>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если организация, осуществляющая прокладку коммуникаций, не сообщала о планах работ, из-за которых утрачиваются (без возможности восстановления) вновь построенные или реконструированные элементы благоустройства (озеленение, тротуары, бордюрные камни и т.п.), то она возмещает в бюджет города затраты, которые были осуществлены на строительство или реконструкцию этих элементов благоустройства.</w:t>
      </w:r>
    </w:p>
    <w:p w:rsidR="00AE0BFB" w:rsidRPr="00E45159" w:rsidRDefault="00AE0BFB" w:rsidP="00AE0BFB">
      <w:pPr>
        <w:jc w:val="both"/>
        <w:rPr>
          <w:rFonts w:ascii="Arial" w:hAnsi="Arial" w:cs="Arial"/>
          <w:sz w:val="24"/>
          <w:szCs w:val="24"/>
        </w:rPr>
      </w:pPr>
      <w:bookmarkStart w:id="297" w:name="sub_345"/>
      <w:r w:rsidRPr="00E45159">
        <w:rPr>
          <w:rFonts w:ascii="Arial" w:hAnsi="Arial" w:cs="Arial"/>
          <w:sz w:val="24"/>
          <w:szCs w:val="24"/>
        </w:rPr>
        <w:t>5. До начала проведения земляных работ заказчик:</w:t>
      </w:r>
    </w:p>
    <w:bookmarkEnd w:id="297"/>
    <w:p w:rsidR="00AE0BFB" w:rsidRPr="00E45159" w:rsidRDefault="00AE0BFB" w:rsidP="00AE0BFB">
      <w:pPr>
        <w:jc w:val="both"/>
        <w:rPr>
          <w:rFonts w:ascii="Arial" w:hAnsi="Arial" w:cs="Arial"/>
          <w:sz w:val="24"/>
          <w:szCs w:val="24"/>
        </w:rPr>
      </w:pPr>
      <w:r w:rsidRPr="00E45159">
        <w:rPr>
          <w:rFonts w:ascii="Arial" w:hAnsi="Arial" w:cs="Arial"/>
          <w:sz w:val="24"/>
          <w:szCs w:val="24"/>
        </w:rPr>
        <w:t>- выполняет вынос в натуру осей трасс подземных инженерных коммуникаций, осей строящихся зданий и сооружений (вынос производится силами специализированной организации, за счет средств заказчика и оформляется актом);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 устанавливает дорожные знаки в соответствии с согласованной схемой;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ограждает в соответствии с проектом организации строительных работ место производства работ сплошным ограждением, предотвращающим попадание посторонних на территорию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 на ограждении вывешивает информационный щит с наименованием объекта, названием организации заказчика и исполнителя (подрядчика) работ, фамилией ответственного за производство работ, номерами телефонов организаций;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при необходимости получает разрешение на снос зеленых насаждений;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при производстве земляных работ вблизи проезжей части обеспечивается видимость для водителей и пешеходов, в темное время суток границы работ обозначаются красными сигнальными фонарями;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если производство работ связано с закрытием, изменением маршрутов пассажирского транспорта, размещает в средствах массовой информации соответствующие объявления с указанием сроков работ.</w:t>
      </w:r>
    </w:p>
    <w:p w:rsidR="00AE0BFB" w:rsidRPr="00E45159" w:rsidRDefault="00AE0BFB" w:rsidP="00AE0BFB">
      <w:pPr>
        <w:jc w:val="both"/>
        <w:rPr>
          <w:rFonts w:ascii="Arial" w:hAnsi="Arial" w:cs="Arial"/>
          <w:sz w:val="24"/>
          <w:szCs w:val="24"/>
        </w:rPr>
      </w:pPr>
      <w:bookmarkStart w:id="298" w:name="sub_346"/>
      <w:r w:rsidRPr="00E45159">
        <w:rPr>
          <w:rFonts w:ascii="Arial" w:hAnsi="Arial" w:cs="Arial"/>
          <w:sz w:val="24"/>
          <w:szCs w:val="24"/>
        </w:rPr>
        <w:t>6. Не позднее чем за сутки до начала земляных работ заказчик вызывает на место представителей организаций, которые эксплуатируют инженерные сети, расположенные в зоне производства земляных работ.</w:t>
      </w:r>
    </w:p>
    <w:bookmarkEnd w:id="298"/>
    <w:p w:rsidR="00AE0BFB" w:rsidRPr="00E45159" w:rsidRDefault="00AE0BFB" w:rsidP="00AE0BFB">
      <w:pPr>
        <w:jc w:val="both"/>
        <w:rPr>
          <w:rFonts w:ascii="Arial" w:hAnsi="Arial" w:cs="Arial"/>
          <w:sz w:val="24"/>
          <w:szCs w:val="24"/>
        </w:rPr>
      </w:pPr>
      <w:r w:rsidRPr="00E45159">
        <w:rPr>
          <w:rFonts w:ascii="Arial" w:hAnsi="Arial" w:cs="Arial"/>
          <w:sz w:val="24"/>
          <w:szCs w:val="24"/>
        </w:rPr>
        <w:t>Представители обязаны уточнить на месте положение своих коммуникаций и зафиксировать в письменной форме особые условия производства работ, подлежащие неукоснительному соблюдению заказчиком.</w:t>
      </w:r>
    </w:p>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неявки представителя или отказа его указать точное положение коммуникаций составляется соответствующий акт, а земляные работы организуются заказчиком согласно положению коммуникаций, указанному на топооснове.</w:t>
      </w:r>
    </w:p>
    <w:p w:rsidR="00AE0BFB" w:rsidRPr="00E45159" w:rsidRDefault="00AE0BFB" w:rsidP="00AE0BFB">
      <w:pPr>
        <w:jc w:val="both"/>
        <w:rPr>
          <w:rFonts w:ascii="Arial" w:hAnsi="Arial" w:cs="Arial"/>
          <w:sz w:val="24"/>
          <w:szCs w:val="24"/>
        </w:rPr>
      </w:pPr>
      <w:bookmarkStart w:id="299" w:name="sub_347"/>
      <w:r w:rsidRPr="00E45159">
        <w:rPr>
          <w:rFonts w:ascii="Arial" w:hAnsi="Arial" w:cs="Arial"/>
          <w:sz w:val="24"/>
          <w:szCs w:val="24"/>
        </w:rPr>
        <w:t>7. В период подготовки и производства земляных работ заказчик обеспечивает:</w:t>
      </w:r>
    </w:p>
    <w:bookmarkEnd w:id="299"/>
    <w:p w:rsidR="00AE0BFB" w:rsidRPr="00E45159" w:rsidRDefault="00AE0BFB" w:rsidP="00AE0BFB">
      <w:pPr>
        <w:jc w:val="both"/>
        <w:rPr>
          <w:rFonts w:ascii="Arial" w:hAnsi="Arial" w:cs="Arial"/>
          <w:sz w:val="24"/>
          <w:szCs w:val="24"/>
        </w:rPr>
      </w:pPr>
      <w:r w:rsidRPr="00E45159">
        <w:rPr>
          <w:rFonts w:ascii="Arial" w:hAnsi="Arial" w:cs="Arial"/>
          <w:sz w:val="24"/>
          <w:szCs w:val="24"/>
        </w:rPr>
        <w:t>- содержание в соответствии с требованиями Правил благоустройства участка производства земляных работ, ограждения, а также эксплуатируемых в качестве технологических проездов (подъездных дорог) участков улично-дорожной сети;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меры по предупреждению стока и скопления воды, складирования или сброса отходов, выноса пыли и грязи за границу участка производства работ, на улично-дорожную сеть путем обустройства проезда с твердым покрытием;</w:t>
      </w:r>
    </w:p>
    <w:p w:rsidR="00AE0BFB" w:rsidRPr="00E45159" w:rsidRDefault="00AE0BFB" w:rsidP="00AE0BFB">
      <w:pPr>
        <w:jc w:val="both"/>
        <w:rPr>
          <w:rFonts w:ascii="Arial" w:hAnsi="Arial" w:cs="Arial"/>
          <w:sz w:val="24"/>
          <w:szCs w:val="24"/>
        </w:rPr>
      </w:pPr>
      <w:r w:rsidRPr="00E45159">
        <w:rPr>
          <w:rFonts w:ascii="Arial" w:hAnsi="Arial" w:cs="Arial"/>
          <w:sz w:val="24"/>
          <w:szCs w:val="24"/>
        </w:rPr>
        <w:lastRenderedPageBreak/>
        <w:t>- меры по обеспечению подъездов и подходов ко всем предприятиям и организациям, находящимся в районе работ, стоянки автотранспорта и передвижения пешеходов, безопасности движения пешеходов и транспорта;</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 на направлениях массовых пешеходных потоков через траншеи устройство мостков на расстоянии не менее чем </w:t>
      </w:r>
      <w:smartTag w:uri="urn:schemas-microsoft-com:office:smarttags" w:element="metricconverter">
        <w:smartTagPr>
          <w:attr w:name="ProductID" w:val="200 метров"/>
        </w:smartTagPr>
        <w:r w:rsidRPr="00E45159">
          <w:rPr>
            <w:rFonts w:ascii="Arial" w:hAnsi="Arial" w:cs="Arial"/>
            <w:sz w:val="24"/>
            <w:szCs w:val="24"/>
          </w:rPr>
          <w:t>200 метров</w:t>
        </w:r>
      </w:smartTag>
      <w:r w:rsidRPr="00E45159">
        <w:rPr>
          <w:rFonts w:ascii="Arial" w:hAnsi="Arial" w:cs="Arial"/>
          <w:sz w:val="24"/>
          <w:szCs w:val="24"/>
        </w:rPr>
        <w:t xml:space="preserve"> друг от друга;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защиту колодцев, дождеприемных решеток и лотков от попадания в них грунта с применением деревянных щитов и коробов;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 пропуск ливневых и талых вод в местах разрытия и с прилегающих к ним территорий. Вода после очистки должна быть направлена в сеть существующей ливневой канализации или отведена по шлангам и лоткам в дренажный отстойник. При отсутствии сетей ливневой канализации производится откачка вод с вывозом на очистные сооружения;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 выполнение земляных работ вручную вблизи существующих подземных сооружений (трубопроводов, колодцев, кабелей, фундаментов и пр.) и при расстоянии меньшем, чем это предусмотрено проектом организации работ.</w:t>
      </w:r>
    </w:p>
    <w:p w:rsidR="00AE0BFB" w:rsidRPr="00E45159" w:rsidRDefault="00AE0BFB" w:rsidP="00AE0BFB">
      <w:pPr>
        <w:jc w:val="both"/>
        <w:rPr>
          <w:rFonts w:ascii="Arial" w:hAnsi="Arial" w:cs="Arial"/>
          <w:sz w:val="24"/>
          <w:szCs w:val="24"/>
        </w:rPr>
      </w:pPr>
      <w:bookmarkStart w:id="300" w:name="sub_348"/>
      <w:r w:rsidRPr="00E45159">
        <w:rPr>
          <w:rFonts w:ascii="Arial" w:hAnsi="Arial" w:cs="Arial"/>
          <w:sz w:val="24"/>
          <w:szCs w:val="24"/>
        </w:rPr>
        <w:t>8.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bookmarkEnd w:id="300"/>
    <w:p w:rsidR="00AE0BFB" w:rsidRPr="00E45159" w:rsidRDefault="00AE0BFB" w:rsidP="00AE0BFB">
      <w:pPr>
        <w:jc w:val="both"/>
        <w:rPr>
          <w:rFonts w:ascii="Arial" w:hAnsi="Arial" w:cs="Arial"/>
          <w:sz w:val="24"/>
          <w:szCs w:val="24"/>
        </w:rPr>
      </w:pPr>
      <w:r w:rsidRPr="00E45159">
        <w:rPr>
          <w:rFonts w:ascii="Arial" w:hAnsi="Arial" w:cs="Arial"/>
          <w:sz w:val="24"/>
          <w:szCs w:val="24"/>
        </w:rPr>
        <w:t>Бордюр разбирается, складируется на месте производства работ для дальнейшей установки.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На улицах, площадях и других благоустроенных территориях грунт по мере выемки вывозится в места, указанные в разрешении на производство земляных работ. При производстве работ на неблагоустроенных территориях по согласованию с администрацией сельского поселения допускается складирование разработанного грунта с одной стороны траншеи для последующей обратной засыпки.</w:t>
      </w:r>
    </w:p>
    <w:p w:rsidR="00AE0BFB" w:rsidRPr="00E45159" w:rsidRDefault="00AE0BFB" w:rsidP="00AE0BFB">
      <w:pPr>
        <w:jc w:val="both"/>
        <w:rPr>
          <w:rFonts w:ascii="Arial" w:hAnsi="Arial" w:cs="Arial"/>
          <w:sz w:val="24"/>
          <w:szCs w:val="24"/>
        </w:rPr>
      </w:pPr>
      <w:bookmarkStart w:id="301" w:name="sub_349"/>
      <w:r w:rsidRPr="00E45159">
        <w:rPr>
          <w:rFonts w:ascii="Arial" w:hAnsi="Arial" w:cs="Arial"/>
          <w:sz w:val="24"/>
          <w:szCs w:val="24"/>
        </w:rPr>
        <w:t>9. Обратная засыпка траншей под проезжей частью и тротуарами производится песком и песчаным грунтом с послойным уплотнением и поливкой водой, в зимнее время - талым песком. Верхний 20-сантиметровый слой на дорогах и пешеходных зонах засыпается щебнем.</w:t>
      </w:r>
    </w:p>
    <w:bookmarkEnd w:id="301"/>
    <w:p w:rsidR="00AE0BFB" w:rsidRPr="00E45159" w:rsidRDefault="00AE0BFB" w:rsidP="00AE0BFB">
      <w:pPr>
        <w:jc w:val="both"/>
        <w:rPr>
          <w:rFonts w:ascii="Arial" w:hAnsi="Arial" w:cs="Arial"/>
          <w:sz w:val="24"/>
          <w:szCs w:val="24"/>
        </w:rPr>
      </w:pPr>
      <w:r w:rsidRPr="00E45159">
        <w:rPr>
          <w:rFonts w:ascii="Arial" w:hAnsi="Arial" w:cs="Arial"/>
          <w:sz w:val="24"/>
          <w:szCs w:val="24"/>
        </w:rPr>
        <w:t>На благоустроенной территории траншеи засыпаются непучинистым грунтом с послойным уплотнением.</w:t>
      </w:r>
    </w:p>
    <w:p w:rsidR="00AE0BFB" w:rsidRPr="00E45159" w:rsidRDefault="00AE0BFB" w:rsidP="00AE0BFB">
      <w:pPr>
        <w:jc w:val="both"/>
        <w:rPr>
          <w:rFonts w:ascii="Arial" w:hAnsi="Arial" w:cs="Arial"/>
          <w:sz w:val="24"/>
          <w:szCs w:val="24"/>
        </w:rPr>
      </w:pPr>
      <w:r w:rsidRPr="00E45159">
        <w:rPr>
          <w:rFonts w:ascii="Arial" w:hAnsi="Arial" w:cs="Arial"/>
          <w:sz w:val="24"/>
          <w:szCs w:val="24"/>
        </w:rPr>
        <w:t>Траншеи на газонах засыпаются местным грунтом с уплотнением, восстановлением верхнего плодородного слоя и посевом травы.</w:t>
      </w:r>
    </w:p>
    <w:p w:rsidR="00AE0BFB" w:rsidRPr="00E45159" w:rsidRDefault="00AE0BFB" w:rsidP="00AE0BFB">
      <w:pPr>
        <w:jc w:val="both"/>
        <w:rPr>
          <w:rFonts w:ascii="Arial" w:hAnsi="Arial" w:cs="Arial"/>
          <w:sz w:val="24"/>
          <w:szCs w:val="24"/>
        </w:rPr>
      </w:pPr>
      <w:bookmarkStart w:id="302" w:name="sub_310"/>
      <w:r w:rsidRPr="00E45159">
        <w:rPr>
          <w:rFonts w:ascii="Arial" w:hAnsi="Arial" w:cs="Arial"/>
          <w:sz w:val="24"/>
          <w:szCs w:val="24"/>
        </w:rPr>
        <w:t>10. Все разрушения и повреждения дорожных покрытий, озеленения, в том числе газонов, детских, спортивных площадок, малых архитектурных форм, тротуарной плитки, бортового камня, других элементов благоустройства, произведенные при производстве земляных работ, устраняются заказчиком в сроки, согласованные с администрацией сельского поселения.</w:t>
      </w:r>
    </w:p>
    <w:bookmarkEnd w:id="302"/>
    <w:p w:rsidR="00AE0BFB" w:rsidRPr="00E45159" w:rsidRDefault="00AE0BFB" w:rsidP="00AE0BFB">
      <w:pPr>
        <w:jc w:val="both"/>
        <w:rPr>
          <w:rFonts w:ascii="Arial" w:hAnsi="Arial" w:cs="Arial"/>
          <w:sz w:val="24"/>
          <w:szCs w:val="24"/>
        </w:rPr>
      </w:pPr>
      <w:r w:rsidRPr="00E45159">
        <w:rPr>
          <w:rFonts w:ascii="Arial" w:hAnsi="Arial" w:cs="Arial"/>
          <w:sz w:val="24"/>
          <w:szCs w:val="24"/>
        </w:rPr>
        <w:t>Восстановление смотровых колодцев и дождеприемников на улицах и проездах - на уровне дорожного покрытия.</w:t>
      </w:r>
    </w:p>
    <w:p w:rsidR="00AE0BFB" w:rsidRPr="00E45159" w:rsidRDefault="00AE0BFB" w:rsidP="00AE0BFB">
      <w:pPr>
        <w:jc w:val="both"/>
        <w:rPr>
          <w:rFonts w:ascii="Arial" w:hAnsi="Arial" w:cs="Arial"/>
          <w:sz w:val="24"/>
          <w:szCs w:val="24"/>
        </w:rPr>
      </w:pPr>
      <w:r w:rsidRPr="00E45159">
        <w:rPr>
          <w:rFonts w:ascii="Arial" w:hAnsi="Arial" w:cs="Arial"/>
          <w:sz w:val="24"/>
          <w:szCs w:val="24"/>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1 июня следующего года в соответствии с действующими строительными нормами и правилами.</w:t>
      </w:r>
    </w:p>
    <w:p w:rsidR="00AE0BFB" w:rsidRPr="00E45159" w:rsidRDefault="00AE0BFB" w:rsidP="00AE0BFB">
      <w:pPr>
        <w:jc w:val="both"/>
        <w:rPr>
          <w:rFonts w:ascii="Arial" w:hAnsi="Arial" w:cs="Arial"/>
          <w:sz w:val="24"/>
          <w:szCs w:val="24"/>
        </w:rPr>
      </w:pPr>
      <w:bookmarkStart w:id="303" w:name="sub_311"/>
      <w:r w:rsidRPr="00E45159">
        <w:rPr>
          <w:rFonts w:ascii="Arial" w:hAnsi="Arial" w:cs="Arial"/>
          <w:sz w:val="24"/>
          <w:szCs w:val="24"/>
        </w:rPr>
        <w:t xml:space="preserve">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 лет после проведения ремонтно-восстановительных работ, должны устраняться лицами, получившими разрешение на производство работ, в течение суток. Наледи, образовавшиеся из-за аварий на подземных коммуникациях, должны </w:t>
      </w:r>
      <w:r w:rsidRPr="00E45159">
        <w:rPr>
          <w:rFonts w:ascii="Arial" w:hAnsi="Arial" w:cs="Arial"/>
          <w:sz w:val="24"/>
          <w:szCs w:val="24"/>
        </w:rPr>
        <w:lastRenderedPageBreak/>
        <w:t>быть ликвидированы организациями, владельцами коммуникаций либо на основании договора специализированными организациями за счет владельцев коммуникаций.</w:t>
      </w:r>
    </w:p>
    <w:p w:rsidR="00AE0BFB" w:rsidRPr="00E45159" w:rsidRDefault="00AE0BFB" w:rsidP="00AE0BFB">
      <w:pPr>
        <w:jc w:val="both"/>
        <w:rPr>
          <w:rFonts w:ascii="Arial" w:hAnsi="Arial" w:cs="Arial"/>
          <w:sz w:val="24"/>
          <w:szCs w:val="24"/>
        </w:rPr>
      </w:pPr>
      <w:bookmarkStart w:id="304" w:name="sub_312"/>
      <w:bookmarkEnd w:id="303"/>
      <w:r w:rsidRPr="00E45159">
        <w:rPr>
          <w:rFonts w:ascii="Arial" w:hAnsi="Arial" w:cs="Arial"/>
          <w:sz w:val="24"/>
          <w:szCs w:val="24"/>
        </w:rPr>
        <w:t>12. При организации и проведении земляных работ запрещается:</w:t>
      </w:r>
    </w:p>
    <w:bookmarkEnd w:id="304"/>
    <w:p w:rsidR="00AE0BFB" w:rsidRPr="00E45159" w:rsidRDefault="00AE0BFB" w:rsidP="00AE0BFB">
      <w:pPr>
        <w:jc w:val="both"/>
        <w:rPr>
          <w:rFonts w:ascii="Arial" w:hAnsi="Arial" w:cs="Arial"/>
          <w:sz w:val="24"/>
          <w:szCs w:val="24"/>
        </w:rPr>
      </w:pPr>
      <w:r w:rsidRPr="00E45159">
        <w:rPr>
          <w:rFonts w:ascii="Arial" w:hAnsi="Arial" w:cs="Arial"/>
          <w:sz w:val="24"/>
          <w:szCs w:val="24"/>
        </w:rPr>
        <w:t>1) самовольное производство земляных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2) производство земляных работ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3) загрязнение прилегающих участков улиц, благоустроенных территорий и засорение ливневой канализации, засыпка водопропускных труб, кюветов и газонов;</w:t>
      </w:r>
    </w:p>
    <w:p w:rsidR="00AE0BFB" w:rsidRPr="00E45159" w:rsidRDefault="00AE0BFB" w:rsidP="00AE0BFB">
      <w:pPr>
        <w:jc w:val="both"/>
        <w:rPr>
          <w:rFonts w:ascii="Arial" w:hAnsi="Arial" w:cs="Arial"/>
          <w:sz w:val="24"/>
          <w:szCs w:val="24"/>
        </w:rPr>
      </w:pPr>
      <w:r w:rsidRPr="00E45159">
        <w:rPr>
          <w:rFonts w:ascii="Arial" w:hAnsi="Arial" w:cs="Arial"/>
          <w:sz w:val="24"/>
          <w:szCs w:val="24"/>
        </w:rPr>
        <w:t>4) складирование строительных материалов и излишков грунта, отходов за пределами организованной строительной площадки;</w:t>
      </w:r>
    </w:p>
    <w:p w:rsidR="00AE0BFB" w:rsidRPr="00E45159" w:rsidRDefault="00AE0BFB" w:rsidP="00AE0BFB">
      <w:pPr>
        <w:jc w:val="both"/>
        <w:rPr>
          <w:rFonts w:ascii="Arial" w:hAnsi="Arial" w:cs="Arial"/>
          <w:sz w:val="24"/>
          <w:szCs w:val="24"/>
        </w:rPr>
      </w:pPr>
      <w:r w:rsidRPr="00E45159">
        <w:rPr>
          <w:rFonts w:ascii="Arial" w:hAnsi="Arial" w:cs="Arial"/>
          <w:sz w:val="24"/>
          <w:szCs w:val="24"/>
        </w:rPr>
        <w:t>5) снос, обрезка зеленых насаждений, обрезка и обнажение корневой системы без получения соответствующего разрешения в установленном порядке;</w:t>
      </w:r>
    </w:p>
    <w:p w:rsidR="00AE0BFB" w:rsidRPr="00E45159" w:rsidRDefault="00AE0BFB" w:rsidP="00AE0BFB">
      <w:pPr>
        <w:jc w:val="both"/>
        <w:rPr>
          <w:rFonts w:ascii="Arial" w:hAnsi="Arial" w:cs="Arial"/>
          <w:sz w:val="24"/>
          <w:szCs w:val="24"/>
        </w:rPr>
      </w:pPr>
      <w:r w:rsidRPr="00E45159">
        <w:rPr>
          <w:rFonts w:ascii="Arial" w:hAnsi="Arial" w:cs="Arial"/>
          <w:sz w:val="24"/>
          <w:szCs w:val="24"/>
        </w:rPr>
        <w:t>6) использование экскаваторов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7) откачка воды из траншей, котлованов, колодцев на дороги и тротуары.</w:t>
      </w:r>
    </w:p>
    <w:p w:rsidR="00AE0BFB" w:rsidRPr="00E45159" w:rsidRDefault="00AE0BFB" w:rsidP="00AE0BFB">
      <w:pPr>
        <w:jc w:val="both"/>
        <w:rPr>
          <w:rFonts w:ascii="Arial" w:hAnsi="Arial" w:cs="Arial"/>
          <w:sz w:val="24"/>
          <w:szCs w:val="24"/>
        </w:rPr>
      </w:pPr>
      <w:bookmarkStart w:id="305" w:name="sub_313"/>
      <w:r w:rsidRPr="00E45159">
        <w:rPr>
          <w:rFonts w:ascii="Arial" w:hAnsi="Arial" w:cs="Arial"/>
          <w:sz w:val="24"/>
          <w:szCs w:val="24"/>
        </w:rPr>
        <w:t>13. Строительные отходы после ремонта асфальтового покрытия должны убираться в течение 1 дня после окончания работ. При необходимости производитель работ может обеспечивать планировку грунта на отвале. Восстановление нарушенного асфальтного покрытия производится в течение 7 дней после окончания работ.</w:t>
      </w:r>
    </w:p>
    <w:p w:rsidR="00AE0BFB" w:rsidRPr="00E45159" w:rsidRDefault="00AE0BFB" w:rsidP="00AE0BFB">
      <w:pPr>
        <w:jc w:val="both"/>
        <w:rPr>
          <w:rFonts w:ascii="Arial" w:hAnsi="Arial" w:cs="Arial"/>
          <w:sz w:val="24"/>
          <w:szCs w:val="24"/>
        </w:rPr>
      </w:pPr>
      <w:bookmarkStart w:id="306" w:name="sub_314"/>
      <w:bookmarkEnd w:id="305"/>
      <w:r w:rsidRPr="00E45159">
        <w:rPr>
          <w:rFonts w:ascii="Arial" w:hAnsi="Arial" w:cs="Arial"/>
          <w:sz w:val="24"/>
          <w:szCs w:val="24"/>
        </w:rPr>
        <w:t>14. Организация, производящая земляные работы, обязана:</w:t>
      </w:r>
    </w:p>
    <w:bookmarkEnd w:id="306"/>
    <w:p w:rsidR="00AE0BFB" w:rsidRPr="00E45159" w:rsidRDefault="00AE0BFB" w:rsidP="00AE0BFB">
      <w:pPr>
        <w:jc w:val="both"/>
        <w:rPr>
          <w:rFonts w:ascii="Arial" w:hAnsi="Arial" w:cs="Arial"/>
          <w:sz w:val="24"/>
          <w:szCs w:val="24"/>
        </w:rPr>
      </w:pPr>
      <w:r w:rsidRPr="00E45159">
        <w:rPr>
          <w:rFonts w:ascii="Arial" w:hAnsi="Arial" w:cs="Arial"/>
          <w:sz w:val="24"/>
          <w:szCs w:val="24"/>
        </w:rPr>
        <w:t>- включить требования Правил благоустройства в состав производственного инструктажа рабочих и инженерно-технических работников, занятых на проектировании и выполнении земляных работ;</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обеспечить выполнение требований Правил благоустройства;</w:t>
      </w:r>
    </w:p>
    <w:p w:rsidR="00AE0BFB" w:rsidRPr="00E45159" w:rsidRDefault="00AE0BFB" w:rsidP="00AE0BFB">
      <w:pPr>
        <w:jc w:val="both"/>
        <w:rPr>
          <w:rFonts w:ascii="Arial" w:hAnsi="Arial" w:cs="Arial"/>
          <w:sz w:val="24"/>
          <w:szCs w:val="24"/>
        </w:rPr>
      </w:pPr>
      <w:r w:rsidRPr="00E45159">
        <w:rPr>
          <w:rFonts w:ascii="Arial" w:hAnsi="Arial" w:cs="Arial"/>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 временно демонтированных иных элементов благоустройства до момента их установки в ходе восстановления нарушенного благоустройства.</w:t>
      </w:r>
    </w:p>
    <w:p w:rsidR="00AE0BFB" w:rsidRPr="00E45159" w:rsidRDefault="00AE0BFB" w:rsidP="00AE0BFB">
      <w:pPr>
        <w:jc w:val="both"/>
        <w:rPr>
          <w:rFonts w:ascii="Arial" w:hAnsi="Arial" w:cs="Arial"/>
          <w:sz w:val="24"/>
          <w:szCs w:val="24"/>
        </w:rPr>
      </w:pPr>
      <w:bookmarkStart w:id="307" w:name="sub_315"/>
      <w:r w:rsidRPr="00E45159">
        <w:rPr>
          <w:rFonts w:ascii="Arial" w:hAnsi="Arial" w:cs="Arial"/>
          <w:sz w:val="24"/>
          <w:szCs w:val="24"/>
        </w:rPr>
        <w:t>15. В случае производства аварийно-восстановительных работ на подземных коммуникациях, владельцы коммуникаций обязаны телефонограммой уведомить о начале работ администрации Октябрьского сельского поселения и собственников земельных участков, которые будут нарушены в ходе работ.</w:t>
      </w:r>
    </w:p>
    <w:p w:rsidR="00AE0BFB" w:rsidRPr="00E45159" w:rsidRDefault="00AE0BFB" w:rsidP="00AE0BFB">
      <w:pPr>
        <w:jc w:val="both"/>
        <w:rPr>
          <w:rFonts w:ascii="Arial" w:hAnsi="Arial" w:cs="Arial"/>
          <w:sz w:val="24"/>
          <w:szCs w:val="24"/>
        </w:rPr>
      </w:pPr>
      <w:bookmarkStart w:id="308" w:name="sub_316"/>
      <w:bookmarkEnd w:id="307"/>
      <w:r w:rsidRPr="00E45159">
        <w:rPr>
          <w:rFonts w:ascii="Arial" w:hAnsi="Arial" w:cs="Arial"/>
          <w:sz w:val="24"/>
          <w:szCs w:val="24"/>
        </w:rPr>
        <w:t>16. Экстренные аварийные работы на подземных инженерных сетях могут начинаться владельцами сетей с неотложным уведомлением администрации Октябрьского сельского поселения и последующим оформлением разрешения в трехдневный срок. Производство экстренных аварийных работ без уведомления и последующего получения разрешения является самовольным.</w:t>
      </w:r>
    </w:p>
    <w:p w:rsidR="00AE0BFB" w:rsidRPr="00E45159" w:rsidRDefault="00AE0BFB" w:rsidP="00AE0BFB">
      <w:pPr>
        <w:jc w:val="both"/>
        <w:rPr>
          <w:rFonts w:ascii="Arial" w:hAnsi="Arial" w:cs="Arial"/>
          <w:sz w:val="24"/>
          <w:szCs w:val="24"/>
        </w:rPr>
      </w:pPr>
      <w:bookmarkStart w:id="309" w:name="sub_317"/>
      <w:bookmarkEnd w:id="308"/>
      <w:r w:rsidRPr="00E45159">
        <w:rPr>
          <w:rFonts w:ascii="Arial" w:hAnsi="Arial" w:cs="Arial"/>
          <w:sz w:val="24"/>
          <w:szCs w:val="24"/>
        </w:rPr>
        <w:t>17. Восстановление покрытий дорог, тротуаров после ликвидации аварий на подземных коммуникациях осуществляется на магистральных городских улицах сразу по окончании работ, на остальных улицах - в 10-дневный срок либо в срок, согласованный с собственником дорог. К восстановлению покрытий дорог, тротуаров привлекаются специализированные организации.</w:t>
      </w:r>
    </w:p>
    <w:p w:rsidR="00AE0BFB" w:rsidRPr="00E45159" w:rsidRDefault="00AE0BFB" w:rsidP="00AE0BFB">
      <w:pPr>
        <w:jc w:val="both"/>
        <w:rPr>
          <w:rFonts w:ascii="Arial" w:hAnsi="Arial" w:cs="Arial"/>
          <w:sz w:val="24"/>
          <w:szCs w:val="24"/>
        </w:rPr>
      </w:pPr>
      <w:bookmarkStart w:id="310" w:name="sub_318"/>
      <w:bookmarkEnd w:id="309"/>
      <w:r w:rsidRPr="00E45159">
        <w:rPr>
          <w:rFonts w:ascii="Arial" w:hAnsi="Arial" w:cs="Arial"/>
          <w:sz w:val="24"/>
          <w:szCs w:val="24"/>
        </w:rPr>
        <w:t>18.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bookmarkEnd w:id="310"/>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311" w:name="sub_4035"/>
      <w:r w:rsidRPr="00E45159">
        <w:rPr>
          <w:rStyle w:val="a5"/>
          <w:rFonts w:ascii="Arial" w:hAnsi="Arial" w:cs="Arial"/>
          <w:bCs/>
        </w:rPr>
        <w:lastRenderedPageBreak/>
        <w:t>Статья 35.</w:t>
      </w:r>
      <w:r w:rsidRPr="00E45159">
        <w:rPr>
          <w:rFonts w:ascii="Arial" w:hAnsi="Arial" w:cs="Arial"/>
        </w:rPr>
        <w:t xml:space="preserve"> Праздничное оформление</w:t>
      </w:r>
    </w:p>
    <w:p w:rsidR="00AE0BFB" w:rsidRPr="00E45159" w:rsidRDefault="00AE0BFB" w:rsidP="00AE0BFB">
      <w:pPr>
        <w:jc w:val="both"/>
        <w:rPr>
          <w:rFonts w:ascii="Arial" w:hAnsi="Arial" w:cs="Arial"/>
          <w:sz w:val="24"/>
          <w:szCs w:val="24"/>
        </w:rPr>
      </w:pPr>
      <w:bookmarkStart w:id="312" w:name="sub_351"/>
      <w:bookmarkEnd w:id="311"/>
      <w:r w:rsidRPr="00E45159">
        <w:rPr>
          <w:rFonts w:ascii="Arial" w:hAnsi="Arial" w:cs="Arial"/>
          <w:sz w:val="24"/>
          <w:szCs w:val="24"/>
        </w:rPr>
        <w:t>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праздников, мероприятий, связанных со знаменательными событиями.</w:t>
      </w:r>
    </w:p>
    <w:bookmarkEnd w:id="312"/>
    <w:p w:rsidR="00AE0BFB" w:rsidRPr="00E45159" w:rsidRDefault="00AE0BFB" w:rsidP="00AE0BFB">
      <w:pPr>
        <w:jc w:val="both"/>
        <w:rPr>
          <w:rFonts w:ascii="Arial" w:hAnsi="Arial" w:cs="Arial"/>
          <w:sz w:val="24"/>
          <w:szCs w:val="24"/>
        </w:rPr>
      </w:pPr>
      <w:r w:rsidRPr="00E45159">
        <w:rPr>
          <w:rFonts w:ascii="Arial" w:hAnsi="Arial" w:cs="Arial"/>
          <w:sz w:val="24"/>
          <w:szCs w:val="24"/>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E0BFB" w:rsidRPr="00E45159" w:rsidRDefault="00AE0BFB" w:rsidP="00AE0BFB">
      <w:pPr>
        <w:jc w:val="both"/>
        <w:rPr>
          <w:rFonts w:ascii="Arial" w:hAnsi="Arial" w:cs="Arial"/>
          <w:sz w:val="24"/>
          <w:szCs w:val="24"/>
        </w:rPr>
      </w:pPr>
      <w:bookmarkStart w:id="313" w:name="sub_352"/>
      <w:r w:rsidRPr="00E45159">
        <w:rPr>
          <w:rFonts w:ascii="Arial" w:hAnsi="Arial" w:cs="Arial"/>
          <w:sz w:val="24"/>
          <w:szCs w:val="24"/>
        </w:rPr>
        <w:t>2. Праздничное оформление выполняется в соответствии с концепцией оформления и схемой размещения объектов и элементов праздничного оформления, утвержденными администрацией сельского поселения.</w:t>
      </w:r>
    </w:p>
    <w:bookmarkEnd w:id="313"/>
    <w:p w:rsidR="00AE0BFB" w:rsidRPr="00E45159" w:rsidRDefault="00AE0BFB" w:rsidP="00AE0BFB">
      <w:pPr>
        <w:jc w:val="both"/>
        <w:rPr>
          <w:rFonts w:ascii="Arial" w:hAnsi="Arial" w:cs="Arial"/>
          <w:sz w:val="24"/>
          <w:szCs w:val="24"/>
        </w:rPr>
      </w:pPr>
      <w:r w:rsidRPr="00E45159">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 поселения за счет собственных средств.</w:t>
      </w:r>
    </w:p>
    <w:p w:rsidR="00AE0BFB" w:rsidRPr="00E45159" w:rsidRDefault="00AE0BFB" w:rsidP="00AE0BFB">
      <w:pPr>
        <w:jc w:val="both"/>
        <w:rPr>
          <w:rFonts w:ascii="Arial" w:hAnsi="Arial" w:cs="Arial"/>
          <w:sz w:val="24"/>
          <w:szCs w:val="24"/>
        </w:rPr>
      </w:pPr>
      <w:r w:rsidRPr="00E45159">
        <w:rPr>
          <w:rFonts w:ascii="Arial" w:hAnsi="Arial" w:cs="Arial"/>
          <w:sz w:val="24"/>
          <w:szCs w:val="24"/>
        </w:rPr>
        <w:t>Обязательному праздничному оформлению подлежат административные здания, объекты потребительского рынка (торговли, общественного питания и бытового обслуживания, автозаправочные станции), объекты социальной сферы (культуры, образования, здравоохранения), строительные площадки с прилегающими к ним территориями.</w:t>
      </w:r>
    </w:p>
    <w:p w:rsidR="00AE0BFB" w:rsidRPr="00E45159" w:rsidRDefault="00AE0BFB" w:rsidP="00AE0BFB">
      <w:pPr>
        <w:jc w:val="both"/>
        <w:rPr>
          <w:rFonts w:ascii="Arial" w:hAnsi="Arial" w:cs="Arial"/>
          <w:sz w:val="24"/>
          <w:szCs w:val="24"/>
        </w:rPr>
      </w:pPr>
      <w:bookmarkStart w:id="314" w:name="sub_353"/>
      <w:r w:rsidRPr="00E45159">
        <w:rPr>
          <w:rFonts w:ascii="Arial" w:hAnsi="Arial" w:cs="Arial"/>
          <w:sz w:val="24"/>
          <w:szCs w:val="24"/>
        </w:rPr>
        <w:t>3. Устройство (демонтаж)  праздничного оформления производится в сроки, установленные администрацией города.</w:t>
      </w:r>
    </w:p>
    <w:p w:rsidR="00AE0BFB" w:rsidRPr="00E45159" w:rsidRDefault="00AE0BFB" w:rsidP="00AE0BFB">
      <w:pPr>
        <w:jc w:val="both"/>
        <w:rPr>
          <w:rFonts w:ascii="Arial" w:hAnsi="Arial" w:cs="Arial"/>
          <w:sz w:val="24"/>
          <w:szCs w:val="24"/>
        </w:rPr>
      </w:pPr>
      <w:bookmarkStart w:id="315" w:name="sub_354"/>
      <w:bookmarkEnd w:id="314"/>
      <w:r w:rsidRPr="00E45159">
        <w:rPr>
          <w:rFonts w:ascii="Arial" w:hAnsi="Arial" w:cs="Arial"/>
          <w:sz w:val="24"/>
          <w:szCs w:val="24"/>
        </w:rPr>
        <w:t>4. Входные группы отдельно стоящих зданий и сооружений, встроенных помещений оформляются:</w:t>
      </w:r>
    </w:p>
    <w:bookmarkEnd w:id="315"/>
    <w:p w:rsidR="00AE0BFB" w:rsidRPr="00E45159" w:rsidRDefault="00AE0BFB" w:rsidP="00AE0BFB">
      <w:pPr>
        <w:jc w:val="both"/>
        <w:rPr>
          <w:rFonts w:ascii="Arial" w:hAnsi="Arial" w:cs="Arial"/>
          <w:sz w:val="24"/>
          <w:szCs w:val="24"/>
        </w:rPr>
      </w:pPr>
      <w:r w:rsidRPr="00E45159">
        <w:rPr>
          <w:rFonts w:ascii="Arial" w:hAnsi="Arial" w:cs="Arial"/>
          <w:sz w:val="24"/>
          <w:szCs w:val="24"/>
        </w:rPr>
        <w:t>- световыми гирляндами по периметру;</w:t>
      </w:r>
    </w:p>
    <w:p w:rsidR="00AE0BFB" w:rsidRPr="00E45159" w:rsidRDefault="00AE0BFB" w:rsidP="00AE0BFB">
      <w:pPr>
        <w:jc w:val="both"/>
        <w:rPr>
          <w:rFonts w:ascii="Arial" w:hAnsi="Arial" w:cs="Arial"/>
          <w:sz w:val="24"/>
          <w:szCs w:val="24"/>
        </w:rPr>
      </w:pPr>
      <w:r w:rsidRPr="00E45159">
        <w:rPr>
          <w:rFonts w:ascii="Arial" w:hAnsi="Arial" w:cs="Arial"/>
          <w:sz w:val="24"/>
          <w:szCs w:val="24"/>
        </w:rPr>
        <w:t>- горизонтальным баннерным панно, соразмерным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 При этом допускается размещать тематические баннерные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AE0BFB" w:rsidRPr="00E45159" w:rsidRDefault="00AE0BFB" w:rsidP="00AE0BFB">
      <w:pPr>
        <w:jc w:val="both"/>
        <w:rPr>
          <w:rFonts w:ascii="Arial" w:hAnsi="Arial" w:cs="Arial"/>
          <w:sz w:val="24"/>
          <w:szCs w:val="24"/>
        </w:rPr>
      </w:pPr>
      <w:bookmarkStart w:id="316" w:name="sub_355"/>
      <w:r w:rsidRPr="00E45159">
        <w:rPr>
          <w:rFonts w:ascii="Arial" w:hAnsi="Arial" w:cs="Arial"/>
          <w:sz w:val="24"/>
          <w:szCs w:val="24"/>
        </w:rPr>
        <w:t>5. Владельцам рекламных конструкций, включая настенные баннерные панно, рекомендуется во время проведения праздничных мероприятий размещать на рекламных конструкциях социальную рекламу в соответствии с тематикой праздничной даты.</w:t>
      </w:r>
    </w:p>
    <w:p w:rsidR="00AE0BFB" w:rsidRPr="00E45159" w:rsidRDefault="00AE0BFB" w:rsidP="00AE0BFB">
      <w:pPr>
        <w:jc w:val="both"/>
        <w:rPr>
          <w:rFonts w:ascii="Arial" w:hAnsi="Arial" w:cs="Arial"/>
          <w:sz w:val="24"/>
          <w:szCs w:val="24"/>
        </w:rPr>
      </w:pPr>
      <w:bookmarkStart w:id="317" w:name="sub_356"/>
      <w:bookmarkEnd w:id="316"/>
      <w:r w:rsidRPr="00E45159">
        <w:rPr>
          <w:rFonts w:ascii="Arial" w:hAnsi="Arial" w:cs="Arial"/>
          <w:sz w:val="24"/>
          <w:szCs w:val="24"/>
        </w:rPr>
        <w:t>6. В целях сохранения единства здания, строения, сооружения на всем протяжении линии фасада, а также при комплексном оформлении территории, прилегающей к объектам капитального строительства или некапитальным нестационарным сооружениям, следует применять единообразные элементы.</w:t>
      </w:r>
    </w:p>
    <w:bookmarkEnd w:id="317"/>
    <w:p w:rsidR="00AE0BFB" w:rsidRPr="00E45159" w:rsidRDefault="00AE0BFB" w:rsidP="00AE0BFB">
      <w:pPr>
        <w:jc w:val="both"/>
        <w:rPr>
          <w:rFonts w:ascii="Arial" w:hAnsi="Arial" w:cs="Arial"/>
          <w:sz w:val="24"/>
          <w:szCs w:val="24"/>
        </w:rPr>
      </w:pPr>
      <w:r w:rsidRPr="00E45159">
        <w:rPr>
          <w:rFonts w:ascii="Arial" w:hAnsi="Arial" w:cs="Arial"/>
          <w:sz w:val="24"/>
          <w:szCs w:val="24"/>
        </w:rPr>
        <w:t>В случае если архитектурным решением объекта предусмотрены вертикальные элементы в виде опор (колонны, стойки), необходимо оформлять их либо флажковыми гирляндами, либо съемными флагштоками, монтируемыми на указанные элементы при помощи хомутов, либо световыми гирляндами.</w:t>
      </w:r>
    </w:p>
    <w:p w:rsidR="00AE0BFB" w:rsidRPr="00E45159" w:rsidRDefault="00AE0BFB" w:rsidP="00AE0BFB">
      <w:pPr>
        <w:jc w:val="both"/>
        <w:rPr>
          <w:rFonts w:ascii="Arial" w:hAnsi="Arial" w:cs="Arial"/>
          <w:sz w:val="24"/>
          <w:szCs w:val="24"/>
        </w:rPr>
      </w:pPr>
      <w:bookmarkStart w:id="318" w:name="sub_357"/>
      <w:r w:rsidRPr="00E45159">
        <w:rPr>
          <w:rFonts w:ascii="Arial" w:hAnsi="Arial" w:cs="Arial"/>
          <w:sz w:val="24"/>
          <w:szCs w:val="24"/>
        </w:rPr>
        <w:t>7. Запрещается:</w:t>
      </w:r>
    </w:p>
    <w:bookmarkEnd w:id="318"/>
    <w:p w:rsidR="00AE0BFB" w:rsidRPr="00E45159" w:rsidRDefault="00AE0BFB" w:rsidP="00AE0BFB">
      <w:pPr>
        <w:jc w:val="both"/>
        <w:rPr>
          <w:rFonts w:ascii="Arial" w:hAnsi="Arial" w:cs="Arial"/>
          <w:sz w:val="24"/>
          <w:szCs w:val="24"/>
        </w:rPr>
      </w:pPr>
      <w:r w:rsidRPr="00E45159">
        <w:rPr>
          <w:rFonts w:ascii="Arial" w:hAnsi="Arial" w:cs="Arial"/>
          <w:sz w:val="24"/>
          <w:szCs w:val="24"/>
        </w:rPr>
        <w:t>1) размещать праздничные баннерные панно ниже окон первого этажа, с нарушением существующих вертикальных и горизонтальных композиционных осей фасадов зданий;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2) размещать секционные или ленточные баннерные панно с изображением по тематике праздника на ограждениях, выполненных в виде кованых и сварных </w:t>
      </w:r>
      <w:r w:rsidRPr="00E45159">
        <w:rPr>
          <w:rFonts w:ascii="Arial" w:hAnsi="Arial" w:cs="Arial"/>
          <w:sz w:val="24"/>
          <w:szCs w:val="24"/>
        </w:rPr>
        <w:lastRenderedPageBreak/>
        <w:t>решеток, ажурных и других конструкций, изготовленных по оригинальным чертежам и индивидуальным проектам, а также дорожных ограждениях;</w:t>
      </w:r>
    </w:p>
    <w:p w:rsidR="00AE0BFB" w:rsidRPr="00E45159" w:rsidRDefault="00AE0BFB" w:rsidP="00AE0BFB">
      <w:pPr>
        <w:jc w:val="both"/>
        <w:rPr>
          <w:rFonts w:ascii="Arial" w:hAnsi="Arial" w:cs="Arial"/>
          <w:sz w:val="24"/>
          <w:szCs w:val="24"/>
        </w:rPr>
      </w:pPr>
      <w:r w:rsidRPr="00E45159">
        <w:rPr>
          <w:rFonts w:ascii="Arial" w:hAnsi="Arial" w:cs="Arial"/>
          <w:sz w:val="24"/>
          <w:szCs w:val="24"/>
        </w:rPr>
        <w:t>3)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319" w:name="sub_4036"/>
      <w:r w:rsidRPr="00E45159">
        <w:rPr>
          <w:rStyle w:val="a5"/>
          <w:rFonts w:ascii="Arial" w:hAnsi="Arial" w:cs="Arial"/>
          <w:bCs/>
        </w:rPr>
        <w:t>Статья 36.</w:t>
      </w:r>
      <w:r w:rsidRPr="00E45159">
        <w:rPr>
          <w:rFonts w:ascii="Arial" w:hAnsi="Arial" w:cs="Arial"/>
        </w:rPr>
        <w:t xml:space="preserve"> Содержание домашних животных</w:t>
      </w:r>
    </w:p>
    <w:p w:rsidR="00AE0BFB" w:rsidRPr="00E45159" w:rsidRDefault="00AE0BFB" w:rsidP="00AE0BFB">
      <w:pPr>
        <w:jc w:val="both"/>
        <w:rPr>
          <w:rFonts w:ascii="Arial" w:hAnsi="Arial" w:cs="Arial"/>
          <w:sz w:val="24"/>
          <w:szCs w:val="24"/>
        </w:rPr>
      </w:pPr>
      <w:bookmarkStart w:id="320" w:name="sub_361"/>
      <w:bookmarkEnd w:id="319"/>
      <w:r w:rsidRPr="00E45159">
        <w:rPr>
          <w:rFonts w:ascii="Arial" w:hAnsi="Arial" w:cs="Arial"/>
          <w:sz w:val="24"/>
          <w:szCs w:val="24"/>
        </w:rPr>
        <w:t>1. Отношения, связанные с содержанием домашних животных на территории Октябрьского сельского поселения, регулируются в соответствии с постановлением Правительства Орловской области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 от 18 ноября 2014 года N 347.</w:t>
      </w:r>
    </w:p>
    <w:p w:rsidR="00AE0BFB" w:rsidRPr="00E45159" w:rsidRDefault="00AE0BFB" w:rsidP="00AE0BFB">
      <w:pPr>
        <w:jc w:val="both"/>
        <w:rPr>
          <w:rFonts w:ascii="Arial" w:hAnsi="Arial" w:cs="Arial"/>
          <w:sz w:val="24"/>
          <w:szCs w:val="24"/>
        </w:rPr>
      </w:pPr>
      <w:bookmarkStart w:id="321" w:name="sub_362"/>
      <w:bookmarkEnd w:id="320"/>
      <w:r w:rsidRPr="00E45159">
        <w:rPr>
          <w:rFonts w:ascii="Arial" w:hAnsi="Arial" w:cs="Arial"/>
          <w:sz w:val="24"/>
          <w:szCs w:val="24"/>
        </w:rPr>
        <w:t>2.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AE0BFB" w:rsidRPr="00E45159" w:rsidRDefault="00AE0BFB" w:rsidP="00AE0BFB">
      <w:pPr>
        <w:jc w:val="both"/>
        <w:rPr>
          <w:rFonts w:ascii="Arial" w:hAnsi="Arial" w:cs="Arial"/>
          <w:sz w:val="24"/>
          <w:szCs w:val="24"/>
        </w:rPr>
      </w:pPr>
      <w:bookmarkStart w:id="322" w:name="sub_363"/>
      <w:bookmarkEnd w:id="321"/>
      <w:r w:rsidRPr="00E45159">
        <w:rPr>
          <w:rFonts w:ascii="Arial" w:hAnsi="Arial" w:cs="Arial"/>
          <w:sz w:val="24"/>
          <w:szCs w:val="24"/>
        </w:rPr>
        <w:t>3. Площадки и иные места для выгула собак определяются администрацией Октябрьского  сельского поселения  в соответствии с требованиями действующего законодательства.</w:t>
      </w:r>
    </w:p>
    <w:p w:rsidR="00AE0BFB" w:rsidRPr="00E45159" w:rsidRDefault="00AE0BFB" w:rsidP="00AE0BFB">
      <w:pPr>
        <w:jc w:val="both"/>
        <w:rPr>
          <w:rFonts w:ascii="Arial" w:hAnsi="Arial" w:cs="Arial"/>
          <w:sz w:val="24"/>
          <w:szCs w:val="24"/>
        </w:rPr>
      </w:pPr>
      <w:bookmarkStart w:id="323" w:name="sub_364"/>
      <w:bookmarkEnd w:id="322"/>
      <w:r w:rsidRPr="00E45159">
        <w:rPr>
          <w:rFonts w:ascii="Arial" w:hAnsi="Arial" w:cs="Arial"/>
          <w:sz w:val="24"/>
          <w:szCs w:val="24"/>
        </w:rPr>
        <w:t>4.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Октябрьского сельского поселения, а также нахождение домашних животных в помещениях продовольственных магазинов и предприятий общественного питания.</w:t>
      </w:r>
    </w:p>
    <w:p w:rsidR="00AE0BFB" w:rsidRPr="00E45159" w:rsidRDefault="00AE0BFB" w:rsidP="00AE0BFB">
      <w:pPr>
        <w:jc w:val="both"/>
        <w:rPr>
          <w:rFonts w:ascii="Arial" w:hAnsi="Arial" w:cs="Arial"/>
          <w:sz w:val="24"/>
          <w:szCs w:val="24"/>
        </w:rPr>
      </w:pPr>
      <w:bookmarkStart w:id="324" w:name="sub_365"/>
      <w:bookmarkEnd w:id="323"/>
      <w:r w:rsidRPr="00E45159">
        <w:rPr>
          <w:rFonts w:ascii="Arial" w:hAnsi="Arial" w:cs="Arial"/>
          <w:sz w:val="24"/>
          <w:szCs w:val="24"/>
        </w:rPr>
        <w:t>5. При содержании и выгуле домашних животных владельцы обязаны обеспечивать чистоту придомовых территорий, пешеходных дорожек, проезжей части, территории общего пользования и иных объектов благоустройства.</w:t>
      </w:r>
    </w:p>
    <w:p w:rsidR="00AE0BFB" w:rsidRPr="00E45159" w:rsidRDefault="00AE0BFB" w:rsidP="00AE0BFB">
      <w:pPr>
        <w:jc w:val="both"/>
        <w:rPr>
          <w:rFonts w:ascii="Arial" w:hAnsi="Arial" w:cs="Arial"/>
          <w:sz w:val="24"/>
          <w:szCs w:val="24"/>
        </w:rPr>
      </w:pPr>
      <w:bookmarkStart w:id="325" w:name="sub_366"/>
      <w:bookmarkEnd w:id="324"/>
      <w:r w:rsidRPr="00E45159">
        <w:rPr>
          <w:rFonts w:ascii="Arial" w:hAnsi="Arial" w:cs="Arial"/>
          <w:sz w:val="24"/>
          <w:szCs w:val="24"/>
        </w:rPr>
        <w:t>6.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AE0BFB" w:rsidRPr="00E45159" w:rsidRDefault="00AE0BFB" w:rsidP="00AE0BFB">
      <w:pPr>
        <w:pStyle w:val="aa"/>
        <w:shd w:val="clear" w:color="auto" w:fill="FFFFFF"/>
        <w:spacing w:before="0" w:beforeAutospacing="0" w:after="0" w:afterAutospacing="0"/>
        <w:jc w:val="both"/>
        <w:rPr>
          <w:rStyle w:val="ab"/>
          <w:rFonts w:ascii="Arial" w:hAnsi="Arial" w:cs="Arial"/>
          <w:b w:val="0"/>
          <w:color w:val="575757"/>
        </w:rPr>
      </w:pPr>
    </w:p>
    <w:p w:rsidR="00AE0BFB" w:rsidRPr="00E45159" w:rsidRDefault="00AE0BFB" w:rsidP="00AE0BFB">
      <w:pPr>
        <w:pStyle w:val="aa"/>
        <w:shd w:val="clear" w:color="auto" w:fill="FFFFFF"/>
        <w:spacing w:before="0" w:beforeAutospacing="0" w:after="0" w:afterAutospacing="0"/>
        <w:jc w:val="both"/>
        <w:rPr>
          <w:rStyle w:val="ab"/>
          <w:rFonts w:ascii="Arial" w:hAnsi="Arial" w:cs="Arial"/>
          <w:b w:val="0"/>
          <w:color w:val="575757"/>
        </w:rPr>
      </w:pPr>
    </w:p>
    <w:p w:rsidR="00AE0BFB" w:rsidRPr="00E45159" w:rsidRDefault="00AE0BFB" w:rsidP="00AE0BFB">
      <w:pPr>
        <w:pStyle w:val="aa"/>
        <w:shd w:val="clear" w:color="auto" w:fill="FFFFFF"/>
        <w:spacing w:before="0" w:beforeAutospacing="0" w:after="0" w:afterAutospacing="0"/>
        <w:jc w:val="both"/>
        <w:rPr>
          <w:rFonts w:ascii="Arial" w:hAnsi="Arial" w:cs="Arial"/>
          <w:b/>
          <w:color w:val="575757"/>
        </w:rPr>
      </w:pPr>
      <w:r w:rsidRPr="00E45159">
        <w:rPr>
          <w:rStyle w:val="ab"/>
          <w:rFonts w:ascii="Arial" w:hAnsi="Arial" w:cs="Arial"/>
          <w:color w:val="575757"/>
        </w:rPr>
        <w:t>Статья 37.</w:t>
      </w:r>
      <w:r w:rsidRPr="00E45159">
        <w:rPr>
          <w:rStyle w:val="ab"/>
          <w:rFonts w:ascii="Arial" w:hAnsi="Arial" w:cs="Arial"/>
          <w:b w:val="0"/>
          <w:color w:val="575757"/>
        </w:rPr>
        <w:t xml:space="preserve">  Формы и механизм участия жителей </w:t>
      </w:r>
      <w:r w:rsidRPr="00E45159">
        <w:rPr>
          <w:rFonts w:ascii="Arial" w:hAnsi="Arial" w:cs="Arial"/>
        </w:rPr>
        <w:t>Октябрьского</w:t>
      </w:r>
      <w:r w:rsidRPr="00E45159">
        <w:rPr>
          <w:rStyle w:val="ab"/>
          <w:rFonts w:ascii="Arial" w:hAnsi="Arial" w:cs="Arial"/>
          <w:b w:val="0"/>
          <w:color w:val="575757"/>
        </w:rPr>
        <w:t xml:space="preserve"> сельского поселения  в принятии решений по благоустройству и непосредственному участию в нем</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Style w:val="ab"/>
          <w:rFonts w:ascii="Arial" w:hAnsi="Arial" w:cs="Arial"/>
          <w:color w:val="575757"/>
        </w:rPr>
        <w:t> </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1. Формы общественного участия</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используются следующие формы:</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а) совместное определение целей и задач по развитию территории, инвентаризация проблем и потенциалов среды;</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г) консультации в выборе типов покрытий, с учётом функционального зонирования территории;</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lastRenderedPageBreak/>
        <w:t>д) консультации по предполагаемым типам озеленения;</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е) консультации по предполагаемым типам освещения и осветительного оборудования;</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ж) участие в разработке проекта, обсуждение решений с архитекторами, проектировщиками и другими профильными специалистами;</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2.  Реализация проектов сопровождается информированием общественности о планирующихся изменениях и возможности участия в этом процессе.</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Информирование осуществляется путём:</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 xml:space="preserve">1) задействования официального сайта </w:t>
      </w:r>
      <w:r w:rsidRPr="00E45159">
        <w:rPr>
          <w:rFonts w:ascii="Arial" w:hAnsi="Arial" w:cs="Arial"/>
        </w:rPr>
        <w:t>Октябрьского</w:t>
      </w:r>
      <w:r w:rsidRPr="00E45159">
        <w:rPr>
          <w:rStyle w:val="ab"/>
          <w:rFonts w:ascii="Arial" w:hAnsi="Arial" w:cs="Arial"/>
          <w:b w:val="0"/>
          <w:color w:val="575757"/>
        </w:rPr>
        <w:t xml:space="preserve"> сельского</w:t>
      </w:r>
      <w:r w:rsidRPr="00E45159">
        <w:rPr>
          <w:rFonts w:ascii="Arial" w:hAnsi="Arial" w:cs="Arial"/>
          <w:color w:val="575757"/>
        </w:rPr>
        <w:t xml:space="preserve"> поселения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3)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(медицинский пункт, дом культуры, библиотека), на площадке проведения общественных обсуждений (в зоне входной группы, на специальных информационных стендах);</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5) индивидуальных приглашений участников встречи лично, по электронной почте или по телефону;</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6) распространение анкет и опросных листов;</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7) использования социальных сетей и интернет-ресурсов для обеспечения донесения информации до населения.</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 </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3. Механизмы общественного участия</w:t>
      </w:r>
    </w:p>
    <w:p w:rsidR="00AE0BFB" w:rsidRPr="00E45159" w:rsidRDefault="00AE0BFB" w:rsidP="00AE0BFB">
      <w:pPr>
        <w:pStyle w:val="aa"/>
        <w:shd w:val="clear" w:color="auto" w:fill="FFFFFF"/>
        <w:jc w:val="both"/>
        <w:rPr>
          <w:rFonts w:ascii="Arial" w:hAnsi="Arial" w:cs="Arial"/>
          <w:color w:val="575757"/>
        </w:rPr>
      </w:pPr>
      <w:r w:rsidRPr="00E45159">
        <w:rPr>
          <w:rFonts w:ascii="Arial" w:hAnsi="Arial" w:cs="Arial"/>
          <w:color w:val="575757"/>
        </w:rPr>
        <w:t xml:space="preserve">3.1.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w:t>
      </w:r>
      <w:smartTag w:uri="urn:schemas-microsoft-com:office:smarttags" w:element="metricconverter">
        <w:smartTagPr>
          <w:attr w:name="ProductID" w:val="2014 г"/>
        </w:smartTagPr>
        <w:r w:rsidRPr="00E45159">
          <w:rPr>
            <w:rFonts w:ascii="Arial" w:hAnsi="Arial" w:cs="Arial"/>
            <w:color w:val="575757"/>
          </w:rPr>
          <w:t>2014 г</w:t>
        </w:r>
      </w:smartTag>
      <w:r w:rsidRPr="00E45159">
        <w:rPr>
          <w:rFonts w:ascii="Arial" w:hAnsi="Arial" w:cs="Arial"/>
          <w:color w:val="575757"/>
        </w:rPr>
        <w:t>. № 212-ФЗ "Об основах общественного контроля в Российской Федерации".</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 xml:space="preserve">3.2. 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администрации </w:t>
      </w:r>
      <w:r w:rsidRPr="00E45159">
        <w:rPr>
          <w:rFonts w:ascii="Arial" w:hAnsi="Arial" w:cs="Arial"/>
        </w:rPr>
        <w:t>Октябрьского</w:t>
      </w:r>
      <w:r w:rsidRPr="00E45159">
        <w:rPr>
          <w:rStyle w:val="ab"/>
          <w:rFonts w:ascii="Arial" w:hAnsi="Arial" w:cs="Arial"/>
          <w:b w:val="0"/>
          <w:color w:val="575757"/>
        </w:rPr>
        <w:t xml:space="preserve"> сельского поселения</w:t>
      </w:r>
      <w:r w:rsidRPr="00E45159">
        <w:rPr>
          <w:rFonts w:ascii="Arial" w:hAnsi="Arial" w:cs="Arial"/>
          <w:color w:val="575757"/>
        </w:rPr>
        <w:t>.</w:t>
      </w:r>
    </w:p>
    <w:p w:rsidR="00AE0BFB" w:rsidRPr="00E45159" w:rsidRDefault="00AE0BFB" w:rsidP="00AE0BFB">
      <w:pPr>
        <w:pStyle w:val="aa"/>
        <w:shd w:val="clear" w:color="auto" w:fill="FFFFFF"/>
        <w:jc w:val="both"/>
        <w:rPr>
          <w:rFonts w:ascii="Arial" w:hAnsi="Arial" w:cs="Arial"/>
          <w:color w:val="575757"/>
        </w:rPr>
      </w:pPr>
      <w:r w:rsidRPr="00E45159">
        <w:rPr>
          <w:rFonts w:ascii="Arial" w:hAnsi="Arial" w:cs="Arial"/>
          <w:color w:val="575757"/>
        </w:rPr>
        <w:lastRenderedPageBreak/>
        <w:t>3.3.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AE0BFB" w:rsidRPr="00E45159" w:rsidRDefault="00AE0BFB" w:rsidP="00AE0BFB">
      <w:pPr>
        <w:pStyle w:val="aa"/>
        <w:shd w:val="clear" w:color="auto" w:fill="FFFFFF"/>
        <w:jc w:val="both"/>
        <w:rPr>
          <w:rFonts w:ascii="Arial" w:hAnsi="Arial" w:cs="Arial"/>
          <w:color w:val="575757"/>
        </w:rPr>
      </w:pPr>
      <w:r w:rsidRPr="00E45159">
        <w:rPr>
          <w:rFonts w:ascii="Arial" w:hAnsi="Arial" w:cs="Arial"/>
          <w:color w:val="575757"/>
        </w:rPr>
        <w:t xml:space="preserve">3.4. Общественный контроль в области благоустройства территории </w:t>
      </w:r>
      <w:r w:rsidRPr="00E45159">
        <w:rPr>
          <w:rFonts w:ascii="Arial" w:hAnsi="Arial" w:cs="Arial"/>
        </w:rPr>
        <w:t>Октябрьского</w:t>
      </w:r>
      <w:r w:rsidRPr="00E45159">
        <w:rPr>
          <w:rFonts w:ascii="Arial" w:hAnsi="Arial" w:cs="Arial"/>
          <w:color w:val="575757"/>
        </w:rPr>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3.5.  Участие лиц, осуществляющих предпринимательскую деятельность, в реализации комплексных проектов благоустройства может  заключаться:</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1) в создании и предоставлении разного рода услуг и сервисов для посетителей общественных пространств;</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3) в строительстве, реконструкции, реставрации объектов недвижимости;</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4) в производстве или размещении элементов благоустройства;</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5) в комплексном благоустройстве отдельных территорий, прилегающих к территориям;</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6) в организации уборки благоустроенных территорий.</w:t>
      </w:r>
    </w:p>
    <w:p w:rsidR="00AE0BFB" w:rsidRPr="00E45159" w:rsidRDefault="00AE0BFB" w:rsidP="00AE0BFB">
      <w:pPr>
        <w:pStyle w:val="aa"/>
        <w:shd w:val="clear" w:color="auto" w:fill="FFFFFF"/>
        <w:spacing w:before="0" w:beforeAutospacing="0" w:after="0" w:afterAutospacing="0"/>
        <w:jc w:val="both"/>
        <w:rPr>
          <w:rFonts w:ascii="Arial" w:hAnsi="Arial" w:cs="Arial"/>
          <w:color w:val="575757"/>
        </w:rPr>
      </w:pPr>
      <w:r w:rsidRPr="00E45159">
        <w:rPr>
          <w:rFonts w:ascii="Arial" w:hAnsi="Arial" w:cs="Arial"/>
          <w:color w:val="575757"/>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bookmarkEnd w:id="325"/>
    <w:p w:rsidR="00AE0BFB" w:rsidRPr="00E45159" w:rsidRDefault="00AE0BFB" w:rsidP="00AE0BFB">
      <w:pPr>
        <w:jc w:val="both"/>
        <w:rPr>
          <w:rFonts w:ascii="Arial" w:hAnsi="Arial" w:cs="Arial"/>
          <w:b/>
          <w:sz w:val="24"/>
          <w:szCs w:val="24"/>
        </w:rPr>
      </w:pPr>
    </w:p>
    <w:p w:rsidR="00AE0BFB" w:rsidRPr="00E45159" w:rsidRDefault="00AE0BFB" w:rsidP="00AE0BFB">
      <w:pPr>
        <w:jc w:val="both"/>
        <w:rPr>
          <w:rFonts w:ascii="Arial" w:hAnsi="Arial" w:cs="Arial"/>
          <w:sz w:val="24"/>
          <w:szCs w:val="24"/>
        </w:rPr>
      </w:pPr>
      <w:r w:rsidRPr="00E45159">
        <w:rPr>
          <w:rFonts w:ascii="Arial" w:hAnsi="Arial" w:cs="Arial"/>
          <w:b/>
          <w:sz w:val="24"/>
          <w:szCs w:val="24"/>
        </w:rPr>
        <w:t>Статья 38.</w:t>
      </w:r>
      <w:r w:rsidRPr="00E45159">
        <w:rPr>
          <w:rFonts w:ascii="Arial" w:hAnsi="Arial" w:cs="Arial"/>
          <w:sz w:val="24"/>
          <w:szCs w:val="24"/>
        </w:rPr>
        <w:t xml:space="preserve"> Порядок определения границ прилегающих территорий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1 Администрация Октябрьского сельского поселения разрабатывает и утверждает один или несколько нижеперечисленных видов описания местоположения границ прилегающих территорий: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1) текстовое описание местоположения границ прилегающих территорий;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2) графическое описание местоположения границ прилегающих территорий;</w:t>
      </w:r>
    </w:p>
    <w:p w:rsidR="00AE0BFB" w:rsidRPr="00E45159" w:rsidRDefault="00AE0BFB" w:rsidP="00AE0BFB">
      <w:pPr>
        <w:jc w:val="both"/>
        <w:rPr>
          <w:rFonts w:ascii="Arial" w:hAnsi="Arial" w:cs="Arial"/>
          <w:sz w:val="24"/>
          <w:szCs w:val="24"/>
        </w:rPr>
      </w:pPr>
      <w:r w:rsidRPr="00E45159">
        <w:rPr>
          <w:rFonts w:ascii="Arial" w:hAnsi="Arial" w:cs="Arial"/>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2.  Границ прилегающих территорий определяются с учетом требований, изложенных в части 2 статьи 12 прим Закона Орловской области от 22 августа 005 года №534-ОЗ «О местном самоуправлении в Орловской области.</w:t>
      </w:r>
    </w:p>
    <w:p w:rsidR="00AE0BFB" w:rsidRPr="00E45159" w:rsidRDefault="00AE0BFB" w:rsidP="00AE0BFB">
      <w:pPr>
        <w:jc w:val="both"/>
        <w:rPr>
          <w:rFonts w:ascii="Arial" w:hAnsi="Arial" w:cs="Arial"/>
          <w:sz w:val="24"/>
          <w:szCs w:val="24"/>
        </w:rPr>
      </w:pPr>
      <w:r w:rsidRPr="00E45159">
        <w:rPr>
          <w:rFonts w:ascii="Arial" w:hAnsi="Arial" w:cs="Arial"/>
          <w:sz w:val="24"/>
          <w:szCs w:val="24"/>
        </w:rPr>
        <w:t xml:space="preserve">3. Администрация сельского поселения доводит до собственников и (или) иных законных владельцев зданий, строений, сооружений, земельных участков утвержденное ей описание границ прилегающих территорий путем его размещения на официальном сайте администрации сельского поселения в телекоммуникационной сети «Интернет». </w:t>
      </w:r>
    </w:p>
    <w:p w:rsidR="00AE0BFB" w:rsidRPr="00E45159" w:rsidRDefault="00AE0BFB" w:rsidP="00AE0BFB">
      <w:pPr>
        <w:jc w:val="both"/>
        <w:rPr>
          <w:rFonts w:ascii="Arial" w:hAnsi="Arial" w:cs="Arial"/>
          <w:sz w:val="24"/>
          <w:szCs w:val="24"/>
        </w:rPr>
      </w:pPr>
    </w:p>
    <w:p w:rsidR="00AE0BFB" w:rsidRPr="00E45159" w:rsidRDefault="00AE0BFB" w:rsidP="00AE0BFB">
      <w:pPr>
        <w:pStyle w:val="1"/>
        <w:jc w:val="both"/>
        <w:rPr>
          <w:rFonts w:ascii="Arial" w:hAnsi="Arial" w:cs="Arial"/>
          <w:sz w:val="24"/>
          <w:szCs w:val="24"/>
        </w:rPr>
      </w:pPr>
      <w:bookmarkStart w:id="326" w:name="sub_5000"/>
      <w:r w:rsidRPr="00E45159">
        <w:rPr>
          <w:rFonts w:ascii="Arial" w:hAnsi="Arial" w:cs="Arial"/>
          <w:sz w:val="24"/>
          <w:szCs w:val="24"/>
        </w:rPr>
        <w:lastRenderedPageBreak/>
        <w:t>Глава 5. Контроль за соблюдением норм и правил благоустройства</w:t>
      </w:r>
    </w:p>
    <w:bookmarkEnd w:id="326"/>
    <w:p w:rsidR="00AE0BFB" w:rsidRPr="00E45159" w:rsidRDefault="00AE0BFB" w:rsidP="00AE0BFB">
      <w:pPr>
        <w:jc w:val="both"/>
        <w:rPr>
          <w:rFonts w:ascii="Arial" w:hAnsi="Arial" w:cs="Arial"/>
          <w:sz w:val="24"/>
          <w:szCs w:val="24"/>
        </w:rPr>
      </w:pPr>
    </w:p>
    <w:p w:rsidR="00AE0BFB" w:rsidRPr="00E45159" w:rsidRDefault="00AE0BFB" w:rsidP="00AE0BFB">
      <w:pPr>
        <w:pStyle w:val="a7"/>
        <w:rPr>
          <w:rFonts w:ascii="Arial" w:hAnsi="Arial" w:cs="Arial"/>
        </w:rPr>
      </w:pPr>
      <w:bookmarkStart w:id="327" w:name="sub_5037"/>
      <w:r w:rsidRPr="00E45159">
        <w:rPr>
          <w:rStyle w:val="a5"/>
          <w:rFonts w:ascii="Arial" w:hAnsi="Arial" w:cs="Arial"/>
          <w:bCs/>
        </w:rPr>
        <w:t>Статья 39.</w:t>
      </w:r>
      <w:r w:rsidRPr="00E45159">
        <w:rPr>
          <w:rFonts w:ascii="Arial" w:hAnsi="Arial" w:cs="Arial"/>
        </w:rPr>
        <w:t xml:space="preserve"> Контроль за выполнением требований правил</w:t>
      </w:r>
    </w:p>
    <w:p w:rsidR="00AE0BFB" w:rsidRPr="00E45159" w:rsidRDefault="00AE0BFB" w:rsidP="00AE0BFB">
      <w:pPr>
        <w:jc w:val="both"/>
        <w:rPr>
          <w:rFonts w:ascii="Arial" w:hAnsi="Arial" w:cs="Arial"/>
          <w:sz w:val="24"/>
          <w:szCs w:val="24"/>
        </w:rPr>
      </w:pPr>
      <w:bookmarkStart w:id="328" w:name="sub_371"/>
      <w:bookmarkEnd w:id="327"/>
      <w:r w:rsidRPr="00E45159">
        <w:rPr>
          <w:rFonts w:ascii="Arial" w:hAnsi="Arial" w:cs="Arial"/>
          <w:sz w:val="24"/>
          <w:szCs w:val="24"/>
        </w:rPr>
        <w:t>1. Контроль за соблюдением Правил благоустройства осуществляет администрация Октябрьского сельского поселения.</w:t>
      </w:r>
    </w:p>
    <w:p w:rsidR="00AE0BFB" w:rsidRPr="00E45159" w:rsidRDefault="00AE0BFB" w:rsidP="00AE0BFB">
      <w:pPr>
        <w:jc w:val="both"/>
        <w:rPr>
          <w:rFonts w:ascii="Arial" w:hAnsi="Arial" w:cs="Arial"/>
          <w:sz w:val="24"/>
          <w:szCs w:val="24"/>
        </w:rPr>
      </w:pPr>
      <w:bookmarkStart w:id="329" w:name="sub_372"/>
      <w:bookmarkEnd w:id="328"/>
      <w:r w:rsidRPr="00E45159">
        <w:rPr>
          <w:rFonts w:ascii="Arial" w:hAnsi="Arial" w:cs="Arial"/>
          <w:sz w:val="24"/>
          <w:szCs w:val="24"/>
        </w:rPr>
        <w:t>2. Юридические лица, индивидуальные предприниматели, должностные лица и физические лица несут ответственность за нарушение (невыполнение требований) настоящих Правил в соответствии с Законом Орловской области от 6 июня 2013 года N 1490-ОЗ "Об ответственности за административные правонарушения".</w:t>
      </w:r>
    </w:p>
    <w:p w:rsidR="00AE0BFB" w:rsidRPr="00E45159" w:rsidRDefault="00AE0BFB" w:rsidP="00AE0BFB">
      <w:pPr>
        <w:jc w:val="both"/>
        <w:rPr>
          <w:rFonts w:ascii="Arial" w:hAnsi="Arial" w:cs="Arial"/>
          <w:sz w:val="24"/>
          <w:szCs w:val="24"/>
        </w:rPr>
      </w:pPr>
      <w:bookmarkStart w:id="330" w:name="sub_373"/>
      <w:bookmarkEnd w:id="329"/>
      <w:r w:rsidRPr="00E45159">
        <w:rPr>
          <w:rFonts w:ascii="Arial" w:hAnsi="Arial" w:cs="Arial"/>
          <w:sz w:val="24"/>
          <w:szCs w:val="24"/>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bookmarkEnd w:id="330"/>
    <w:p w:rsidR="00AE0BFB" w:rsidRPr="00E45159"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AE0BFB" w:rsidRDefault="00AE0BFB" w:rsidP="00AE0BFB">
      <w:pPr>
        <w:jc w:val="both"/>
        <w:rPr>
          <w:rFonts w:ascii="Arial" w:hAnsi="Arial" w:cs="Arial"/>
          <w:sz w:val="24"/>
          <w:szCs w:val="24"/>
        </w:rPr>
      </w:pPr>
    </w:p>
    <w:p w:rsidR="00D2311D" w:rsidRDefault="00D2311D"/>
    <w:sectPr w:rsidR="00D2311D" w:rsidSect="00D2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0BFB"/>
    <w:rsid w:val="00AA6F70"/>
    <w:rsid w:val="00AE0BFB"/>
    <w:rsid w:val="00D2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E0BF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E0BFB"/>
    <w:pPr>
      <w:keepNext/>
      <w:widowControl/>
      <w:autoSpaceDE/>
      <w:autoSpaceDN/>
      <w:adjustRightInd/>
      <w:jc w:val="center"/>
      <w:outlineLvl w:val="1"/>
    </w:pPr>
    <w:rPr>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BF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E0BFB"/>
    <w:rPr>
      <w:rFonts w:ascii="Times New Roman" w:eastAsia="Times New Roman" w:hAnsi="Times New Roman" w:cs="Times New Roman"/>
      <w:b/>
      <w:bCs/>
      <w:sz w:val="24"/>
      <w:szCs w:val="24"/>
      <w:lang/>
    </w:rPr>
  </w:style>
  <w:style w:type="paragraph" w:styleId="a3">
    <w:name w:val="Title"/>
    <w:basedOn w:val="a"/>
    <w:link w:val="a4"/>
    <w:qFormat/>
    <w:rsid w:val="00AE0BFB"/>
    <w:pPr>
      <w:widowControl/>
      <w:adjustRightInd/>
      <w:jc w:val="center"/>
    </w:pPr>
    <w:rPr>
      <w:sz w:val="28"/>
      <w:szCs w:val="28"/>
    </w:rPr>
  </w:style>
  <w:style w:type="character" w:customStyle="1" w:styleId="a4">
    <w:name w:val="Название Знак"/>
    <w:basedOn w:val="a0"/>
    <w:link w:val="a3"/>
    <w:rsid w:val="00AE0BFB"/>
    <w:rPr>
      <w:rFonts w:ascii="Times New Roman" w:eastAsia="Times New Roman" w:hAnsi="Times New Roman" w:cs="Times New Roman"/>
      <w:sz w:val="28"/>
      <w:szCs w:val="28"/>
      <w:lang w:eastAsia="ru-RU"/>
    </w:rPr>
  </w:style>
  <w:style w:type="paragraph" w:customStyle="1" w:styleId="11">
    <w:name w:val="заголовок 1"/>
    <w:basedOn w:val="a"/>
    <w:next w:val="a"/>
    <w:rsid w:val="00AE0BFB"/>
    <w:pPr>
      <w:keepNext/>
      <w:widowControl/>
      <w:adjustRightInd/>
      <w:jc w:val="center"/>
    </w:pPr>
    <w:rPr>
      <w:sz w:val="36"/>
      <w:szCs w:val="36"/>
    </w:rPr>
  </w:style>
  <w:style w:type="character" w:customStyle="1" w:styleId="a5">
    <w:name w:val="Цветовое выделение"/>
    <w:uiPriority w:val="99"/>
    <w:rsid w:val="00AE0BFB"/>
    <w:rPr>
      <w:b/>
      <w:color w:val="26282F"/>
    </w:rPr>
  </w:style>
  <w:style w:type="character" w:customStyle="1" w:styleId="a6">
    <w:name w:val="Гипертекстовая ссылка"/>
    <w:basedOn w:val="a5"/>
    <w:uiPriority w:val="99"/>
    <w:rsid w:val="00AE0BFB"/>
    <w:rPr>
      <w:rFonts w:cs="Times New Roman"/>
      <w:color w:val="106BBE"/>
    </w:rPr>
  </w:style>
  <w:style w:type="paragraph" w:customStyle="1" w:styleId="a7">
    <w:name w:val="Заголовок статьи"/>
    <w:basedOn w:val="a"/>
    <w:next w:val="a"/>
    <w:uiPriority w:val="99"/>
    <w:rsid w:val="00AE0BFB"/>
    <w:pPr>
      <w:ind w:left="1612" w:hanging="892"/>
      <w:jc w:val="both"/>
    </w:pPr>
    <w:rPr>
      <w:rFonts w:ascii="Times New Roman CYR" w:hAnsi="Times New Roman CYR" w:cs="Times New Roman CYR"/>
      <w:sz w:val="24"/>
      <w:szCs w:val="24"/>
    </w:rPr>
  </w:style>
  <w:style w:type="paragraph" w:customStyle="1" w:styleId="a8">
    <w:name w:val="Нормальный (таблица)"/>
    <w:basedOn w:val="a"/>
    <w:next w:val="a"/>
    <w:uiPriority w:val="99"/>
    <w:rsid w:val="00AE0BFB"/>
    <w:pPr>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AE0BFB"/>
    <w:rPr>
      <w:rFonts w:ascii="Times New Roman CYR" w:hAnsi="Times New Roman CYR" w:cs="Times New Roman CYR"/>
      <w:sz w:val="24"/>
      <w:szCs w:val="24"/>
    </w:rPr>
  </w:style>
  <w:style w:type="paragraph" w:styleId="aa">
    <w:name w:val="Normal (Web)"/>
    <w:basedOn w:val="a"/>
    <w:uiPriority w:val="99"/>
    <w:rsid w:val="00AE0BFB"/>
    <w:pPr>
      <w:widowControl/>
      <w:autoSpaceDE/>
      <w:autoSpaceDN/>
      <w:adjustRightInd/>
      <w:spacing w:before="100" w:beforeAutospacing="1" w:after="100" w:afterAutospacing="1"/>
    </w:pPr>
    <w:rPr>
      <w:sz w:val="24"/>
      <w:szCs w:val="24"/>
    </w:rPr>
  </w:style>
  <w:style w:type="character" w:styleId="ab">
    <w:name w:val="Strong"/>
    <w:basedOn w:val="a0"/>
    <w:uiPriority w:val="99"/>
    <w:qFormat/>
    <w:rsid w:val="00AE0BF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4954616&amp;sub=10000" TargetMode="External"/><Relationship Id="rId3" Type="http://schemas.openxmlformats.org/officeDocument/2006/relationships/webSettings" Target="webSettings.xml"/><Relationship Id="rId7" Type="http://schemas.openxmlformats.org/officeDocument/2006/relationships/hyperlink" Target="http://internet.garant.ru/document?id=44954616&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28402496&amp;sub=1000" TargetMode="External"/><Relationship Id="rId11" Type="http://schemas.openxmlformats.org/officeDocument/2006/relationships/theme" Target="theme/theme1.xml"/><Relationship Id="rId5" Type="http://schemas.openxmlformats.org/officeDocument/2006/relationships/hyperlink" Target="http://internet.garant.ru/document?id=71559230&amp;sub=0" TargetMode="External"/><Relationship Id="rId10" Type="http://schemas.openxmlformats.org/officeDocument/2006/relationships/fontTable" Target="fontTable.xml"/><Relationship Id="rId4" Type="http://schemas.openxmlformats.org/officeDocument/2006/relationships/hyperlink" Target="http://internet.garant.ru/document?id=86367&amp;sub=16" TargetMode="External"/><Relationship Id="rId9" Type="http://schemas.openxmlformats.org/officeDocument/2006/relationships/hyperlink" Target="http://internet.garant.ru/document?id=4496064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24255</Words>
  <Characters>138259</Characters>
  <Application>Microsoft Office Word</Application>
  <DocSecurity>0</DocSecurity>
  <Lines>1152</Lines>
  <Paragraphs>324</Paragraphs>
  <ScaleCrop>false</ScaleCrop>
  <Company>Microsoft</Company>
  <LinksUpToDate>false</LinksUpToDate>
  <CharactersWithSpaces>162190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2018-12-03T12:29:00Z</dcterms:created>
  <dcterms:modified xsi:type="dcterms:W3CDTF">2018-12-03T12:29:00Z</dcterms:modified>
</cp:coreProperties>
</file>