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43" w:rsidRPr="003B58F7" w:rsidRDefault="004C2243" w:rsidP="004C2243">
      <w:pPr>
        <w:pStyle w:val="a3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-RU"/>
        </w:rPr>
        <w:t xml:space="preserve">                           </w:t>
      </w:r>
      <w:r w:rsidRPr="003B58F7">
        <w:rPr>
          <w:rFonts w:ascii="Arial" w:hAnsi="Arial" w:cs="Arial"/>
          <w:b/>
          <w:bCs/>
        </w:rPr>
        <w:t xml:space="preserve">РОССИЙСКАЯ ФЕДЕРАЦИЯ                    </w:t>
      </w:r>
    </w:p>
    <w:p w:rsidR="004C2243" w:rsidRPr="003B58F7" w:rsidRDefault="004C2243" w:rsidP="004C22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58F7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4C2243" w:rsidRPr="003B58F7" w:rsidRDefault="004C2243" w:rsidP="004C22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br/>
      </w:r>
      <w:r w:rsidRPr="003B58F7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4C2243" w:rsidRPr="003B58F7" w:rsidRDefault="004C2243" w:rsidP="004C22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C2243" w:rsidRPr="003B58F7" w:rsidRDefault="004C2243" w:rsidP="004C2243">
      <w:pPr>
        <w:pStyle w:val="2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4C2243" w:rsidRPr="003B58F7" w:rsidRDefault="004C2243" w:rsidP="004C2243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3B58F7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3B58F7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4C2243" w:rsidRPr="003B58F7" w:rsidRDefault="004C2243" w:rsidP="004C2243">
      <w:pPr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</w:t>
      </w:r>
    </w:p>
    <w:p w:rsidR="004C2243" w:rsidRPr="003B58F7" w:rsidRDefault="004C2243" w:rsidP="004C2243">
      <w:pPr>
        <w:pStyle w:val="3"/>
        <w:keepNext w:val="0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23 апреля </w:t>
      </w:r>
      <w:r w:rsidRPr="003B58F7">
        <w:rPr>
          <w:rFonts w:ascii="Arial" w:hAnsi="Arial" w:cs="Arial"/>
        </w:rPr>
        <w:t xml:space="preserve">2019  года                                                      </w:t>
      </w:r>
      <w:r>
        <w:rPr>
          <w:rFonts w:ascii="Arial" w:hAnsi="Arial" w:cs="Arial"/>
        </w:rPr>
        <w:t xml:space="preserve">          </w:t>
      </w:r>
      <w:r w:rsidRPr="003B58F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82</w:t>
      </w: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suppressAutoHyphens/>
        <w:ind w:right="-37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Принято на  23 </w:t>
      </w:r>
      <w:r w:rsidRPr="00974002">
        <w:rPr>
          <w:rFonts w:ascii="Arial" w:hAnsi="Arial" w:cs="Arial"/>
          <w:sz w:val="24"/>
          <w:szCs w:val="24"/>
          <w:lang w:eastAsia="ar-SA"/>
        </w:rPr>
        <w:t xml:space="preserve"> заседании </w:t>
      </w:r>
    </w:p>
    <w:p w:rsidR="004C2243" w:rsidRPr="00974002" w:rsidRDefault="004C2243" w:rsidP="004C2243">
      <w:pPr>
        <w:suppressAutoHyphens/>
        <w:ind w:right="-37"/>
        <w:jc w:val="right"/>
        <w:rPr>
          <w:rFonts w:ascii="Arial" w:eastAsia="Arial" w:hAnsi="Arial" w:cs="Arial"/>
          <w:bCs/>
          <w:sz w:val="24"/>
          <w:szCs w:val="24"/>
          <w:lang/>
        </w:rPr>
      </w:pPr>
      <w:r>
        <w:rPr>
          <w:rFonts w:ascii="Arial" w:eastAsia="Arial" w:hAnsi="Arial" w:cs="Arial"/>
          <w:bCs/>
          <w:sz w:val="24"/>
          <w:szCs w:val="24"/>
          <w:lang/>
        </w:rPr>
        <w:t xml:space="preserve">Октябрьского </w:t>
      </w:r>
      <w:r w:rsidRPr="00974002">
        <w:rPr>
          <w:rFonts w:ascii="Arial" w:eastAsia="Arial" w:hAnsi="Arial" w:cs="Arial"/>
          <w:bCs/>
          <w:sz w:val="24"/>
          <w:szCs w:val="24"/>
          <w:lang/>
        </w:rPr>
        <w:t>сельского</w:t>
      </w:r>
    </w:p>
    <w:p w:rsidR="004C2243" w:rsidRDefault="004C2243" w:rsidP="004C2243">
      <w:pPr>
        <w:suppressAutoHyphens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74002">
        <w:rPr>
          <w:rFonts w:ascii="Arial" w:eastAsia="Arial" w:hAnsi="Arial" w:cs="Arial"/>
          <w:bCs/>
          <w:sz w:val="24"/>
          <w:szCs w:val="24"/>
          <w:lang/>
        </w:rPr>
        <w:t xml:space="preserve">Совета </w:t>
      </w:r>
      <w:r w:rsidRPr="00974002">
        <w:rPr>
          <w:rFonts w:ascii="Arial" w:hAnsi="Arial" w:cs="Arial"/>
          <w:bCs/>
          <w:sz w:val="24"/>
          <w:szCs w:val="24"/>
          <w:lang w:eastAsia="ar-SA"/>
        </w:rPr>
        <w:t>народных депутатов</w:t>
      </w:r>
    </w:p>
    <w:p w:rsidR="004C2243" w:rsidRDefault="004C2243" w:rsidP="004C2243">
      <w:pPr>
        <w:suppressAutoHyphens/>
        <w:jc w:val="right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4C2243" w:rsidRDefault="004C2243" w:rsidP="004C2243">
      <w:pPr>
        <w:ind w:right="40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дополнительного Соглашения №1 к Соглашению о  передаче полномочий по осуществлению внутреннего муниципального финансового контроля, утвержденного решением Октябрьского сельского Совета народных депутатов от 28.11.2018 года №73</w:t>
      </w: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4002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пунктом 4.2 Соглашения Соглашению о </w:t>
      </w:r>
      <w:r w:rsidRPr="00974002">
        <w:rPr>
          <w:rFonts w:ascii="Arial" w:hAnsi="Arial" w:cs="Arial"/>
          <w:sz w:val="24"/>
          <w:szCs w:val="24"/>
        </w:rPr>
        <w:t xml:space="preserve"> передаче полномочий по осуществлению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>, утвержденного решением Октябрьского сельского Совета народных депутатов</w:t>
      </w:r>
      <w:r w:rsidRPr="00974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28.11.2018 года № 73</w:t>
      </w:r>
      <w:r w:rsidRPr="00974002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 xml:space="preserve">Октябрьского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Залегоще</w:t>
      </w:r>
      <w:r w:rsidRPr="00974002">
        <w:rPr>
          <w:rFonts w:ascii="Arial" w:hAnsi="Arial" w:cs="Arial"/>
          <w:sz w:val="24"/>
          <w:szCs w:val="24"/>
        </w:rPr>
        <w:t>нского</w:t>
      </w:r>
      <w:proofErr w:type="spellEnd"/>
      <w:r w:rsidRPr="00974002">
        <w:rPr>
          <w:rFonts w:ascii="Arial" w:hAnsi="Arial" w:cs="Arial"/>
          <w:sz w:val="24"/>
          <w:szCs w:val="24"/>
        </w:rPr>
        <w:t xml:space="preserve"> района Орловской области, </w:t>
      </w:r>
    </w:p>
    <w:p w:rsidR="004C2243" w:rsidRPr="00DE3646" w:rsidRDefault="004C2243" w:rsidP="004C22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A2E43">
        <w:rPr>
          <w:rFonts w:ascii="Arial" w:hAnsi="Arial" w:cs="Arial"/>
          <w:b/>
          <w:sz w:val="24"/>
          <w:szCs w:val="24"/>
        </w:rPr>
        <w:t>Октябрьский сельский Совет</w:t>
      </w:r>
      <w:r w:rsidRPr="00974002">
        <w:rPr>
          <w:rFonts w:ascii="Arial" w:hAnsi="Arial" w:cs="Arial"/>
          <w:b/>
          <w:sz w:val="24"/>
          <w:szCs w:val="24"/>
        </w:rPr>
        <w:t xml:space="preserve"> народных депутатов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74002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974002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974002">
        <w:rPr>
          <w:rFonts w:ascii="Arial" w:hAnsi="Arial" w:cs="Arial"/>
          <w:b/>
          <w:sz w:val="24"/>
          <w:szCs w:val="24"/>
        </w:rPr>
        <w:t>ш</w:t>
      </w:r>
      <w:proofErr w:type="spellEnd"/>
      <w:r w:rsidRPr="00974002">
        <w:rPr>
          <w:rFonts w:ascii="Arial" w:hAnsi="Arial" w:cs="Arial"/>
          <w:b/>
          <w:sz w:val="24"/>
          <w:szCs w:val="24"/>
        </w:rPr>
        <w:t xml:space="preserve"> и л:</w:t>
      </w:r>
    </w:p>
    <w:p w:rsidR="004C2243" w:rsidRPr="00974002" w:rsidRDefault="004C2243" w:rsidP="004C2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400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прилагаемое дополнительное Соглашение №1 к Соглашению о </w:t>
      </w:r>
      <w:r w:rsidRPr="00974002">
        <w:rPr>
          <w:rFonts w:ascii="Arial" w:hAnsi="Arial" w:cs="Arial"/>
          <w:sz w:val="24"/>
          <w:szCs w:val="24"/>
        </w:rPr>
        <w:t xml:space="preserve"> передаче полномочий администрации </w:t>
      </w:r>
      <w:r>
        <w:rPr>
          <w:rFonts w:ascii="Arial" w:hAnsi="Arial" w:cs="Arial"/>
          <w:sz w:val="24"/>
          <w:szCs w:val="24"/>
        </w:rPr>
        <w:t xml:space="preserve">Октябрьского </w:t>
      </w:r>
      <w:r w:rsidRPr="0097400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Залегощенского</w:t>
      </w:r>
      <w:proofErr w:type="spellEnd"/>
      <w:r w:rsidRPr="00974002">
        <w:rPr>
          <w:rFonts w:ascii="Arial" w:hAnsi="Arial" w:cs="Arial"/>
          <w:sz w:val="24"/>
          <w:szCs w:val="24"/>
        </w:rPr>
        <w:t xml:space="preserve"> района Орловской области по осуществлению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2243" w:rsidRDefault="004C2243" w:rsidP="004C2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4002">
        <w:rPr>
          <w:rFonts w:ascii="Arial" w:hAnsi="Arial" w:cs="Arial"/>
          <w:sz w:val="24"/>
          <w:szCs w:val="24"/>
        </w:rPr>
        <w:t xml:space="preserve">2. Главе администрации </w:t>
      </w:r>
      <w:r>
        <w:rPr>
          <w:rFonts w:ascii="Arial" w:hAnsi="Arial" w:cs="Arial"/>
          <w:sz w:val="24"/>
          <w:szCs w:val="24"/>
        </w:rPr>
        <w:t xml:space="preserve">Октябрьского </w:t>
      </w:r>
      <w:r w:rsidRPr="0097400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Залегощенского</w:t>
      </w:r>
      <w:proofErr w:type="spellEnd"/>
      <w:r w:rsidRPr="00974002">
        <w:rPr>
          <w:rFonts w:ascii="Arial" w:hAnsi="Arial" w:cs="Arial"/>
          <w:sz w:val="24"/>
          <w:szCs w:val="24"/>
        </w:rPr>
        <w:t xml:space="preserve"> района Орловской области заключить с администрацией </w:t>
      </w:r>
      <w:proofErr w:type="spellStart"/>
      <w:r>
        <w:rPr>
          <w:rFonts w:ascii="Arial" w:hAnsi="Arial" w:cs="Arial"/>
          <w:sz w:val="24"/>
          <w:szCs w:val="24"/>
        </w:rPr>
        <w:t>Залегощенского</w:t>
      </w:r>
      <w:proofErr w:type="spellEnd"/>
      <w:r w:rsidRPr="00974002">
        <w:rPr>
          <w:rFonts w:ascii="Arial" w:hAnsi="Arial" w:cs="Arial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sz w:val="24"/>
          <w:szCs w:val="24"/>
        </w:rPr>
        <w:t>дополнительное Соглашение №1 к Соглашению</w:t>
      </w:r>
      <w:r w:rsidRPr="00974002">
        <w:rPr>
          <w:rFonts w:ascii="Arial" w:hAnsi="Arial" w:cs="Arial"/>
          <w:sz w:val="24"/>
          <w:szCs w:val="24"/>
        </w:rPr>
        <w:t xml:space="preserve"> о передаче полномочий администрации </w:t>
      </w:r>
      <w:r>
        <w:rPr>
          <w:rFonts w:ascii="Arial" w:hAnsi="Arial" w:cs="Arial"/>
          <w:sz w:val="24"/>
          <w:szCs w:val="24"/>
        </w:rPr>
        <w:t xml:space="preserve">Октябрьского </w:t>
      </w:r>
      <w:r w:rsidRPr="0097400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Залегощенского</w:t>
      </w:r>
      <w:proofErr w:type="spellEnd"/>
      <w:r w:rsidRPr="00974002">
        <w:rPr>
          <w:rFonts w:ascii="Arial" w:hAnsi="Arial" w:cs="Arial"/>
          <w:sz w:val="24"/>
          <w:szCs w:val="24"/>
        </w:rPr>
        <w:t xml:space="preserve"> района Орловской области по осуществлению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>.</w:t>
      </w:r>
    </w:p>
    <w:p w:rsidR="004C2243" w:rsidRPr="00974002" w:rsidRDefault="004C2243" w:rsidP="004C22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74002">
        <w:rPr>
          <w:rFonts w:ascii="Arial" w:hAnsi="Arial" w:cs="Arial"/>
          <w:sz w:val="24"/>
          <w:szCs w:val="24"/>
        </w:rPr>
        <w:t xml:space="preserve">. Направить настоящее решение главе администрации </w:t>
      </w:r>
      <w:r>
        <w:rPr>
          <w:rFonts w:ascii="Arial" w:hAnsi="Arial" w:cs="Arial"/>
          <w:sz w:val="24"/>
          <w:szCs w:val="24"/>
        </w:rPr>
        <w:t xml:space="preserve">Октябрьского </w:t>
      </w:r>
      <w:r w:rsidRPr="0097400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Залегощенского</w:t>
      </w:r>
      <w:proofErr w:type="spellEnd"/>
      <w:r w:rsidRPr="00974002">
        <w:rPr>
          <w:rFonts w:ascii="Arial" w:hAnsi="Arial" w:cs="Arial"/>
          <w:sz w:val="24"/>
          <w:szCs w:val="24"/>
        </w:rPr>
        <w:t xml:space="preserve"> района Орловской области для подписания </w:t>
      </w:r>
      <w:r>
        <w:rPr>
          <w:rFonts w:ascii="Arial" w:hAnsi="Arial" w:cs="Arial"/>
          <w:sz w:val="24"/>
          <w:szCs w:val="24"/>
        </w:rPr>
        <w:t>дополнительного С</w:t>
      </w:r>
      <w:r w:rsidRPr="00974002">
        <w:rPr>
          <w:rFonts w:ascii="Arial" w:hAnsi="Arial" w:cs="Arial"/>
          <w:sz w:val="24"/>
          <w:szCs w:val="24"/>
        </w:rPr>
        <w:t xml:space="preserve">оглашения </w:t>
      </w:r>
      <w:r>
        <w:rPr>
          <w:rFonts w:ascii="Arial" w:hAnsi="Arial" w:cs="Arial"/>
          <w:sz w:val="24"/>
          <w:szCs w:val="24"/>
        </w:rPr>
        <w:t xml:space="preserve">№1 к Соглашению </w:t>
      </w:r>
      <w:r w:rsidRPr="00974002">
        <w:rPr>
          <w:rFonts w:ascii="Arial" w:hAnsi="Arial" w:cs="Arial"/>
          <w:sz w:val="24"/>
          <w:szCs w:val="24"/>
        </w:rPr>
        <w:t xml:space="preserve">о передаче полномочий администрации  сельского поселения по осуществлению внутреннего муниципального финансового контроля администрации </w:t>
      </w:r>
      <w:proofErr w:type="spellStart"/>
      <w:r>
        <w:rPr>
          <w:rFonts w:ascii="Arial" w:hAnsi="Arial" w:cs="Arial"/>
          <w:sz w:val="24"/>
          <w:szCs w:val="24"/>
        </w:rPr>
        <w:t>Залегощенского</w:t>
      </w:r>
      <w:proofErr w:type="spellEnd"/>
      <w:r w:rsidRPr="00974002">
        <w:rPr>
          <w:rFonts w:ascii="Arial" w:hAnsi="Arial" w:cs="Arial"/>
          <w:sz w:val="24"/>
          <w:szCs w:val="24"/>
        </w:rPr>
        <w:t xml:space="preserve"> района Орловской области в пределах полномочий, установленных законодательством Российской Федерации.</w:t>
      </w:r>
    </w:p>
    <w:p w:rsidR="004C2243" w:rsidRPr="00974002" w:rsidRDefault="004C2243" w:rsidP="004C22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97400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740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4002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постоянную депутатскую комиссию по </w:t>
      </w:r>
      <w:r>
        <w:rPr>
          <w:rFonts w:ascii="Arial" w:hAnsi="Arial" w:cs="Arial"/>
          <w:sz w:val="24"/>
          <w:szCs w:val="24"/>
        </w:rPr>
        <w:t>законодательству  и правовому регулированию, вопросам социальной политики.</w:t>
      </w: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  <w:r w:rsidRPr="0097400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А.Е.Демкин</w:t>
      </w:r>
    </w:p>
    <w:p w:rsidR="004C2243" w:rsidRDefault="004C2243" w:rsidP="004C2243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4C2243" w:rsidRPr="00DE3646" w:rsidRDefault="004C2243" w:rsidP="004C2243">
      <w:pPr>
        <w:ind w:left="4248" w:firstLine="708"/>
        <w:jc w:val="right"/>
        <w:rPr>
          <w:sz w:val="24"/>
          <w:szCs w:val="24"/>
        </w:rPr>
      </w:pPr>
      <w:r w:rsidRPr="00DE3646">
        <w:rPr>
          <w:sz w:val="24"/>
          <w:szCs w:val="24"/>
        </w:rPr>
        <w:lastRenderedPageBreak/>
        <w:t>Приложение</w:t>
      </w:r>
    </w:p>
    <w:p w:rsidR="004C2243" w:rsidRPr="00DE3646" w:rsidRDefault="004C2243" w:rsidP="004C2243">
      <w:pPr>
        <w:ind w:left="4248" w:firstLine="708"/>
        <w:jc w:val="right"/>
        <w:rPr>
          <w:sz w:val="24"/>
          <w:szCs w:val="24"/>
        </w:rPr>
      </w:pPr>
      <w:r w:rsidRPr="00DE3646">
        <w:rPr>
          <w:sz w:val="24"/>
          <w:szCs w:val="24"/>
        </w:rPr>
        <w:t>к решению  Октябрьского сельского Совета народных депутатов</w:t>
      </w:r>
    </w:p>
    <w:p w:rsidR="004C2243" w:rsidRPr="00DE3646" w:rsidRDefault="004C2243" w:rsidP="004C2243">
      <w:pPr>
        <w:ind w:left="4248" w:firstLine="708"/>
        <w:jc w:val="right"/>
        <w:rPr>
          <w:sz w:val="24"/>
          <w:szCs w:val="24"/>
        </w:rPr>
      </w:pPr>
      <w:r w:rsidRPr="00DE3646">
        <w:rPr>
          <w:sz w:val="24"/>
          <w:szCs w:val="24"/>
        </w:rPr>
        <w:t xml:space="preserve">от 23 апреля </w:t>
      </w:r>
      <w:smartTag w:uri="urn:schemas-microsoft-com:office:smarttags" w:element="metricconverter">
        <w:smartTagPr>
          <w:attr w:name="ProductID" w:val="2019 г"/>
        </w:smartTagPr>
        <w:r w:rsidRPr="00DE3646">
          <w:rPr>
            <w:sz w:val="24"/>
            <w:szCs w:val="24"/>
          </w:rPr>
          <w:t>2019 г</w:t>
        </w:r>
      </w:smartTag>
      <w:r w:rsidRPr="00DE3646">
        <w:rPr>
          <w:sz w:val="24"/>
          <w:szCs w:val="24"/>
        </w:rPr>
        <w:t>. № 82</w:t>
      </w:r>
    </w:p>
    <w:p w:rsidR="004C2243" w:rsidRPr="00DE3646" w:rsidRDefault="004C2243" w:rsidP="004C2243">
      <w:pPr>
        <w:ind w:left="4248" w:firstLine="708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1"/>
        <w:gridCol w:w="4681"/>
      </w:tblGrid>
      <w:tr w:rsidR="004C2243" w:rsidRPr="00DE3646" w:rsidTr="00BF0A5F">
        <w:tc>
          <w:tcPr>
            <w:tcW w:w="4681" w:type="dxa"/>
          </w:tcPr>
          <w:p w:rsidR="004C2243" w:rsidRPr="00DE3646" w:rsidRDefault="004C2243" w:rsidP="00BF0A5F">
            <w:pPr>
              <w:jc w:val="center"/>
              <w:rPr>
                <w:b/>
                <w:sz w:val="28"/>
                <w:szCs w:val="28"/>
              </w:rPr>
            </w:pPr>
            <w:r w:rsidRPr="00DE3646">
              <w:rPr>
                <w:b/>
                <w:sz w:val="28"/>
                <w:szCs w:val="28"/>
              </w:rPr>
              <w:t>Утверждено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 xml:space="preserve">Решением сельского Совета народных депутатов   Октябрьского сельского поселения </w:t>
            </w:r>
            <w:proofErr w:type="spellStart"/>
            <w:r w:rsidRPr="00DE3646">
              <w:rPr>
                <w:sz w:val="28"/>
                <w:szCs w:val="28"/>
              </w:rPr>
              <w:t>Залегощенского</w:t>
            </w:r>
            <w:proofErr w:type="spellEnd"/>
            <w:r w:rsidRPr="00DE3646">
              <w:rPr>
                <w:sz w:val="28"/>
                <w:szCs w:val="28"/>
              </w:rPr>
              <w:t xml:space="preserve"> района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Орловской области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от  ________________ 2019 №_____</w:t>
            </w:r>
          </w:p>
        </w:tc>
        <w:tc>
          <w:tcPr>
            <w:tcW w:w="4681" w:type="dxa"/>
          </w:tcPr>
          <w:p w:rsidR="004C2243" w:rsidRPr="00DE3646" w:rsidRDefault="004C2243" w:rsidP="00BF0A5F">
            <w:pPr>
              <w:jc w:val="center"/>
              <w:rPr>
                <w:b/>
                <w:sz w:val="28"/>
                <w:szCs w:val="28"/>
              </w:rPr>
            </w:pPr>
            <w:r w:rsidRPr="00DE3646">
              <w:rPr>
                <w:b/>
                <w:sz w:val="28"/>
                <w:szCs w:val="28"/>
              </w:rPr>
              <w:t>Утверждено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 xml:space="preserve">Решением </w:t>
            </w:r>
            <w:proofErr w:type="spellStart"/>
            <w:r w:rsidRPr="00DE3646">
              <w:rPr>
                <w:sz w:val="28"/>
                <w:szCs w:val="28"/>
              </w:rPr>
              <w:t>Залегощенского</w:t>
            </w:r>
            <w:proofErr w:type="spellEnd"/>
            <w:r w:rsidRPr="00DE3646">
              <w:rPr>
                <w:sz w:val="28"/>
                <w:szCs w:val="28"/>
              </w:rPr>
              <w:t xml:space="preserve"> районного Совета народных депутатов </w:t>
            </w:r>
            <w:proofErr w:type="spellStart"/>
            <w:r w:rsidRPr="00DE3646">
              <w:rPr>
                <w:sz w:val="28"/>
                <w:szCs w:val="28"/>
              </w:rPr>
              <w:t>Залегощенского</w:t>
            </w:r>
            <w:proofErr w:type="spellEnd"/>
            <w:r w:rsidRPr="00DE3646">
              <w:rPr>
                <w:sz w:val="28"/>
                <w:szCs w:val="28"/>
              </w:rPr>
              <w:t xml:space="preserve"> района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Орловской области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от _________2019 года №______</w:t>
            </w:r>
          </w:p>
        </w:tc>
      </w:tr>
    </w:tbl>
    <w:p w:rsidR="004C2243" w:rsidRPr="00DE3646" w:rsidRDefault="004C2243" w:rsidP="004C2243">
      <w:pPr>
        <w:rPr>
          <w:sz w:val="28"/>
          <w:szCs w:val="28"/>
          <w:lang w:eastAsia="en-US"/>
        </w:rPr>
      </w:pPr>
    </w:p>
    <w:p w:rsidR="004C2243" w:rsidRDefault="004C2243" w:rsidP="004C2243">
      <w:pPr>
        <w:ind w:left="170" w:right="113" w:firstLine="567"/>
        <w:jc w:val="center"/>
        <w:rPr>
          <w:b/>
          <w:sz w:val="28"/>
          <w:szCs w:val="28"/>
        </w:rPr>
      </w:pPr>
    </w:p>
    <w:p w:rsidR="004C2243" w:rsidRPr="00DE3646" w:rsidRDefault="004C2243" w:rsidP="004C2243">
      <w:pPr>
        <w:ind w:left="170" w:right="113" w:firstLine="567"/>
        <w:jc w:val="center"/>
        <w:rPr>
          <w:b/>
          <w:sz w:val="28"/>
          <w:szCs w:val="28"/>
        </w:rPr>
      </w:pPr>
      <w:r w:rsidRPr="00DE3646">
        <w:rPr>
          <w:b/>
          <w:sz w:val="28"/>
          <w:szCs w:val="28"/>
        </w:rPr>
        <w:t xml:space="preserve">ДОПОЛНИТЕЛЬНОЕ СОГЛАШЕНИЕ №1 </w:t>
      </w:r>
    </w:p>
    <w:p w:rsidR="004C2243" w:rsidRDefault="004C2243" w:rsidP="004C2243">
      <w:pPr>
        <w:ind w:left="170" w:right="113" w:firstLine="567"/>
        <w:jc w:val="center"/>
        <w:rPr>
          <w:b/>
          <w:sz w:val="28"/>
          <w:szCs w:val="28"/>
        </w:rPr>
      </w:pPr>
      <w:r w:rsidRPr="00DE3646">
        <w:rPr>
          <w:b/>
          <w:sz w:val="28"/>
          <w:szCs w:val="28"/>
        </w:rPr>
        <w:t>к СОГЛАШЕНИЮ о передаче полномочий по осуществлению внутреннего муниципального финансового контроля</w:t>
      </w:r>
    </w:p>
    <w:p w:rsidR="004C2243" w:rsidRPr="00DE3646" w:rsidRDefault="004C2243" w:rsidP="004C2243">
      <w:pPr>
        <w:ind w:left="170" w:right="113" w:firstLine="567"/>
        <w:jc w:val="center"/>
        <w:rPr>
          <w:sz w:val="28"/>
          <w:szCs w:val="28"/>
        </w:rPr>
      </w:pPr>
    </w:p>
    <w:p w:rsidR="004C2243" w:rsidRPr="00DE3646" w:rsidRDefault="004C2243" w:rsidP="004C2243">
      <w:pPr>
        <w:jc w:val="both"/>
        <w:rPr>
          <w:sz w:val="28"/>
          <w:szCs w:val="28"/>
        </w:rPr>
      </w:pPr>
      <w:proofErr w:type="gramStart"/>
      <w:r w:rsidRPr="00DE3646">
        <w:rPr>
          <w:sz w:val="28"/>
          <w:szCs w:val="28"/>
        </w:rPr>
        <w:t xml:space="preserve">Администрация Октябрьского сельского поселения </w:t>
      </w:r>
      <w:proofErr w:type="spellStart"/>
      <w:r w:rsidRPr="00DE3646">
        <w:rPr>
          <w:sz w:val="28"/>
          <w:szCs w:val="28"/>
        </w:rPr>
        <w:t>Залегощенского</w:t>
      </w:r>
      <w:proofErr w:type="spellEnd"/>
      <w:r w:rsidRPr="00DE3646">
        <w:rPr>
          <w:sz w:val="28"/>
          <w:szCs w:val="28"/>
        </w:rPr>
        <w:t xml:space="preserve"> района Орловской области, именуемая в дальнейшем «Администрация поселения», в лице Главы Октябрьского сельского поселения </w:t>
      </w:r>
      <w:proofErr w:type="spellStart"/>
      <w:r w:rsidRPr="00DE3646">
        <w:rPr>
          <w:sz w:val="28"/>
          <w:szCs w:val="28"/>
        </w:rPr>
        <w:t>Залегощенского</w:t>
      </w:r>
      <w:proofErr w:type="spellEnd"/>
      <w:r w:rsidRPr="00DE3646">
        <w:rPr>
          <w:sz w:val="28"/>
          <w:szCs w:val="28"/>
        </w:rPr>
        <w:t xml:space="preserve">  района Орловской области Демкина Александра Евгеньевича, действующего на основании Устава Октябрьского сельского поселения </w:t>
      </w:r>
      <w:proofErr w:type="spellStart"/>
      <w:r w:rsidRPr="00DE3646">
        <w:rPr>
          <w:sz w:val="28"/>
          <w:szCs w:val="28"/>
        </w:rPr>
        <w:t>Залегощенского</w:t>
      </w:r>
      <w:proofErr w:type="spellEnd"/>
      <w:r w:rsidRPr="00DE3646">
        <w:rPr>
          <w:sz w:val="28"/>
          <w:szCs w:val="28"/>
        </w:rPr>
        <w:t xml:space="preserve"> района Орловской области с одной стороны,  и Администрация </w:t>
      </w:r>
      <w:proofErr w:type="spellStart"/>
      <w:r w:rsidRPr="00DE3646">
        <w:rPr>
          <w:sz w:val="28"/>
          <w:szCs w:val="28"/>
        </w:rPr>
        <w:t>Залегощенского</w:t>
      </w:r>
      <w:proofErr w:type="spellEnd"/>
      <w:r w:rsidRPr="00DE3646">
        <w:rPr>
          <w:sz w:val="28"/>
          <w:szCs w:val="28"/>
        </w:rPr>
        <w:t xml:space="preserve"> района Орловской области, именуемая в дальнейшем «Администрация района», в лице Главы </w:t>
      </w:r>
      <w:proofErr w:type="spellStart"/>
      <w:r w:rsidRPr="00DE3646">
        <w:rPr>
          <w:sz w:val="28"/>
          <w:szCs w:val="28"/>
        </w:rPr>
        <w:t>Залегощенского</w:t>
      </w:r>
      <w:proofErr w:type="spellEnd"/>
      <w:r w:rsidRPr="00DE3646">
        <w:rPr>
          <w:sz w:val="28"/>
          <w:szCs w:val="28"/>
        </w:rPr>
        <w:t xml:space="preserve"> района Орловской области Брежнева Виктора</w:t>
      </w:r>
      <w:proofErr w:type="gramEnd"/>
      <w:r w:rsidRPr="00DE3646">
        <w:rPr>
          <w:sz w:val="28"/>
          <w:szCs w:val="28"/>
        </w:rPr>
        <w:t xml:space="preserve"> </w:t>
      </w:r>
      <w:proofErr w:type="gramStart"/>
      <w:r w:rsidRPr="00DE3646">
        <w:rPr>
          <w:sz w:val="28"/>
          <w:szCs w:val="28"/>
        </w:rPr>
        <w:t xml:space="preserve">Николаевича, действующего на основании Устава </w:t>
      </w:r>
      <w:proofErr w:type="spellStart"/>
      <w:r w:rsidRPr="00DE3646">
        <w:rPr>
          <w:sz w:val="28"/>
          <w:szCs w:val="28"/>
        </w:rPr>
        <w:t>Залегощенского</w:t>
      </w:r>
      <w:proofErr w:type="spellEnd"/>
      <w:r w:rsidRPr="00DE3646">
        <w:rPr>
          <w:sz w:val="28"/>
          <w:szCs w:val="28"/>
        </w:rPr>
        <w:t xml:space="preserve"> района  с другой стороны, вместе именуемые «Стороны»,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E3646">
          <w:rPr>
            <w:sz w:val="28"/>
            <w:szCs w:val="28"/>
          </w:rPr>
          <w:t>2003 г</w:t>
        </w:r>
      </w:smartTag>
      <w:r w:rsidRPr="00DE3646">
        <w:rPr>
          <w:sz w:val="28"/>
          <w:szCs w:val="28"/>
        </w:rPr>
        <w:t>. № 131 - ФЗ  «Об общих принципах организации местного самоуправления в Российской Федерации», статьей  269.2 Бюджетного кодекса Российской Федерации, статьей 99 Федерального закона от 5 апреля 2013 года № 44-ФЗ  «</w:t>
      </w:r>
      <w:r w:rsidRPr="00DE3646">
        <w:rPr>
          <w:bCs/>
          <w:sz w:val="28"/>
          <w:szCs w:val="28"/>
          <w:lang w:eastAsia="en-US"/>
        </w:rPr>
        <w:t>О контрактной системе в сфере закупок товаров, работ</w:t>
      </w:r>
      <w:proofErr w:type="gramEnd"/>
      <w:r w:rsidRPr="00DE3646">
        <w:rPr>
          <w:bCs/>
          <w:sz w:val="28"/>
          <w:szCs w:val="28"/>
          <w:lang w:eastAsia="en-US"/>
        </w:rPr>
        <w:t>, услуг для обеспечения государственных и муниципальных нужд» (далее – Федеральный закон № 44-ФЗ)</w:t>
      </w:r>
      <w:r w:rsidRPr="00DE3646">
        <w:rPr>
          <w:b/>
          <w:bCs/>
          <w:sz w:val="28"/>
          <w:szCs w:val="28"/>
          <w:lang w:eastAsia="en-US"/>
        </w:rPr>
        <w:t xml:space="preserve"> </w:t>
      </w:r>
      <w:r w:rsidRPr="00DE3646">
        <w:rPr>
          <w:sz w:val="28"/>
          <w:szCs w:val="28"/>
        </w:rPr>
        <w:t>заключили настоящее Соглашение о нижеследующем:</w:t>
      </w:r>
    </w:p>
    <w:p w:rsidR="004C2243" w:rsidRPr="00DE3646" w:rsidRDefault="004C2243" w:rsidP="004C2243">
      <w:pPr>
        <w:widowControl/>
        <w:numPr>
          <w:ilvl w:val="0"/>
          <w:numId w:val="1"/>
        </w:numPr>
        <w:tabs>
          <w:tab w:val="clear" w:pos="1035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E3646">
        <w:rPr>
          <w:sz w:val="28"/>
          <w:szCs w:val="28"/>
        </w:rPr>
        <w:t xml:space="preserve">Заменить в разделе 8 РЕКВИЗИТЫ И ПОДПИСИ СТОРОН расчетный счет администрации </w:t>
      </w:r>
      <w:proofErr w:type="spellStart"/>
      <w:r w:rsidRPr="00DE3646">
        <w:rPr>
          <w:sz w:val="28"/>
          <w:szCs w:val="28"/>
        </w:rPr>
        <w:t>Залегощенского</w:t>
      </w:r>
      <w:proofErr w:type="spellEnd"/>
      <w:r w:rsidRPr="00DE3646">
        <w:rPr>
          <w:sz w:val="28"/>
          <w:szCs w:val="28"/>
        </w:rPr>
        <w:t xml:space="preserve"> района с «401041810100000010001» на «40101810845250010006».</w:t>
      </w:r>
    </w:p>
    <w:p w:rsidR="004C2243" w:rsidRPr="00DE3646" w:rsidRDefault="004C2243" w:rsidP="004C2243">
      <w:pPr>
        <w:widowControl/>
        <w:numPr>
          <w:ilvl w:val="0"/>
          <w:numId w:val="1"/>
        </w:numPr>
        <w:tabs>
          <w:tab w:val="clear" w:pos="1035"/>
          <w:tab w:val="num" w:pos="180"/>
        </w:tabs>
        <w:autoSpaceDE/>
        <w:autoSpaceDN/>
        <w:adjustRightInd/>
        <w:ind w:left="360" w:right="113" w:hanging="360"/>
        <w:jc w:val="both"/>
        <w:rPr>
          <w:sz w:val="28"/>
          <w:szCs w:val="28"/>
        </w:rPr>
      </w:pPr>
      <w:r w:rsidRPr="00DE3646">
        <w:rPr>
          <w:sz w:val="28"/>
          <w:szCs w:val="28"/>
        </w:rPr>
        <w:t>Иные условия Соглашения о передаче полномочий по осуществлению внутреннего муниципального финансового контроля остаются неизменными.</w:t>
      </w:r>
    </w:p>
    <w:p w:rsidR="004C2243" w:rsidRDefault="004C2243" w:rsidP="004C2243">
      <w:pPr>
        <w:numPr>
          <w:ilvl w:val="0"/>
          <w:numId w:val="1"/>
        </w:numPr>
        <w:jc w:val="both"/>
        <w:rPr>
          <w:sz w:val="28"/>
          <w:szCs w:val="28"/>
        </w:rPr>
      </w:pPr>
      <w:r w:rsidRPr="00DE3646">
        <w:rPr>
          <w:sz w:val="28"/>
          <w:szCs w:val="28"/>
        </w:rPr>
        <w:t>Настоящее дополнительное  Соглашение составлено в двух экземплярах, имеющих одинаковую юридическую силу, по одному для каждой из Сторон.</w:t>
      </w:r>
    </w:p>
    <w:p w:rsidR="004C2243" w:rsidRPr="00DE3646" w:rsidRDefault="004C2243" w:rsidP="004C2243">
      <w:pPr>
        <w:jc w:val="both"/>
        <w:rPr>
          <w:sz w:val="28"/>
          <w:szCs w:val="28"/>
        </w:rPr>
      </w:pPr>
    </w:p>
    <w:p w:rsidR="004C2243" w:rsidRPr="00DE3646" w:rsidRDefault="004C2243" w:rsidP="004C2243">
      <w:pPr>
        <w:ind w:right="113"/>
        <w:jc w:val="both"/>
        <w:rPr>
          <w:sz w:val="28"/>
          <w:szCs w:val="28"/>
        </w:rPr>
      </w:pPr>
    </w:p>
    <w:p w:rsidR="004C2243" w:rsidRPr="00DE3646" w:rsidRDefault="004C2243" w:rsidP="004C2243">
      <w:pPr>
        <w:ind w:firstLine="709"/>
        <w:jc w:val="center"/>
        <w:rPr>
          <w:b/>
          <w:sz w:val="28"/>
          <w:szCs w:val="28"/>
        </w:rPr>
      </w:pPr>
      <w:r w:rsidRPr="00DE3646">
        <w:rPr>
          <w:b/>
          <w:sz w:val="28"/>
          <w:szCs w:val="28"/>
        </w:rPr>
        <w:t>РЕКВИЗИТЫ И ПОДПИСИ СТОРОН</w:t>
      </w:r>
    </w:p>
    <w:p w:rsidR="004C2243" w:rsidRPr="00DE3646" w:rsidRDefault="004C2243" w:rsidP="004C224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6"/>
        <w:gridCol w:w="4715"/>
      </w:tblGrid>
      <w:tr w:rsidR="004C2243" w:rsidRPr="00DE3646" w:rsidTr="00BF0A5F">
        <w:tc>
          <w:tcPr>
            <w:tcW w:w="5328" w:type="dxa"/>
          </w:tcPr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Администрация Октябрьского сельского поселения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  <w:u w:val="single"/>
              </w:rPr>
              <w:t xml:space="preserve">Юридический адрес: </w:t>
            </w:r>
            <w:r w:rsidRPr="00DE3646">
              <w:rPr>
                <w:sz w:val="28"/>
                <w:szCs w:val="28"/>
              </w:rPr>
              <w:t>303550, Орловская обл., Октябрьское сельское поселение, с</w:t>
            </w:r>
            <w:proofErr w:type="gramStart"/>
            <w:r w:rsidRPr="00DE3646">
              <w:rPr>
                <w:sz w:val="28"/>
                <w:szCs w:val="28"/>
              </w:rPr>
              <w:t>.А</w:t>
            </w:r>
            <w:proofErr w:type="gramEnd"/>
            <w:r w:rsidRPr="00DE3646">
              <w:rPr>
                <w:sz w:val="28"/>
                <w:szCs w:val="28"/>
              </w:rPr>
              <w:t xml:space="preserve">рхангельское, 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  <w:u w:val="single"/>
              </w:rPr>
            </w:pPr>
            <w:r w:rsidRPr="00DE3646">
              <w:rPr>
                <w:sz w:val="28"/>
                <w:szCs w:val="28"/>
              </w:rPr>
              <w:t>ул. Привокзальная, д.1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  <w:u w:val="single"/>
              </w:rPr>
              <w:t>Почтовый адрес:</w:t>
            </w:r>
            <w:r w:rsidRPr="00DE3646">
              <w:rPr>
                <w:sz w:val="28"/>
                <w:szCs w:val="28"/>
              </w:rPr>
              <w:t xml:space="preserve">  303550, Орловская обл., Октябрьское сельское поселение, с</w:t>
            </w:r>
            <w:proofErr w:type="gramStart"/>
            <w:r w:rsidRPr="00DE3646">
              <w:rPr>
                <w:sz w:val="28"/>
                <w:szCs w:val="28"/>
              </w:rPr>
              <w:t>.А</w:t>
            </w:r>
            <w:proofErr w:type="gramEnd"/>
            <w:r w:rsidRPr="00DE3646">
              <w:rPr>
                <w:sz w:val="28"/>
                <w:szCs w:val="28"/>
              </w:rPr>
              <w:t xml:space="preserve">рхангельское, 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  <w:u w:val="single"/>
              </w:rPr>
            </w:pPr>
            <w:r w:rsidRPr="00DE3646">
              <w:rPr>
                <w:sz w:val="28"/>
                <w:szCs w:val="28"/>
              </w:rPr>
              <w:t>ул. Привокзальная, д.1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 xml:space="preserve">телефон: (48648) </w:t>
            </w:r>
            <w:r w:rsidRPr="00DE3646">
              <w:rPr>
                <w:color w:val="6C6663"/>
                <w:sz w:val="28"/>
                <w:szCs w:val="28"/>
                <w:shd w:val="clear" w:color="auto" w:fill="FFFFFF"/>
              </w:rPr>
              <w:t>25-5-14</w:t>
            </w:r>
          </w:p>
          <w:p w:rsidR="004C2243" w:rsidRPr="004C2243" w:rsidRDefault="004C2243" w:rsidP="00BF0A5F">
            <w:pPr>
              <w:ind w:left="133"/>
              <w:rPr>
                <w:sz w:val="28"/>
                <w:szCs w:val="28"/>
                <w:u w:val="single"/>
              </w:rPr>
            </w:pPr>
            <w:r w:rsidRPr="00DE3646">
              <w:rPr>
                <w:sz w:val="28"/>
                <w:szCs w:val="28"/>
                <w:u w:val="single"/>
                <w:lang w:val="en-US"/>
              </w:rPr>
              <w:t>e</w:t>
            </w:r>
            <w:r w:rsidRPr="004C2243">
              <w:rPr>
                <w:sz w:val="28"/>
                <w:szCs w:val="28"/>
                <w:u w:val="single"/>
              </w:rPr>
              <w:t>-</w:t>
            </w:r>
            <w:r w:rsidRPr="00DE3646">
              <w:rPr>
                <w:sz w:val="28"/>
                <w:szCs w:val="28"/>
                <w:u w:val="single"/>
                <w:lang w:val="en-US"/>
              </w:rPr>
              <w:t>mail</w:t>
            </w:r>
            <w:r w:rsidRPr="004C2243"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 w:rsidRPr="00DE3646">
              <w:rPr>
                <w:color w:val="6C6663"/>
                <w:sz w:val="28"/>
                <w:szCs w:val="28"/>
                <w:shd w:val="clear" w:color="auto" w:fill="FFFFFF"/>
                <w:lang w:val="en-US"/>
              </w:rPr>
              <w:t>ocpos</w:t>
            </w:r>
            <w:proofErr w:type="spellEnd"/>
            <w:r w:rsidRPr="004C2243">
              <w:rPr>
                <w:color w:val="6C6663"/>
                <w:sz w:val="28"/>
                <w:szCs w:val="28"/>
                <w:shd w:val="clear" w:color="auto" w:fill="FFFFFF"/>
              </w:rPr>
              <w:t>57@</w:t>
            </w:r>
            <w:r w:rsidRPr="00DE3646">
              <w:rPr>
                <w:color w:val="6C6663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4C2243">
              <w:rPr>
                <w:color w:val="6C666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E3646">
              <w:rPr>
                <w:color w:val="6C666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ИНН</w:t>
            </w:r>
            <w:r w:rsidRPr="004C2243">
              <w:rPr>
                <w:sz w:val="28"/>
                <w:szCs w:val="28"/>
              </w:rPr>
              <w:t>/</w:t>
            </w:r>
            <w:r w:rsidRPr="00DE3646">
              <w:rPr>
                <w:sz w:val="28"/>
                <w:szCs w:val="28"/>
              </w:rPr>
              <w:t>КПП</w:t>
            </w:r>
            <w:r w:rsidRPr="004C2243">
              <w:rPr>
                <w:sz w:val="28"/>
                <w:szCs w:val="28"/>
              </w:rPr>
              <w:t>: 5709003441/570901001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  <w:u w:val="single"/>
              </w:rPr>
            </w:pPr>
            <w:r w:rsidRPr="00DE3646">
              <w:rPr>
                <w:sz w:val="28"/>
                <w:szCs w:val="28"/>
                <w:u w:val="single"/>
              </w:rPr>
              <w:t xml:space="preserve">Банковские реквизиты: 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БИК 045402001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proofErr w:type="gramStart"/>
            <w:r w:rsidRPr="00DE3646">
              <w:rPr>
                <w:sz w:val="28"/>
                <w:szCs w:val="28"/>
              </w:rPr>
              <w:t>Р</w:t>
            </w:r>
            <w:proofErr w:type="gramEnd"/>
            <w:r w:rsidRPr="00DE3646">
              <w:rPr>
                <w:sz w:val="28"/>
                <w:szCs w:val="28"/>
              </w:rPr>
              <w:t>/с 40204810200000000106</w:t>
            </w:r>
          </w:p>
          <w:p w:rsidR="004C2243" w:rsidRPr="00DE3646" w:rsidRDefault="004C2243" w:rsidP="00BF0A5F">
            <w:pPr>
              <w:tabs>
                <w:tab w:val="left" w:pos="3261"/>
              </w:tabs>
              <w:ind w:left="133"/>
              <w:jc w:val="both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  <w:lang w:val="en-US"/>
              </w:rPr>
              <w:t>k</w:t>
            </w:r>
            <w:r w:rsidRPr="00DE3646">
              <w:rPr>
                <w:sz w:val="28"/>
                <w:szCs w:val="28"/>
              </w:rPr>
              <w:t xml:space="preserve">/с 03543009370 в Отделение УФК по </w:t>
            </w:r>
            <w:proofErr w:type="spellStart"/>
            <w:r w:rsidRPr="00DE3646">
              <w:rPr>
                <w:sz w:val="28"/>
                <w:szCs w:val="28"/>
              </w:rPr>
              <w:t>Залегощенскому</w:t>
            </w:r>
            <w:proofErr w:type="spellEnd"/>
            <w:r w:rsidRPr="00DE3646">
              <w:rPr>
                <w:sz w:val="28"/>
                <w:szCs w:val="28"/>
              </w:rPr>
              <w:t xml:space="preserve"> району УФК по Орловской области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 xml:space="preserve">Глава  Октябрьского сельского поселения </w:t>
            </w:r>
            <w:proofErr w:type="spellStart"/>
            <w:r w:rsidRPr="00DE3646">
              <w:rPr>
                <w:sz w:val="28"/>
                <w:szCs w:val="28"/>
              </w:rPr>
              <w:t>Залегощенского</w:t>
            </w:r>
            <w:proofErr w:type="spellEnd"/>
            <w:r w:rsidRPr="00DE3646">
              <w:rPr>
                <w:sz w:val="28"/>
                <w:szCs w:val="28"/>
              </w:rPr>
              <w:t xml:space="preserve"> района Орловской области 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________________ Демкин А.Е.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Дата: ___________.2019 г.</w:t>
            </w:r>
          </w:p>
        </w:tc>
        <w:tc>
          <w:tcPr>
            <w:tcW w:w="5147" w:type="dxa"/>
          </w:tcPr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E3646">
              <w:rPr>
                <w:sz w:val="28"/>
                <w:szCs w:val="28"/>
              </w:rPr>
              <w:t>Залегощенского</w:t>
            </w:r>
            <w:proofErr w:type="spellEnd"/>
            <w:r w:rsidRPr="00DE3646">
              <w:rPr>
                <w:sz w:val="28"/>
                <w:szCs w:val="28"/>
              </w:rPr>
              <w:t xml:space="preserve"> района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  <w:u w:val="single"/>
              </w:rPr>
            </w:pPr>
            <w:r w:rsidRPr="00DE3646">
              <w:rPr>
                <w:sz w:val="28"/>
                <w:szCs w:val="28"/>
                <w:u w:val="single"/>
              </w:rPr>
              <w:t xml:space="preserve">Юридический адрес: </w:t>
            </w:r>
            <w:r w:rsidRPr="00DE3646">
              <w:rPr>
                <w:sz w:val="28"/>
                <w:szCs w:val="28"/>
              </w:rPr>
              <w:t>303560, Орловская обл., п. Залегощь, ул. М.Горького, 20.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  <w:u w:val="single"/>
              </w:rPr>
              <w:t>Почтовый адрес:</w:t>
            </w:r>
            <w:r w:rsidRPr="00DE3646">
              <w:rPr>
                <w:sz w:val="28"/>
                <w:szCs w:val="28"/>
              </w:rPr>
              <w:t xml:space="preserve">  303560, Орловская обл., п. Залегощь, ул. М.Горького, д.20.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телефон: (48648) 2-11-49; факс: 2-12-57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  <w:u w:val="single"/>
                <w:lang w:val="en-US"/>
              </w:rPr>
            </w:pPr>
            <w:r w:rsidRPr="00DE3646">
              <w:rPr>
                <w:sz w:val="28"/>
                <w:szCs w:val="28"/>
                <w:u w:val="single"/>
                <w:lang w:val="en-US"/>
              </w:rPr>
              <w:t xml:space="preserve">e-mail: </w:t>
            </w:r>
            <w:r w:rsidRPr="00DE3646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zalegr@adm.orel.ru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ИНН/КПП: 5709001807/570901001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  <w:u w:val="single"/>
              </w:rPr>
            </w:pP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  <w:u w:val="single"/>
              </w:rPr>
            </w:pPr>
            <w:r w:rsidRPr="00DE3646">
              <w:rPr>
                <w:sz w:val="28"/>
                <w:szCs w:val="28"/>
                <w:u w:val="single"/>
              </w:rPr>
              <w:t xml:space="preserve">Банковские реквизиты: 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БИК 045402001</w:t>
            </w:r>
          </w:p>
          <w:p w:rsidR="004C2243" w:rsidRPr="00DE3646" w:rsidRDefault="004C2243" w:rsidP="00BF0A5F">
            <w:pPr>
              <w:ind w:left="133"/>
              <w:rPr>
                <w:sz w:val="28"/>
                <w:szCs w:val="28"/>
              </w:rPr>
            </w:pPr>
            <w:proofErr w:type="gramStart"/>
            <w:r w:rsidRPr="00DE3646">
              <w:rPr>
                <w:sz w:val="28"/>
                <w:szCs w:val="28"/>
              </w:rPr>
              <w:t>Р</w:t>
            </w:r>
            <w:proofErr w:type="gramEnd"/>
            <w:r w:rsidRPr="00DE3646">
              <w:rPr>
                <w:sz w:val="28"/>
                <w:szCs w:val="28"/>
              </w:rPr>
              <w:t>/с 40101810845250010006</w:t>
            </w:r>
          </w:p>
          <w:p w:rsidR="004C2243" w:rsidRPr="00DE3646" w:rsidRDefault="004C2243" w:rsidP="00BF0A5F">
            <w:pPr>
              <w:tabs>
                <w:tab w:val="left" w:pos="3261"/>
              </w:tabs>
              <w:ind w:left="133"/>
              <w:jc w:val="both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 xml:space="preserve">Л/с 03543009010 в Отделение УФК по </w:t>
            </w:r>
            <w:proofErr w:type="spellStart"/>
            <w:r w:rsidRPr="00DE3646">
              <w:rPr>
                <w:sz w:val="28"/>
                <w:szCs w:val="28"/>
              </w:rPr>
              <w:t>Залегощенскому</w:t>
            </w:r>
            <w:proofErr w:type="spellEnd"/>
            <w:r w:rsidRPr="00DE3646">
              <w:rPr>
                <w:sz w:val="28"/>
                <w:szCs w:val="28"/>
              </w:rPr>
              <w:t xml:space="preserve"> району УФК по Орловской области</w:t>
            </w:r>
          </w:p>
          <w:p w:rsidR="004C2243" w:rsidRDefault="004C2243" w:rsidP="00BF0A5F">
            <w:pPr>
              <w:rPr>
                <w:sz w:val="28"/>
                <w:szCs w:val="28"/>
              </w:rPr>
            </w:pP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</w:p>
          <w:p w:rsidR="004C2243" w:rsidRPr="00DE3646" w:rsidRDefault="004C2243" w:rsidP="00BF0A5F">
            <w:pPr>
              <w:ind w:left="252" w:hanging="252"/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 xml:space="preserve">Глава </w:t>
            </w:r>
            <w:proofErr w:type="spellStart"/>
            <w:r w:rsidRPr="00DE3646">
              <w:rPr>
                <w:sz w:val="28"/>
                <w:szCs w:val="28"/>
              </w:rPr>
              <w:t>Залегощенского</w:t>
            </w:r>
            <w:proofErr w:type="spellEnd"/>
            <w:r w:rsidRPr="00DE3646">
              <w:rPr>
                <w:sz w:val="28"/>
                <w:szCs w:val="28"/>
              </w:rPr>
              <w:t xml:space="preserve"> района Орловской области </w:t>
            </w:r>
          </w:p>
          <w:p w:rsidR="004C2243" w:rsidRPr="00DE3646" w:rsidRDefault="004C2243" w:rsidP="00BF0A5F">
            <w:pPr>
              <w:ind w:left="252" w:hanging="252"/>
              <w:rPr>
                <w:sz w:val="28"/>
                <w:szCs w:val="28"/>
              </w:rPr>
            </w:pP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__________________ Брежнев В.Н.</w:t>
            </w:r>
          </w:p>
          <w:p w:rsidR="004C2243" w:rsidRPr="00DE3646" w:rsidRDefault="004C2243" w:rsidP="00BF0A5F">
            <w:pPr>
              <w:rPr>
                <w:sz w:val="28"/>
                <w:szCs w:val="28"/>
              </w:rPr>
            </w:pPr>
            <w:r w:rsidRPr="00DE3646">
              <w:rPr>
                <w:sz w:val="28"/>
                <w:szCs w:val="28"/>
              </w:rPr>
              <w:t>Дата: _________      .2019</w:t>
            </w:r>
          </w:p>
        </w:tc>
      </w:tr>
    </w:tbl>
    <w:p w:rsidR="004C2243" w:rsidRPr="00103317" w:rsidRDefault="004C2243" w:rsidP="004C2243">
      <w:pPr>
        <w:ind w:firstLine="709"/>
        <w:jc w:val="both"/>
        <w:rPr>
          <w:sz w:val="28"/>
          <w:szCs w:val="28"/>
        </w:rPr>
      </w:pPr>
    </w:p>
    <w:p w:rsidR="004C2243" w:rsidRPr="00974002" w:rsidRDefault="004C2243" w:rsidP="004C22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4C2243" w:rsidRPr="001E4A3B" w:rsidRDefault="004C2243" w:rsidP="004C2243">
      <w:pPr>
        <w:ind w:left="2832" w:firstLine="708"/>
        <w:jc w:val="right"/>
        <w:rPr>
          <w:sz w:val="24"/>
          <w:szCs w:val="24"/>
        </w:rPr>
      </w:pPr>
      <w:r w:rsidRPr="001E4A3B">
        <w:rPr>
          <w:sz w:val="24"/>
          <w:szCs w:val="24"/>
        </w:rPr>
        <w:t>Приложение 1 к Соглашению</w:t>
      </w:r>
    </w:p>
    <w:p w:rsidR="004C2243" w:rsidRPr="001E4A3B" w:rsidRDefault="004C2243" w:rsidP="004C2243">
      <w:pPr>
        <w:ind w:left="2832" w:firstLine="708"/>
        <w:jc w:val="right"/>
        <w:rPr>
          <w:sz w:val="24"/>
          <w:szCs w:val="24"/>
        </w:rPr>
      </w:pPr>
      <w:r w:rsidRPr="001E4A3B">
        <w:rPr>
          <w:sz w:val="24"/>
          <w:szCs w:val="24"/>
        </w:rPr>
        <w:t>о передаче полномочий по осуществлению</w:t>
      </w:r>
    </w:p>
    <w:p w:rsidR="004C2243" w:rsidRPr="001E4A3B" w:rsidRDefault="004C2243" w:rsidP="004C2243">
      <w:pPr>
        <w:ind w:left="2832" w:firstLine="708"/>
        <w:jc w:val="right"/>
        <w:rPr>
          <w:sz w:val="24"/>
          <w:szCs w:val="24"/>
        </w:rPr>
      </w:pPr>
      <w:r w:rsidRPr="001E4A3B">
        <w:rPr>
          <w:sz w:val="24"/>
          <w:szCs w:val="24"/>
        </w:rPr>
        <w:t>внутреннего муниципального финансового контроля</w:t>
      </w:r>
    </w:p>
    <w:p w:rsidR="004C2243" w:rsidRPr="001E4A3B" w:rsidRDefault="004C2243" w:rsidP="004C2243">
      <w:pPr>
        <w:ind w:left="2832" w:firstLine="708"/>
        <w:jc w:val="right"/>
        <w:rPr>
          <w:sz w:val="24"/>
          <w:szCs w:val="24"/>
        </w:rPr>
      </w:pPr>
      <w:r w:rsidRPr="001E4A3B">
        <w:rPr>
          <w:sz w:val="24"/>
          <w:szCs w:val="24"/>
        </w:rPr>
        <w:t>от «23» апреля 2019 г.</w:t>
      </w: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center"/>
        <w:rPr>
          <w:rFonts w:ascii="Arial" w:hAnsi="Arial" w:cs="Arial"/>
          <w:b/>
          <w:sz w:val="24"/>
          <w:szCs w:val="24"/>
        </w:rPr>
      </w:pPr>
      <w:r w:rsidRPr="00974002">
        <w:rPr>
          <w:rFonts w:ascii="Arial" w:hAnsi="Arial" w:cs="Arial"/>
          <w:b/>
          <w:sz w:val="24"/>
          <w:szCs w:val="24"/>
        </w:rPr>
        <w:t>Отчет</w:t>
      </w:r>
    </w:p>
    <w:p w:rsidR="004C2243" w:rsidRPr="00974002" w:rsidRDefault="004C2243" w:rsidP="004C2243">
      <w:pPr>
        <w:jc w:val="center"/>
        <w:rPr>
          <w:rFonts w:ascii="Arial" w:hAnsi="Arial" w:cs="Arial"/>
          <w:b/>
          <w:sz w:val="24"/>
          <w:szCs w:val="24"/>
        </w:rPr>
      </w:pPr>
    </w:p>
    <w:p w:rsidR="004C2243" w:rsidRPr="00974002" w:rsidRDefault="004C2243" w:rsidP="004C2243">
      <w:pPr>
        <w:jc w:val="center"/>
        <w:rPr>
          <w:rFonts w:ascii="Arial" w:hAnsi="Arial" w:cs="Arial"/>
          <w:b/>
          <w:sz w:val="24"/>
          <w:szCs w:val="24"/>
        </w:rPr>
      </w:pPr>
      <w:r w:rsidRPr="00974002">
        <w:rPr>
          <w:rFonts w:ascii="Arial" w:hAnsi="Arial" w:cs="Arial"/>
          <w:b/>
          <w:sz w:val="24"/>
          <w:szCs w:val="24"/>
        </w:rPr>
        <w:t xml:space="preserve">об использовании иных межбюджетных трансфертов, предоставленных </w:t>
      </w:r>
      <w:proofErr w:type="gramStart"/>
      <w:r w:rsidRPr="00974002">
        <w:rPr>
          <w:rFonts w:ascii="Arial" w:hAnsi="Arial" w:cs="Arial"/>
          <w:b/>
          <w:sz w:val="24"/>
          <w:szCs w:val="24"/>
        </w:rPr>
        <w:t>из</w:t>
      </w:r>
      <w:proofErr w:type="gramEnd"/>
    </w:p>
    <w:p w:rsidR="004C2243" w:rsidRPr="00974002" w:rsidRDefault="004C2243" w:rsidP="004C2243">
      <w:pPr>
        <w:jc w:val="center"/>
        <w:rPr>
          <w:rFonts w:ascii="Arial" w:hAnsi="Arial" w:cs="Arial"/>
          <w:b/>
          <w:sz w:val="24"/>
          <w:szCs w:val="24"/>
        </w:rPr>
      </w:pPr>
      <w:r w:rsidRPr="00974002">
        <w:rPr>
          <w:rFonts w:ascii="Arial" w:hAnsi="Arial" w:cs="Arial"/>
          <w:b/>
          <w:sz w:val="24"/>
          <w:szCs w:val="24"/>
        </w:rPr>
        <w:t xml:space="preserve">бюджета </w:t>
      </w:r>
      <w:r>
        <w:rPr>
          <w:rFonts w:ascii="Arial" w:hAnsi="Arial" w:cs="Arial"/>
          <w:b/>
          <w:sz w:val="24"/>
          <w:szCs w:val="24"/>
        </w:rPr>
        <w:t xml:space="preserve"> Октябрьского </w:t>
      </w:r>
      <w:r w:rsidRPr="00974002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Залегощенского</w:t>
      </w:r>
      <w:proofErr w:type="spellEnd"/>
      <w:r w:rsidRPr="00974002">
        <w:rPr>
          <w:rFonts w:ascii="Arial" w:hAnsi="Arial" w:cs="Arial"/>
          <w:b/>
          <w:sz w:val="24"/>
          <w:szCs w:val="24"/>
        </w:rPr>
        <w:t xml:space="preserve"> района Орловской области бюджету </w:t>
      </w:r>
      <w:proofErr w:type="spellStart"/>
      <w:r>
        <w:rPr>
          <w:rFonts w:ascii="Arial" w:hAnsi="Arial" w:cs="Arial"/>
          <w:b/>
          <w:sz w:val="24"/>
          <w:szCs w:val="24"/>
        </w:rPr>
        <w:t>Залегощенского</w:t>
      </w:r>
      <w:proofErr w:type="spellEnd"/>
      <w:r w:rsidRPr="00974002">
        <w:rPr>
          <w:rFonts w:ascii="Arial" w:hAnsi="Arial" w:cs="Arial"/>
          <w:b/>
          <w:sz w:val="24"/>
          <w:szCs w:val="24"/>
        </w:rPr>
        <w:t xml:space="preserve"> района Орловской области, на исполнение полномочий по осуществлению внутреннего муниципального финансового контроля за _________ год</w:t>
      </w: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  <w:r w:rsidRPr="00974002">
        <w:rPr>
          <w:rFonts w:ascii="Arial" w:hAnsi="Arial" w:cs="Arial"/>
          <w:sz w:val="24"/>
          <w:szCs w:val="24"/>
        </w:rPr>
        <w:t>Наименование бюджета ___________________________________</w:t>
      </w: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  <w:r w:rsidRPr="00974002">
        <w:rPr>
          <w:rFonts w:ascii="Arial" w:hAnsi="Arial" w:cs="Arial"/>
          <w:sz w:val="24"/>
          <w:szCs w:val="24"/>
        </w:rPr>
        <w:t>Периодичность: годовая</w:t>
      </w: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  <w:r w:rsidRPr="00974002">
        <w:rPr>
          <w:rFonts w:ascii="Arial" w:hAnsi="Arial" w:cs="Arial"/>
          <w:sz w:val="24"/>
          <w:szCs w:val="24"/>
        </w:rPr>
        <w:t>Единица измерения: руб.</w:t>
      </w: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080"/>
        <w:gridCol w:w="1089"/>
        <w:gridCol w:w="1080"/>
        <w:gridCol w:w="1080"/>
        <w:gridCol w:w="1080"/>
        <w:gridCol w:w="900"/>
        <w:gridCol w:w="1260"/>
        <w:gridCol w:w="1260"/>
      </w:tblGrid>
      <w:tr w:rsidR="004C2243" w:rsidRPr="00974002" w:rsidTr="00BF0A5F">
        <w:tc>
          <w:tcPr>
            <w:tcW w:w="648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Код строки</w:t>
            </w: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Наименование иных межбюджетных трансфертов</w:t>
            </w: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раздел</w:t>
            </w:r>
          </w:p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974002">
              <w:rPr>
                <w:rFonts w:ascii="Arial" w:hAnsi="Arial" w:cs="Arial"/>
              </w:rPr>
              <w:t>одраздел</w:t>
            </w:r>
          </w:p>
        </w:tc>
        <w:tc>
          <w:tcPr>
            <w:tcW w:w="1089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КОСГУ</w:t>
            </w: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Утверждено</w:t>
            </w: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Перечислено</w:t>
            </w:r>
          </w:p>
        </w:tc>
        <w:tc>
          <w:tcPr>
            <w:tcW w:w="900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Исполнено</w:t>
            </w: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Остаток на счете</w:t>
            </w: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center"/>
              <w:rPr>
                <w:rFonts w:ascii="Arial" w:hAnsi="Arial" w:cs="Arial"/>
              </w:rPr>
            </w:pPr>
            <w:r w:rsidRPr="00974002">
              <w:rPr>
                <w:rFonts w:ascii="Arial" w:hAnsi="Arial" w:cs="Arial"/>
              </w:rPr>
              <w:t>Остаток не перечисленных средств</w:t>
            </w:r>
          </w:p>
        </w:tc>
      </w:tr>
      <w:tr w:rsidR="004C2243" w:rsidRPr="00974002" w:rsidTr="00BF0A5F">
        <w:tc>
          <w:tcPr>
            <w:tcW w:w="648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243" w:rsidRPr="00974002" w:rsidTr="00BF0A5F">
        <w:tc>
          <w:tcPr>
            <w:tcW w:w="648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243" w:rsidRPr="00974002" w:rsidTr="00BF0A5F">
        <w:tc>
          <w:tcPr>
            <w:tcW w:w="648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243" w:rsidRPr="00974002" w:rsidTr="00BF0A5F">
        <w:tc>
          <w:tcPr>
            <w:tcW w:w="648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243" w:rsidRPr="00974002" w:rsidTr="00BF0A5F">
        <w:tc>
          <w:tcPr>
            <w:tcW w:w="648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2243" w:rsidRPr="00974002" w:rsidRDefault="004C2243" w:rsidP="00B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jc w:val="both"/>
        <w:rPr>
          <w:rFonts w:ascii="Arial" w:hAnsi="Arial" w:cs="Arial"/>
          <w:sz w:val="24"/>
          <w:szCs w:val="24"/>
        </w:rPr>
      </w:pPr>
    </w:p>
    <w:p w:rsidR="004C2243" w:rsidRDefault="004C2243" w:rsidP="004C2243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4C2243" w:rsidRPr="00974002" w:rsidRDefault="004C2243" w:rsidP="004C2243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4C2243" w:rsidRPr="001E4A3B" w:rsidRDefault="004C2243" w:rsidP="004C2243">
      <w:pPr>
        <w:ind w:left="4248" w:firstLine="708"/>
        <w:jc w:val="right"/>
        <w:rPr>
          <w:sz w:val="24"/>
          <w:szCs w:val="24"/>
        </w:rPr>
      </w:pPr>
      <w:r w:rsidRPr="001E4A3B">
        <w:rPr>
          <w:sz w:val="24"/>
          <w:szCs w:val="24"/>
        </w:rPr>
        <w:lastRenderedPageBreak/>
        <w:t>Приложение 2 к Соглашению</w:t>
      </w:r>
    </w:p>
    <w:p w:rsidR="004C2243" w:rsidRPr="001E4A3B" w:rsidRDefault="004C2243" w:rsidP="004C2243">
      <w:pPr>
        <w:ind w:left="2832" w:firstLine="708"/>
        <w:jc w:val="right"/>
        <w:rPr>
          <w:sz w:val="24"/>
          <w:szCs w:val="24"/>
        </w:rPr>
      </w:pPr>
      <w:r w:rsidRPr="001E4A3B">
        <w:rPr>
          <w:sz w:val="24"/>
          <w:szCs w:val="24"/>
        </w:rPr>
        <w:t>о передаче полномочий по осуществлению</w:t>
      </w:r>
    </w:p>
    <w:p w:rsidR="004C2243" w:rsidRPr="001E4A3B" w:rsidRDefault="004C2243" w:rsidP="004C2243">
      <w:pPr>
        <w:ind w:left="2832" w:firstLine="708"/>
        <w:jc w:val="right"/>
        <w:rPr>
          <w:sz w:val="24"/>
          <w:szCs w:val="24"/>
        </w:rPr>
      </w:pPr>
      <w:r w:rsidRPr="001E4A3B">
        <w:rPr>
          <w:sz w:val="24"/>
          <w:szCs w:val="24"/>
        </w:rPr>
        <w:t>внутреннего муниципального финансового контроля</w:t>
      </w:r>
    </w:p>
    <w:p w:rsidR="004C2243" w:rsidRPr="001E4A3B" w:rsidRDefault="004C2243" w:rsidP="004C2243">
      <w:pPr>
        <w:ind w:left="2832" w:firstLine="708"/>
        <w:jc w:val="right"/>
        <w:rPr>
          <w:sz w:val="24"/>
          <w:szCs w:val="24"/>
        </w:rPr>
      </w:pPr>
      <w:r w:rsidRPr="001E4A3B">
        <w:rPr>
          <w:sz w:val="24"/>
          <w:szCs w:val="24"/>
        </w:rPr>
        <w:t>от «  23 » апреля  2019 г.</w:t>
      </w:r>
    </w:p>
    <w:p w:rsidR="004C2243" w:rsidRPr="00974002" w:rsidRDefault="004C2243" w:rsidP="004C2243">
      <w:pPr>
        <w:jc w:val="right"/>
        <w:rPr>
          <w:rFonts w:ascii="Arial" w:hAnsi="Arial" w:cs="Arial"/>
          <w:b/>
          <w:sz w:val="24"/>
          <w:szCs w:val="24"/>
        </w:rPr>
      </w:pPr>
    </w:p>
    <w:p w:rsidR="004C2243" w:rsidRPr="00974002" w:rsidRDefault="004C2243" w:rsidP="004C2243">
      <w:pPr>
        <w:jc w:val="both"/>
        <w:rPr>
          <w:rFonts w:ascii="Arial" w:hAnsi="Arial" w:cs="Arial"/>
          <w:b/>
          <w:sz w:val="24"/>
          <w:szCs w:val="24"/>
        </w:rPr>
      </w:pPr>
    </w:p>
    <w:p w:rsidR="004C2243" w:rsidRPr="00954010" w:rsidRDefault="004C2243" w:rsidP="004C2243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954010">
        <w:rPr>
          <w:b/>
          <w:sz w:val="26"/>
          <w:szCs w:val="26"/>
        </w:rPr>
        <w:t>Методика</w:t>
      </w:r>
    </w:p>
    <w:p w:rsidR="004C2243" w:rsidRPr="00954010" w:rsidRDefault="004C2243" w:rsidP="004C2243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954010">
        <w:rPr>
          <w:sz w:val="26"/>
          <w:szCs w:val="26"/>
        </w:rPr>
        <w:t xml:space="preserve"> </w:t>
      </w:r>
      <w:r w:rsidRPr="00954010">
        <w:rPr>
          <w:b/>
          <w:sz w:val="26"/>
          <w:szCs w:val="26"/>
        </w:rPr>
        <w:t>расчета межбюджетных трансфертов на исполнение переданных полномочий по осуществлению внутреннего муниципального финансового контроля</w:t>
      </w:r>
      <w:r>
        <w:rPr>
          <w:b/>
          <w:sz w:val="26"/>
          <w:szCs w:val="26"/>
        </w:rPr>
        <w:t xml:space="preserve"> от  Администрации  Октябрьского </w:t>
      </w:r>
      <w:r w:rsidRPr="00954010"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Залегощенского</w:t>
      </w:r>
      <w:proofErr w:type="spellEnd"/>
      <w:r w:rsidRPr="00954010">
        <w:rPr>
          <w:b/>
          <w:sz w:val="26"/>
          <w:szCs w:val="26"/>
        </w:rPr>
        <w:t xml:space="preserve"> района  Администрации </w:t>
      </w:r>
      <w:proofErr w:type="spellStart"/>
      <w:r>
        <w:rPr>
          <w:b/>
          <w:sz w:val="26"/>
          <w:szCs w:val="26"/>
        </w:rPr>
        <w:t>Залегощенского</w:t>
      </w:r>
      <w:proofErr w:type="spellEnd"/>
      <w:r w:rsidRPr="00954010">
        <w:rPr>
          <w:b/>
          <w:sz w:val="26"/>
          <w:szCs w:val="26"/>
        </w:rPr>
        <w:t xml:space="preserve"> района</w:t>
      </w:r>
    </w:p>
    <w:p w:rsidR="004C2243" w:rsidRPr="00954010" w:rsidRDefault="004C2243" w:rsidP="004C2243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C2243" w:rsidRPr="00954010" w:rsidRDefault="004C2243" w:rsidP="004C2243">
      <w:pPr>
        <w:pStyle w:val="a5"/>
        <w:spacing w:before="0" w:after="0"/>
        <w:ind w:firstLine="709"/>
      </w:pPr>
      <w:r w:rsidRPr="00954010">
        <w:t>Расчет межбюджетных трансфертов бюджету муниципального района производится в следующем порядке:</w:t>
      </w:r>
    </w:p>
    <w:p w:rsidR="004C2243" w:rsidRPr="00954010" w:rsidRDefault="004C2243" w:rsidP="004C2243">
      <w:pPr>
        <w:pStyle w:val="a5"/>
        <w:spacing w:before="0" w:after="0"/>
        <w:ind w:firstLine="709"/>
      </w:pPr>
      <w:r w:rsidRPr="00954010">
        <w:rPr>
          <w:rStyle w:val="a6"/>
        </w:rPr>
        <w:t xml:space="preserve">V= (F+ R) </w:t>
      </w:r>
      <w:proofErr w:type="spellStart"/>
      <w:r w:rsidRPr="00954010">
        <w:rPr>
          <w:rStyle w:val="a6"/>
        </w:rPr>
        <w:t>х</w:t>
      </w:r>
      <w:proofErr w:type="spellEnd"/>
      <w:r w:rsidRPr="00954010">
        <w:rPr>
          <w:rStyle w:val="a6"/>
        </w:rPr>
        <w:t xml:space="preserve"> N </w:t>
      </w:r>
      <w:proofErr w:type="spellStart"/>
      <w:r w:rsidRPr="00954010">
        <w:rPr>
          <w:rStyle w:val="a6"/>
        </w:rPr>
        <w:t>х</w:t>
      </w:r>
      <w:proofErr w:type="spellEnd"/>
      <w:r w:rsidRPr="00954010">
        <w:rPr>
          <w:rStyle w:val="a6"/>
        </w:rPr>
        <w:t xml:space="preserve"> ∑</w:t>
      </w:r>
      <w:proofErr w:type="spellStart"/>
      <w:r w:rsidRPr="00954010">
        <w:rPr>
          <w:rStyle w:val="a6"/>
          <w:lang w:val="en-US"/>
        </w:rPr>
        <w:t>i</w:t>
      </w:r>
      <w:proofErr w:type="spellEnd"/>
      <w:r w:rsidRPr="00954010">
        <w:rPr>
          <w:rStyle w:val="a6"/>
        </w:rPr>
        <w:t>/∑общ, где:</w:t>
      </w:r>
    </w:p>
    <w:p w:rsidR="004C2243" w:rsidRDefault="004C2243" w:rsidP="004C2243">
      <w:pPr>
        <w:pStyle w:val="a5"/>
        <w:spacing w:before="0" w:after="0"/>
        <w:ind w:firstLine="709"/>
        <w:rPr>
          <w:rStyle w:val="a6"/>
        </w:rPr>
      </w:pPr>
      <w:r w:rsidRPr="00954010">
        <w:rPr>
          <w:rStyle w:val="a6"/>
        </w:rPr>
        <w:t> </w:t>
      </w:r>
    </w:p>
    <w:p w:rsidR="004C2243" w:rsidRDefault="004C2243" w:rsidP="004C2243">
      <w:pPr>
        <w:pStyle w:val="a5"/>
        <w:spacing w:before="0" w:after="0"/>
        <w:ind w:firstLine="709"/>
        <w:rPr>
          <w:rStyle w:val="a6"/>
        </w:rPr>
      </w:pPr>
      <w:r>
        <w:rPr>
          <w:rStyle w:val="a6"/>
          <w:lang w:val="en-US"/>
        </w:rPr>
        <w:t>V</w:t>
      </w:r>
      <w:r w:rsidRPr="005A2E43">
        <w:rPr>
          <w:rStyle w:val="a6"/>
        </w:rPr>
        <w:t xml:space="preserve"> = (292</w:t>
      </w:r>
      <w:r>
        <w:rPr>
          <w:rStyle w:val="a6"/>
        </w:rPr>
        <w:t>, 4+22</w:t>
      </w:r>
      <w:proofErr w:type="gramStart"/>
      <w:r>
        <w:rPr>
          <w:rStyle w:val="a6"/>
        </w:rPr>
        <w:t>,5</w:t>
      </w:r>
      <w:proofErr w:type="gramEnd"/>
      <w:r>
        <w:rPr>
          <w:rStyle w:val="a6"/>
        </w:rPr>
        <w:t xml:space="preserve">) </w:t>
      </w:r>
      <w:r>
        <w:rPr>
          <w:rStyle w:val="a6"/>
          <w:lang w:val="en-US"/>
        </w:rPr>
        <w:t>x</w:t>
      </w:r>
      <w:r w:rsidRPr="005A2E43">
        <w:rPr>
          <w:rStyle w:val="a6"/>
        </w:rPr>
        <w:t xml:space="preserve"> 1 </w:t>
      </w:r>
      <w:r>
        <w:rPr>
          <w:rStyle w:val="a6"/>
          <w:lang w:val="en-US"/>
        </w:rPr>
        <w:t>x</w:t>
      </w:r>
      <w:r w:rsidRPr="005A2E43">
        <w:rPr>
          <w:rStyle w:val="a6"/>
        </w:rPr>
        <w:t xml:space="preserve"> </w:t>
      </w:r>
      <w:r>
        <w:rPr>
          <w:rStyle w:val="a6"/>
        </w:rPr>
        <w:t>2587,1/37478,9 = 21,7</w:t>
      </w:r>
    </w:p>
    <w:p w:rsidR="004C2243" w:rsidRPr="00567B45" w:rsidRDefault="004C2243" w:rsidP="004C2243">
      <w:pPr>
        <w:pStyle w:val="a5"/>
        <w:spacing w:before="0" w:after="0"/>
        <w:ind w:firstLine="709"/>
      </w:pPr>
    </w:p>
    <w:p w:rsidR="004C2243" w:rsidRPr="00954010" w:rsidRDefault="004C2243" w:rsidP="004C2243">
      <w:pPr>
        <w:pStyle w:val="a5"/>
        <w:spacing w:before="0" w:after="0"/>
        <w:ind w:firstLine="709"/>
      </w:pPr>
      <w:r w:rsidRPr="00954010">
        <w:rPr>
          <w:rStyle w:val="a6"/>
        </w:rPr>
        <w:t>V</w:t>
      </w:r>
      <w:r w:rsidRPr="00954010">
        <w:t xml:space="preserve"> – объем межбюджетных трансфертов, причитающийся бюджету муниципального района;</w:t>
      </w:r>
    </w:p>
    <w:p w:rsidR="004C2243" w:rsidRPr="00954010" w:rsidRDefault="004C2243" w:rsidP="004C2243">
      <w:pPr>
        <w:pStyle w:val="a5"/>
        <w:spacing w:before="0" w:after="0"/>
        <w:ind w:firstLine="709"/>
      </w:pPr>
      <w:r w:rsidRPr="00954010">
        <w:rPr>
          <w:rStyle w:val="a6"/>
        </w:rPr>
        <w:t>F</w:t>
      </w:r>
      <w:r w:rsidRPr="00954010">
        <w:t xml:space="preserve">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</w:t>
      </w:r>
      <w:proofErr w:type="spellStart"/>
      <w:r>
        <w:t>Залегощенского</w:t>
      </w:r>
      <w:proofErr w:type="spellEnd"/>
      <w:r w:rsidRPr="00954010">
        <w:t xml:space="preserve"> района, осуществляющего переданные полномочия; </w:t>
      </w:r>
    </w:p>
    <w:p w:rsidR="004C2243" w:rsidRPr="00954010" w:rsidRDefault="004C2243" w:rsidP="004C2243">
      <w:pPr>
        <w:pStyle w:val="a5"/>
        <w:spacing w:before="0" w:after="0"/>
        <w:ind w:firstLine="709"/>
      </w:pPr>
      <w:r w:rsidRPr="00954010">
        <w:rPr>
          <w:rStyle w:val="a6"/>
        </w:rPr>
        <w:t>N</w:t>
      </w:r>
      <w:r w:rsidRPr="00954010">
        <w:t xml:space="preserve"> – количество специалистов органа местного самоуправления муниципального района, осуществляющих переданные полномочия.</w:t>
      </w:r>
    </w:p>
    <w:p w:rsidR="004C2243" w:rsidRPr="00954010" w:rsidRDefault="004C2243" w:rsidP="004C2243">
      <w:pPr>
        <w:pStyle w:val="a5"/>
        <w:spacing w:before="0" w:after="0"/>
        <w:ind w:firstLine="709"/>
        <w:rPr>
          <w:rStyle w:val="a6"/>
          <w:b w:val="0"/>
        </w:rPr>
      </w:pPr>
      <w:r w:rsidRPr="00954010">
        <w:rPr>
          <w:rStyle w:val="a6"/>
        </w:rPr>
        <w:t>N</w:t>
      </w:r>
      <w:r w:rsidRPr="00954010">
        <w:rPr>
          <w:rStyle w:val="a6"/>
          <w:b w:val="0"/>
        </w:rPr>
        <w:t xml:space="preserve"> принимает следующее значение:</w:t>
      </w:r>
    </w:p>
    <w:p w:rsidR="004C2243" w:rsidRPr="00954010" w:rsidRDefault="004C2243" w:rsidP="004C2243">
      <w:pPr>
        <w:pStyle w:val="a5"/>
        <w:spacing w:before="0" w:after="0"/>
        <w:ind w:firstLine="709"/>
        <w:rPr>
          <w:b/>
        </w:rPr>
      </w:pPr>
      <w:r w:rsidRPr="00954010">
        <w:rPr>
          <w:rStyle w:val="a6"/>
          <w:b w:val="0"/>
        </w:rPr>
        <w:t xml:space="preserve">1) если на территории муниципального района находится до 9 сельских (городских) поселений </w:t>
      </w:r>
      <w:r w:rsidRPr="00954010">
        <w:t>- №=1;</w:t>
      </w:r>
    </w:p>
    <w:p w:rsidR="004C2243" w:rsidRPr="00954010" w:rsidRDefault="004C2243" w:rsidP="004C2243">
      <w:pPr>
        <w:pStyle w:val="a5"/>
        <w:spacing w:before="0" w:after="0"/>
        <w:ind w:firstLine="709"/>
      </w:pPr>
      <w:r w:rsidRPr="00954010">
        <w:rPr>
          <w:rStyle w:val="a6"/>
          <w:b w:val="0"/>
        </w:rPr>
        <w:t xml:space="preserve">2) если, на территории муниципального района находится свыше 9 сельских (городских) поселений </w:t>
      </w:r>
      <w:r w:rsidRPr="00954010">
        <w:t>- №=2.</w:t>
      </w:r>
    </w:p>
    <w:p w:rsidR="004C2243" w:rsidRPr="00954010" w:rsidRDefault="004C2243" w:rsidP="004C2243">
      <w:pPr>
        <w:pStyle w:val="a5"/>
        <w:spacing w:before="0" w:after="0"/>
        <w:ind w:firstLine="709"/>
      </w:pPr>
      <w:r w:rsidRPr="00954010">
        <w:rPr>
          <w:rStyle w:val="a6"/>
        </w:rPr>
        <w:t>R</w:t>
      </w:r>
      <w:r w:rsidRPr="00954010">
        <w:t xml:space="preserve"> – расходы на материально-техническое обеспечение на одного ведущего специалиста (20 % от денежного содержания ведущего специалиста).</w:t>
      </w:r>
    </w:p>
    <w:p w:rsidR="004C2243" w:rsidRPr="00954010" w:rsidRDefault="004C2243" w:rsidP="004C2243">
      <w:pPr>
        <w:pStyle w:val="a5"/>
        <w:spacing w:before="0" w:after="0"/>
        <w:ind w:firstLine="709"/>
      </w:pPr>
      <w:r w:rsidRPr="00954010">
        <w:t> </w:t>
      </w:r>
      <w:r w:rsidRPr="00954010">
        <w:rPr>
          <w:b/>
        </w:rPr>
        <w:t>∑</w:t>
      </w:r>
      <w:proofErr w:type="spellStart"/>
      <w:r w:rsidRPr="00954010">
        <w:rPr>
          <w:b/>
          <w:lang w:val="en-US"/>
        </w:rPr>
        <w:t>i</w:t>
      </w:r>
      <w:proofErr w:type="spellEnd"/>
      <w:r w:rsidRPr="00954010">
        <w:t xml:space="preserve"> = сумма расходов бюджета сельского поселения за отчетный финансовый год.</w:t>
      </w:r>
    </w:p>
    <w:p w:rsidR="004C2243" w:rsidRPr="00954010" w:rsidRDefault="004C2243" w:rsidP="004C2243">
      <w:pPr>
        <w:pStyle w:val="a5"/>
        <w:spacing w:before="0" w:after="0"/>
        <w:ind w:firstLine="709"/>
      </w:pPr>
      <w:proofErr w:type="gramStart"/>
      <w:r w:rsidRPr="00954010">
        <w:rPr>
          <w:b/>
        </w:rPr>
        <w:t>∑общ</w:t>
      </w:r>
      <w:r w:rsidRPr="00954010">
        <w:t xml:space="preserve"> = сумма расходов по всем сельским поселениям муниципального района за отчетный финансовый год.</w:t>
      </w:r>
      <w:proofErr w:type="gramEnd"/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300"/>
    <w:multiLevelType w:val="hybridMultilevel"/>
    <w:tmpl w:val="7D86E208"/>
    <w:lvl w:ilvl="0" w:tplc="49C8D8FA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243"/>
    <w:rsid w:val="004A6B3A"/>
    <w:rsid w:val="004C2243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243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24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4C2243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4C2243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4C2243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Normal (Web)"/>
    <w:basedOn w:val="a"/>
    <w:rsid w:val="004C2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4C2243"/>
    <w:rPr>
      <w:rFonts w:cs="Times New Roman"/>
      <w:b/>
      <w:bCs/>
    </w:rPr>
  </w:style>
  <w:style w:type="paragraph" w:customStyle="1" w:styleId="3">
    <w:name w:val="заголовок 3"/>
    <w:basedOn w:val="a"/>
    <w:next w:val="a"/>
    <w:rsid w:val="004C2243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6827</Characters>
  <Application>Microsoft Office Word</Application>
  <DocSecurity>0</DocSecurity>
  <Lines>56</Lines>
  <Paragraphs>16</Paragraphs>
  <ScaleCrop>false</ScaleCrop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2019-06-25T10:05:00Z</dcterms:created>
  <dcterms:modified xsi:type="dcterms:W3CDTF">2019-06-25T10:06:00Z</dcterms:modified>
</cp:coreProperties>
</file>